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2E1A" w14:textId="77777777" w:rsidR="00347990" w:rsidRDefault="006C305B" w:rsidP="00347990">
      <w:pPr>
        <w:rPr>
          <w:sz w:val="28"/>
          <w:szCs w:val="28"/>
        </w:rPr>
      </w:pPr>
      <w:r>
        <w:rPr>
          <w:noProof/>
        </w:rPr>
        <w:drawing>
          <wp:anchor distT="0" distB="0" distL="114300" distR="114300" simplePos="0" relativeHeight="251657728" behindDoc="1" locked="0" layoutInCell="1" allowOverlap="1" wp14:anchorId="2232EF44" wp14:editId="1711C86A">
            <wp:simplePos x="0" y="0"/>
            <wp:positionH relativeFrom="column">
              <wp:posOffset>-99060</wp:posOffset>
            </wp:positionH>
            <wp:positionV relativeFrom="paragraph">
              <wp:posOffset>-68580</wp:posOffset>
            </wp:positionV>
            <wp:extent cx="1684020" cy="1158875"/>
            <wp:effectExtent l="0" t="0" r="0" b="0"/>
            <wp:wrapTight wrapText="bothSides">
              <wp:wrapPolygon edited="0">
                <wp:start x="0" y="0"/>
                <wp:lineTo x="0" y="21304"/>
                <wp:lineTo x="21258" y="21304"/>
                <wp:lineTo x="212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684020" cy="1158875"/>
                    </a:xfrm>
                    <a:prstGeom prst="rect">
                      <a:avLst/>
                    </a:prstGeom>
                    <a:noFill/>
                  </pic:spPr>
                </pic:pic>
              </a:graphicData>
            </a:graphic>
            <wp14:sizeRelH relativeFrom="margin">
              <wp14:pctWidth>0</wp14:pctWidth>
            </wp14:sizeRelH>
            <wp14:sizeRelV relativeFrom="margin">
              <wp14:pctHeight>0</wp14:pctHeight>
            </wp14:sizeRelV>
          </wp:anchor>
        </w:drawing>
      </w:r>
    </w:p>
    <w:p w14:paraId="208C3A2B" w14:textId="77777777" w:rsidR="00347990" w:rsidRPr="00347990" w:rsidRDefault="00347990" w:rsidP="00347990">
      <w:pPr>
        <w:pStyle w:val="NoSpacing"/>
        <w:jc w:val="right"/>
        <w:rPr>
          <w:rFonts w:ascii="Times New Roman" w:hAnsi="Times New Roman"/>
          <w:b/>
          <w:sz w:val="24"/>
          <w:szCs w:val="24"/>
        </w:rPr>
      </w:pPr>
      <w:r w:rsidRPr="00347990">
        <w:rPr>
          <w:rFonts w:ascii="Times New Roman" w:hAnsi="Times New Roman"/>
          <w:b/>
          <w:sz w:val="24"/>
          <w:szCs w:val="24"/>
        </w:rPr>
        <w:t>Embassy of the United States of America</w:t>
      </w:r>
    </w:p>
    <w:p w14:paraId="3EA0493B" w14:textId="77777777" w:rsidR="00347990" w:rsidRPr="00347990" w:rsidRDefault="00347990" w:rsidP="00347990">
      <w:pPr>
        <w:pStyle w:val="NoSpacing"/>
        <w:jc w:val="right"/>
        <w:rPr>
          <w:rFonts w:ascii="Times New Roman" w:hAnsi="Times New Roman"/>
          <w:b/>
          <w:i/>
          <w:sz w:val="24"/>
          <w:szCs w:val="24"/>
        </w:rPr>
      </w:pPr>
      <w:r w:rsidRPr="00347990">
        <w:rPr>
          <w:rFonts w:ascii="Times New Roman" w:hAnsi="Times New Roman"/>
          <w:b/>
          <w:i/>
          <w:sz w:val="24"/>
          <w:szCs w:val="24"/>
        </w:rPr>
        <w:t>Bucharest, Romania</w:t>
      </w:r>
    </w:p>
    <w:p w14:paraId="262637F6" w14:textId="77777777" w:rsidR="00347990" w:rsidRDefault="00347990" w:rsidP="00347990">
      <w:pPr>
        <w:pStyle w:val="NoSpacing"/>
        <w:rPr>
          <w:rFonts w:ascii="Times New Roman" w:hAnsi="Times New Roman"/>
          <w:b/>
          <w:i/>
          <w:sz w:val="28"/>
          <w:szCs w:val="28"/>
        </w:rPr>
      </w:pPr>
    </w:p>
    <w:p w14:paraId="233D9A28" w14:textId="77777777" w:rsidR="00347990" w:rsidRDefault="00347990" w:rsidP="00347990">
      <w:pPr>
        <w:pStyle w:val="NoSpacing"/>
        <w:jc w:val="center"/>
        <w:rPr>
          <w:rFonts w:ascii="Times New Roman" w:hAnsi="Times New Roman"/>
          <w:b/>
          <w:bCs/>
          <w:color w:val="000000"/>
          <w:sz w:val="24"/>
          <w:szCs w:val="24"/>
        </w:rPr>
      </w:pPr>
    </w:p>
    <w:p w14:paraId="0D4FB671" w14:textId="77777777" w:rsidR="00347990" w:rsidRDefault="00347990" w:rsidP="00347990">
      <w:pPr>
        <w:pStyle w:val="NoSpacing"/>
        <w:jc w:val="center"/>
        <w:rPr>
          <w:rFonts w:ascii="Times New Roman" w:hAnsi="Times New Roman"/>
          <w:b/>
          <w:bCs/>
          <w:color w:val="000000"/>
          <w:sz w:val="24"/>
          <w:szCs w:val="24"/>
        </w:rPr>
      </w:pPr>
    </w:p>
    <w:p w14:paraId="4616D296" w14:textId="77777777" w:rsidR="00347990" w:rsidRPr="00347990" w:rsidRDefault="00347990" w:rsidP="00347990">
      <w:pPr>
        <w:pStyle w:val="NoSpacing"/>
        <w:jc w:val="center"/>
        <w:rPr>
          <w:rFonts w:ascii="Times New Roman" w:hAnsi="Times New Roman"/>
          <w:b/>
          <w:bCs/>
          <w:color w:val="000000"/>
          <w:sz w:val="24"/>
          <w:szCs w:val="24"/>
        </w:rPr>
      </w:pPr>
      <w:r w:rsidRPr="00347990">
        <w:rPr>
          <w:rFonts w:ascii="Times New Roman" w:hAnsi="Times New Roman"/>
          <w:b/>
          <w:bCs/>
          <w:color w:val="000000"/>
          <w:sz w:val="24"/>
          <w:szCs w:val="24"/>
        </w:rPr>
        <w:t xml:space="preserve">LIST OF ATTORNEYS FOR </w:t>
      </w:r>
      <w:r>
        <w:rPr>
          <w:rFonts w:ascii="Times New Roman" w:hAnsi="Times New Roman"/>
          <w:b/>
          <w:bCs/>
          <w:color w:val="000000"/>
          <w:sz w:val="24"/>
          <w:szCs w:val="24"/>
        </w:rPr>
        <w:t>ROMANIA</w:t>
      </w:r>
    </w:p>
    <w:p w14:paraId="74998D8B" w14:textId="77777777" w:rsidR="00347990" w:rsidRDefault="00347990" w:rsidP="00347990">
      <w:pPr>
        <w:pStyle w:val="NoSpacing"/>
        <w:rPr>
          <w:rFonts w:ascii="Times New Roman" w:hAnsi="Times New Roman"/>
          <w:bCs/>
          <w:color w:val="000000"/>
          <w:sz w:val="24"/>
          <w:szCs w:val="24"/>
        </w:rPr>
      </w:pPr>
    </w:p>
    <w:p w14:paraId="41D81185" w14:textId="77777777" w:rsidR="00347990" w:rsidRDefault="00347990" w:rsidP="005F79A6">
      <w:pPr>
        <w:pStyle w:val="NoSpacing"/>
        <w:ind w:right="630"/>
        <w:rPr>
          <w:rFonts w:ascii="Times New Roman" w:hAnsi="Times New Roman"/>
          <w:bCs/>
          <w:color w:val="000000"/>
          <w:sz w:val="24"/>
          <w:szCs w:val="24"/>
        </w:rPr>
      </w:pPr>
      <w:r>
        <w:rPr>
          <w:rFonts w:ascii="Times New Roman" w:hAnsi="Times New Roman"/>
          <w:bCs/>
          <w:color w:val="000000"/>
          <w:sz w:val="24"/>
          <w:szCs w:val="24"/>
        </w:rPr>
        <w:t>The following attorn</w:t>
      </w:r>
      <w:r w:rsidR="00FE0B98">
        <w:rPr>
          <w:rFonts w:ascii="Times New Roman" w:hAnsi="Times New Roman"/>
          <w:bCs/>
          <w:color w:val="000000"/>
          <w:sz w:val="24"/>
          <w:szCs w:val="24"/>
        </w:rPr>
        <w:t>eys speak English and are licensed to practice in Romania</w:t>
      </w:r>
      <w:r>
        <w:rPr>
          <w:rFonts w:ascii="Times New Roman" w:hAnsi="Times New Roman"/>
          <w:bCs/>
          <w:color w:val="000000"/>
          <w:sz w:val="24"/>
          <w:szCs w:val="24"/>
        </w:rPr>
        <w:t xml:space="preserve">. The Embassy cannot assume responsibility for their professional ability or integrity. If you have any complaints or concerns regarding any of the attorneys on this list, please contact us immediately. The attorneys are listed alphabetically, by town, and the order in which they appear has no other significance. </w:t>
      </w:r>
    </w:p>
    <w:p w14:paraId="1924F742" w14:textId="77777777" w:rsidR="00347990" w:rsidRDefault="00347990" w:rsidP="005F79A6">
      <w:pPr>
        <w:pStyle w:val="NoSpacing"/>
        <w:ind w:right="630"/>
        <w:rPr>
          <w:rFonts w:ascii="Times New Roman" w:hAnsi="Times New Roman"/>
          <w:bCs/>
          <w:color w:val="000000"/>
          <w:sz w:val="24"/>
          <w:szCs w:val="24"/>
        </w:rPr>
      </w:pPr>
    </w:p>
    <w:p w14:paraId="3A2E4D95" w14:textId="77777777" w:rsidR="00347990" w:rsidRDefault="00347990" w:rsidP="005F79A6">
      <w:pPr>
        <w:pStyle w:val="NoSpacing"/>
        <w:ind w:right="630"/>
        <w:rPr>
          <w:rFonts w:ascii="Times New Roman" w:hAnsi="Times New Roman"/>
          <w:bCs/>
          <w:color w:val="000000"/>
          <w:sz w:val="24"/>
          <w:szCs w:val="24"/>
        </w:rPr>
      </w:pPr>
      <w:r>
        <w:rPr>
          <w:rFonts w:ascii="Times New Roman" w:hAnsi="Times New Roman"/>
          <w:bCs/>
          <w:color w:val="000000"/>
          <w:sz w:val="24"/>
          <w:szCs w:val="24"/>
        </w:rPr>
        <w:t>This list includes lawyers who handle criminal and civil (inheritance, divorce, etc.) cases and commercial law. A list of lawyers specializing in business law is available from the Embassy's Commercial Section.</w:t>
      </w:r>
    </w:p>
    <w:p w14:paraId="1D632639" w14:textId="77777777" w:rsidR="00347990" w:rsidRDefault="00347990" w:rsidP="005F79A6">
      <w:pPr>
        <w:pStyle w:val="NoSpacing"/>
        <w:ind w:right="630"/>
        <w:rPr>
          <w:rFonts w:ascii="Times New Roman" w:hAnsi="Times New Roman"/>
          <w:bCs/>
          <w:color w:val="000000"/>
          <w:sz w:val="24"/>
          <w:szCs w:val="24"/>
        </w:rPr>
      </w:pPr>
    </w:p>
    <w:p w14:paraId="7FBE0B0E" w14:textId="77777777" w:rsidR="00347990" w:rsidRDefault="00347990" w:rsidP="005F79A6">
      <w:pPr>
        <w:pStyle w:val="NoSpacing"/>
        <w:ind w:right="630"/>
        <w:rPr>
          <w:rFonts w:ascii="Times New Roman" w:hAnsi="Times New Roman"/>
          <w:bCs/>
          <w:color w:val="000000"/>
          <w:sz w:val="24"/>
          <w:szCs w:val="24"/>
        </w:rPr>
      </w:pPr>
      <w:r>
        <w:rPr>
          <w:rFonts w:ascii="Times New Roman" w:hAnsi="Times New Roman"/>
          <w:bCs/>
          <w:color w:val="000000"/>
          <w:sz w:val="24"/>
          <w:szCs w:val="24"/>
        </w:rPr>
        <w:t>We are providing this list of attorneys licensed to practice in Romania with the understanding that you will select a legal representative with the same care that you would choose one in the United States. We advise the following:</w:t>
      </w:r>
    </w:p>
    <w:p w14:paraId="38BB1AB0" w14:textId="77777777" w:rsidR="00347990" w:rsidRDefault="00347990" w:rsidP="005F79A6">
      <w:pPr>
        <w:pStyle w:val="NoSpacing"/>
        <w:ind w:right="630"/>
        <w:rPr>
          <w:rFonts w:ascii="Times New Roman" w:hAnsi="Times New Roman"/>
          <w:bCs/>
          <w:color w:val="000000"/>
          <w:sz w:val="24"/>
          <w:szCs w:val="24"/>
        </w:rPr>
      </w:pPr>
    </w:p>
    <w:p w14:paraId="7CFB9C7D" w14:textId="77777777" w:rsidR="00347990" w:rsidRPr="00347990" w:rsidRDefault="00347990" w:rsidP="005F79A6">
      <w:pPr>
        <w:pStyle w:val="ConvertStyle3"/>
        <w:ind w:right="630"/>
        <w:rPr>
          <w:rFonts w:ascii="Times New Roman" w:hAnsi="Times New Roman"/>
          <w:bCs/>
          <w:color w:val="000000"/>
          <w:sz w:val="24"/>
          <w:szCs w:val="24"/>
        </w:rPr>
      </w:pPr>
      <w:r w:rsidRPr="00347990">
        <w:rPr>
          <w:rFonts w:ascii="Times New Roman" w:hAnsi="Times New Roman"/>
          <w:color w:val="000000"/>
          <w:sz w:val="24"/>
          <w:szCs w:val="24"/>
        </w:rPr>
        <w:t xml:space="preserve">- </w:t>
      </w:r>
      <w:r w:rsidRPr="00347990">
        <w:rPr>
          <w:rFonts w:ascii="Times New Roman" w:hAnsi="Times New Roman"/>
          <w:bCs/>
          <w:color w:val="000000"/>
          <w:sz w:val="24"/>
          <w:szCs w:val="24"/>
        </w:rPr>
        <w:t>When making your choice, please take into consi</w:t>
      </w:r>
      <w:r w:rsidR="005F79A6">
        <w:rPr>
          <w:rFonts w:ascii="Times New Roman" w:hAnsi="Times New Roman"/>
          <w:bCs/>
          <w:color w:val="000000"/>
          <w:sz w:val="24"/>
          <w:szCs w:val="24"/>
        </w:rPr>
        <w:t xml:space="preserve">deration whether you can easily </w:t>
      </w:r>
      <w:r w:rsidRPr="00347990">
        <w:rPr>
          <w:rFonts w:ascii="Times New Roman" w:hAnsi="Times New Roman"/>
          <w:bCs/>
          <w:color w:val="000000"/>
          <w:sz w:val="24"/>
          <w:szCs w:val="24"/>
        </w:rPr>
        <w:t xml:space="preserve">communicate with the attorney and whether he/she appears responsive. </w:t>
      </w:r>
    </w:p>
    <w:p w14:paraId="5BAF5D59" w14:textId="77777777" w:rsidR="00347990" w:rsidRPr="00347990" w:rsidRDefault="00347990" w:rsidP="005F79A6">
      <w:pPr>
        <w:pStyle w:val="Default"/>
        <w:ind w:right="630"/>
        <w:rPr>
          <w:rFonts w:ascii="Times New Roman" w:hAnsi="Times New Roman" w:cs="Times New Roman"/>
        </w:rPr>
      </w:pPr>
    </w:p>
    <w:p w14:paraId="719CF592" w14:textId="77777777" w:rsidR="00347990" w:rsidRPr="00347990" w:rsidRDefault="00347990" w:rsidP="005F79A6">
      <w:pPr>
        <w:pStyle w:val="ConvertStyle3"/>
        <w:ind w:right="630"/>
        <w:jc w:val="both"/>
        <w:rPr>
          <w:rFonts w:ascii="Times New Roman" w:hAnsi="Times New Roman"/>
          <w:bCs/>
          <w:sz w:val="24"/>
          <w:szCs w:val="24"/>
        </w:rPr>
      </w:pPr>
      <w:r w:rsidRPr="00347990">
        <w:rPr>
          <w:rFonts w:ascii="Times New Roman" w:hAnsi="Times New Roman"/>
          <w:color w:val="000000"/>
          <w:sz w:val="24"/>
          <w:szCs w:val="24"/>
        </w:rPr>
        <w:t xml:space="preserve">- </w:t>
      </w:r>
      <w:r w:rsidRPr="00347990">
        <w:rPr>
          <w:rFonts w:ascii="Times New Roman" w:hAnsi="Times New Roman"/>
          <w:bCs/>
          <w:color w:val="000000"/>
          <w:sz w:val="24"/>
          <w:szCs w:val="24"/>
        </w:rPr>
        <w:t>Please make sure you and your attorney are in clear agreement on the services that will be provided for the fee you pay. The best way to ensure this is to have a written fee agreement. It is wise to keep records and receipts of all payments.</w:t>
      </w:r>
    </w:p>
    <w:p w14:paraId="2D85E4DE" w14:textId="77777777" w:rsidR="00347990" w:rsidRPr="00347990" w:rsidRDefault="00347990" w:rsidP="005F79A6">
      <w:pPr>
        <w:pStyle w:val="Default"/>
        <w:ind w:right="630"/>
        <w:rPr>
          <w:rFonts w:ascii="Times New Roman" w:hAnsi="Times New Roman" w:cs="Times New Roman"/>
        </w:rPr>
      </w:pPr>
    </w:p>
    <w:p w14:paraId="04A9D1D3" w14:textId="77777777" w:rsidR="00347990" w:rsidRPr="00347990" w:rsidRDefault="00347990" w:rsidP="005F79A6">
      <w:pPr>
        <w:pStyle w:val="ConvertStyle3"/>
        <w:ind w:right="630"/>
        <w:rPr>
          <w:rFonts w:ascii="Times New Roman" w:hAnsi="Times New Roman"/>
          <w:bCs/>
          <w:color w:val="000000"/>
          <w:sz w:val="24"/>
          <w:szCs w:val="24"/>
        </w:rPr>
      </w:pPr>
      <w:r w:rsidRPr="00347990">
        <w:rPr>
          <w:rFonts w:ascii="Times New Roman" w:hAnsi="Times New Roman"/>
          <w:color w:val="000000"/>
          <w:sz w:val="24"/>
          <w:szCs w:val="24"/>
        </w:rPr>
        <w:t xml:space="preserve">- </w:t>
      </w:r>
      <w:r w:rsidRPr="00347990">
        <w:rPr>
          <w:rFonts w:ascii="Times New Roman" w:hAnsi="Times New Roman"/>
          <w:bCs/>
          <w:color w:val="000000"/>
          <w:sz w:val="24"/>
          <w:szCs w:val="24"/>
        </w:rPr>
        <w:t xml:space="preserve">Please understand that the Romanian legal system is substantially different in its procedures from the American. Although many aspects may seem strange to </w:t>
      </w:r>
      <w:r w:rsidRPr="00347990">
        <w:rPr>
          <w:rFonts w:ascii="Times New Roman" w:hAnsi="Times New Roman"/>
          <w:bCs/>
          <w:sz w:val="24"/>
          <w:szCs w:val="24"/>
        </w:rPr>
        <w:t>Americans, the basic principles are the same, and the Embassy is aware of no case in recent years in which Americans were discriminated against because of their nationality. Your problem will be handled more effectively if you work with your attorney in the framework of the Romanian system, rather than if you expect that things will be settled “our way”.</w:t>
      </w:r>
    </w:p>
    <w:p w14:paraId="01E32F79" w14:textId="77777777" w:rsidR="00347990" w:rsidRPr="00347990" w:rsidRDefault="00347990" w:rsidP="005F79A6">
      <w:pPr>
        <w:pStyle w:val="Default"/>
        <w:ind w:right="630"/>
        <w:rPr>
          <w:rFonts w:ascii="Times New Roman" w:hAnsi="Times New Roman" w:cs="Times New Roman"/>
          <w:bCs/>
        </w:rPr>
      </w:pPr>
    </w:p>
    <w:p w14:paraId="03A0E1B1" w14:textId="77777777" w:rsidR="00347990" w:rsidRDefault="00347990" w:rsidP="005F79A6">
      <w:pPr>
        <w:pStyle w:val="ConvertStyle3"/>
        <w:ind w:right="630"/>
        <w:rPr>
          <w:rFonts w:ascii="Times New Roman" w:hAnsi="Times New Roman"/>
          <w:bCs/>
          <w:sz w:val="24"/>
          <w:szCs w:val="24"/>
        </w:rPr>
      </w:pPr>
      <w:r w:rsidRPr="00347990">
        <w:rPr>
          <w:rFonts w:ascii="Times New Roman" w:hAnsi="Times New Roman"/>
          <w:color w:val="000000"/>
          <w:sz w:val="24"/>
          <w:szCs w:val="24"/>
        </w:rPr>
        <w:t xml:space="preserve">- </w:t>
      </w:r>
      <w:r w:rsidRPr="00347990">
        <w:rPr>
          <w:rFonts w:ascii="Times New Roman" w:hAnsi="Times New Roman"/>
          <w:bCs/>
          <w:color w:val="000000"/>
          <w:sz w:val="24"/>
          <w:szCs w:val="24"/>
        </w:rPr>
        <w:t xml:space="preserve">Be prepared for a lengthy process: Romanian courts are backlogged, and </w:t>
      </w:r>
      <w:r w:rsidRPr="00347990">
        <w:rPr>
          <w:rFonts w:ascii="Times New Roman" w:hAnsi="Times New Roman"/>
          <w:bCs/>
          <w:sz w:val="24"/>
          <w:szCs w:val="24"/>
        </w:rPr>
        <w:t>postponements and delays are very common. If there are special circumstances, your attorney can petition the court for an early trial or hearing date, but such requests are not always granted. The decision of the initial court is often appealed in Romania; in a civil case, however, an appeal cannot be filed until the initial decision is formally recorded by the court, a process that may take additional weeks. The Embassy has no standing to intervene in these processes.</w:t>
      </w:r>
    </w:p>
    <w:p w14:paraId="4DFF07A3" w14:textId="77777777" w:rsidR="00347990" w:rsidRDefault="00347990" w:rsidP="00347990">
      <w:pPr>
        <w:pStyle w:val="ConvertStyle3"/>
        <w:rPr>
          <w:rFonts w:ascii="Times New Roman" w:hAnsi="Times New Roman"/>
          <w:bCs/>
          <w:sz w:val="24"/>
          <w:szCs w:val="24"/>
        </w:rPr>
      </w:pPr>
    </w:p>
    <w:p w14:paraId="4BD4DBDC" w14:textId="77777777" w:rsidR="00347990" w:rsidRDefault="00C63FC8" w:rsidP="008D7E9F">
      <w:pPr>
        <w:pStyle w:val="ConvertStyle3"/>
        <w:tabs>
          <w:tab w:val="left" w:pos="4320"/>
        </w:tabs>
        <w:ind w:right="547"/>
        <w:rPr>
          <w:rFonts w:ascii="Times New Roman" w:hAnsi="Times New Roman"/>
          <w:bCs/>
          <w:sz w:val="24"/>
          <w:szCs w:val="24"/>
        </w:rPr>
      </w:pPr>
      <w:r>
        <w:rPr>
          <w:rFonts w:ascii="Times New Roman" w:hAnsi="Times New Roman"/>
          <w:bCs/>
          <w:sz w:val="24"/>
          <w:szCs w:val="24"/>
        </w:rPr>
        <w:t>You may receive additional i</w:t>
      </w:r>
      <w:r w:rsidR="00FE0B98">
        <w:rPr>
          <w:rFonts w:ascii="Times New Roman" w:hAnsi="Times New Roman"/>
          <w:bCs/>
          <w:sz w:val="24"/>
          <w:szCs w:val="24"/>
        </w:rPr>
        <w:t>n</w:t>
      </w:r>
      <w:r>
        <w:rPr>
          <w:rFonts w:ascii="Times New Roman" w:hAnsi="Times New Roman"/>
          <w:bCs/>
          <w:sz w:val="24"/>
          <w:szCs w:val="24"/>
        </w:rPr>
        <w:t>f</w:t>
      </w:r>
      <w:r w:rsidR="00FE0B98">
        <w:rPr>
          <w:rFonts w:ascii="Times New Roman" w:hAnsi="Times New Roman"/>
          <w:bCs/>
          <w:sz w:val="24"/>
          <w:szCs w:val="24"/>
        </w:rPr>
        <w:t>ormation about the attorneys on this list by contacting the local bar association (“</w:t>
      </w:r>
      <w:proofErr w:type="spellStart"/>
      <w:r w:rsidR="00FE0B98">
        <w:rPr>
          <w:rFonts w:ascii="Times New Roman" w:hAnsi="Times New Roman"/>
          <w:bCs/>
          <w:sz w:val="24"/>
          <w:szCs w:val="24"/>
        </w:rPr>
        <w:t>Barou</w:t>
      </w:r>
      <w:proofErr w:type="spellEnd"/>
      <w:r w:rsidR="00FE0B98">
        <w:rPr>
          <w:rFonts w:ascii="Times New Roman" w:hAnsi="Times New Roman"/>
          <w:bCs/>
          <w:sz w:val="24"/>
          <w:szCs w:val="24"/>
        </w:rPr>
        <w:t xml:space="preserve">”). </w:t>
      </w:r>
      <w:r w:rsidR="008661B0">
        <w:rPr>
          <w:rFonts w:ascii="Times New Roman" w:hAnsi="Times New Roman"/>
          <w:bCs/>
          <w:sz w:val="24"/>
          <w:szCs w:val="24"/>
        </w:rPr>
        <w:t xml:space="preserve">The website of the Romanian Bar Association is </w:t>
      </w:r>
      <w:hyperlink r:id="rId12" w:history="1">
        <w:r w:rsidR="008661B0" w:rsidRPr="008D1440">
          <w:rPr>
            <w:rStyle w:val="Hyperlink"/>
            <w:rFonts w:ascii="Times New Roman" w:hAnsi="Times New Roman"/>
            <w:bCs/>
            <w:sz w:val="24"/>
            <w:szCs w:val="24"/>
          </w:rPr>
          <w:t>http://www.unbr.ro</w:t>
        </w:r>
      </w:hyperlink>
      <w:r w:rsidR="008661B0">
        <w:rPr>
          <w:rFonts w:ascii="Times New Roman" w:hAnsi="Times New Roman"/>
          <w:bCs/>
          <w:sz w:val="24"/>
          <w:szCs w:val="24"/>
        </w:rPr>
        <w:t>. The website provides links to county bars with contact information for their members (</w:t>
      </w:r>
      <w:hyperlink r:id="rId13" w:history="1">
        <w:r w:rsidR="008661B0" w:rsidRPr="008D1440">
          <w:rPr>
            <w:rStyle w:val="Hyperlink"/>
            <w:rFonts w:ascii="Times New Roman" w:hAnsi="Times New Roman"/>
            <w:bCs/>
            <w:sz w:val="24"/>
            <w:szCs w:val="24"/>
          </w:rPr>
          <w:t>http://unbr.ro/index.php?id=71&amp;lg=1</w:t>
        </w:r>
      </w:hyperlink>
      <w:r w:rsidR="008661B0">
        <w:rPr>
          <w:rFonts w:ascii="Times New Roman" w:hAnsi="Times New Roman"/>
          <w:bCs/>
          <w:sz w:val="24"/>
          <w:szCs w:val="24"/>
        </w:rPr>
        <w:t xml:space="preserve">). </w:t>
      </w:r>
    </w:p>
    <w:p w14:paraId="400367CE" w14:textId="77777777" w:rsidR="00FE0B98" w:rsidRDefault="00FE0B98" w:rsidP="008661B0">
      <w:pPr>
        <w:pStyle w:val="ConvertStyle3"/>
        <w:ind w:right="540"/>
        <w:rPr>
          <w:rFonts w:ascii="Times New Roman" w:hAnsi="Times New Roman"/>
          <w:bCs/>
          <w:sz w:val="24"/>
          <w:szCs w:val="24"/>
        </w:rPr>
      </w:pPr>
    </w:p>
    <w:p w14:paraId="5DB21E5B" w14:textId="77777777" w:rsidR="00347990" w:rsidRPr="00347990" w:rsidRDefault="00347990" w:rsidP="00CE46E5">
      <w:pPr>
        <w:pStyle w:val="ConvertStyle2"/>
        <w:tabs>
          <w:tab w:val="clear" w:pos="4680"/>
          <w:tab w:val="left" w:pos="5760"/>
        </w:tabs>
        <w:jc w:val="center"/>
        <w:rPr>
          <w:rFonts w:ascii="Times New Roman" w:hAnsi="Times New Roman"/>
          <w:sz w:val="24"/>
          <w:szCs w:val="24"/>
        </w:rPr>
      </w:pPr>
    </w:p>
    <w:p w14:paraId="15435EB4" w14:textId="77777777" w:rsidR="009308B7" w:rsidRPr="009308B7" w:rsidRDefault="00C36E9A" w:rsidP="00CE46E5">
      <w:pPr>
        <w:pStyle w:val="ConvertStyle2"/>
        <w:tabs>
          <w:tab w:val="clear" w:pos="4680"/>
          <w:tab w:val="left" w:pos="5760"/>
        </w:tabs>
        <w:jc w:val="center"/>
        <w:rPr>
          <w:rFonts w:ascii="Verdana" w:hAnsi="Verdana"/>
          <w:b/>
          <w:color w:val="000000"/>
          <w:sz w:val="20"/>
        </w:rPr>
      </w:pPr>
      <w:r w:rsidRPr="009308B7">
        <w:rPr>
          <w:rFonts w:ascii="Verdana" w:hAnsi="Verdana"/>
          <w:sz w:val="20"/>
        </w:rPr>
        <w:t xml:space="preserve"> </w:t>
      </w:r>
      <w:r w:rsidR="009308B7" w:rsidRPr="009308B7">
        <w:rPr>
          <w:rFonts w:ascii="Verdana" w:hAnsi="Verdana"/>
          <w:b/>
          <w:color w:val="000000"/>
          <w:sz w:val="20"/>
          <w:u w:val="single"/>
        </w:rPr>
        <w:t>ATTORNEY LIST</w:t>
      </w:r>
    </w:p>
    <w:p w14:paraId="5494EA78" w14:textId="31BC7341" w:rsidR="009308B7" w:rsidRPr="009308B7" w:rsidRDefault="00A165F3" w:rsidP="00CE46E5">
      <w:pPr>
        <w:pStyle w:val="ConvertStyle2"/>
        <w:tabs>
          <w:tab w:val="clear" w:pos="4680"/>
          <w:tab w:val="left" w:pos="5760"/>
        </w:tabs>
        <w:jc w:val="center"/>
        <w:rPr>
          <w:rFonts w:ascii="Verdana" w:hAnsi="Verdana"/>
          <w:b/>
          <w:color w:val="000000"/>
          <w:sz w:val="20"/>
        </w:rPr>
      </w:pPr>
      <w:r>
        <w:rPr>
          <w:rFonts w:ascii="Verdana" w:hAnsi="Verdana"/>
          <w:b/>
          <w:color w:val="000000"/>
          <w:sz w:val="20"/>
        </w:rPr>
        <w:t xml:space="preserve">Revised </w:t>
      </w:r>
      <w:r w:rsidR="00EC114E">
        <w:rPr>
          <w:rFonts w:ascii="Verdana" w:hAnsi="Verdana"/>
          <w:b/>
          <w:color w:val="000000"/>
          <w:sz w:val="20"/>
        </w:rPr>
        <w:t>June 2022</w:t>
      </w:r>
    </w:p>
    <w:p w14:paraId="6FF3D794" w14:textId="77777777" w:rsidR="009308B7" w:rsidRPr="009308B7" w:rsidRDefault="009308B7" w:rsidP="00CE46E5">
      <w:pPr>
        <w:pStyle w:val="ConvertStyle2"/>
        <w:tabs>
          <w:tab w:val="clear" w:pos="4680"/>
          <w:tab w:val="left" w:pos="5760"/>
        </w:tabs>
        <w:rPr>
          <w:rFonts w:ascii="Verdana" w:hAnsi="Verdana"/>
          <w:b/>
          <w:color w:val="000000"/>
          <w:sz w:val="20"/>
        </w:rPr>
      </w:pPr>
    </w:p>
    <w:p w14:paraId="78A24EBC" w14:textId="77777777" w:rsidR="009308B7" w:rsidRPr="009308B7" w:rsidRDefault="00EC5829" w:rsidP="00CE46E5">
      <w:pPr>
        <w:pStyle w:val="ConvertStyle2"/>
        <w:tabs>
          <w:tab w:val="clear" w:pos="4680"/>
          <w:tab w:val="left" w:pos="5760"/>
        </w:tabs>
        <w:rPr>
          <w:rFonts w:ascii="Verdana" w:hAnsi="Verdana"/>
          <w:b/>
          <w:color w:val="000000"/>
          <w:sz w:val="20"/>
        </w:rPr>
      </w:pPr>
      <w:r>
        <w:rPr>
          <w:rFonts w:ascii="Verdana" w:hAnsi="Verdana"/>
          <w:b/>
          <w:color w:val="000000"/>
          <w:sz w:val="20"/>
        </w:rPr>
        <w:tab/>
      </w:r>
      <w:r>
        <w:rPr>
          <w:rFonts w:ascii="Verdana" w:hAnsi="Verdana"/>
          <w:b/>
          <w:color w:val="000000"/>
          <w:sz w:val="20"/>
        </w:rPr>
        <w:tab/>
      </w:r>
      <w:r>
        <w:rPr>
          <w:rFonts w:ascii="Verdana" w:hAnsi="Verdana"/>
          <w:b/>
          <w:color w:val="000000"/>
          <w:sz w:val="20"/>
        </w:rPr>
        <w:tab/>
      </w:r>
      <w:r w:rsidR="009308B7" w:rsidRPr="009308B7">
        <w:rPr>
          <w:rFonts w:ascii="Verdana" w:hAnsi="Verdana"/>
          <w:b/>
          <w:color w:val="000000"/>
          <w:sz w:val="20"/>
        </w:rPr>
        <w:t>American Consulate</w:t>
      </w:r>
    </w:p>
    <w:p w14:paraId="05B379D0" w14:textId="77777777" w:rsidR="009308B7" w:rsidRPr="009308B7" w:rsidRDefault="009308B7" w:rsidP="00CE46E5">
      <w:pPr>
        <w:pStyle w:val="ConvertStyle2"/>
        <w:tabs>
          <w:tab w:val="clear" w:pos="4680"/>
          <w:tab w:val="left" w:pos="5760"/>
        </w:tabs>
        <w:rPr>
          <w:rFonts w:ascii="Verdana" w:hAnsi="Verdana"/>
          <w:b/>
          <w:color w:val="000000"/>
          <w:sz w:val="20"/>
        </w:rPr>
      </w:pPr>
      <w:r w:rsidRPr="009308B7">
        <w:rPr>
          <w:rFonts w:ascii="Verdana" w:hAnsi="Verdana"/>
          <w:b/>
          <w:color w:val="000000"/>
          <w:sz w:val="20"/>
        </w:rPr>
        <w:tab/>
      </w:r>
      <w:r w:rsidRPr="009308B7">
        <w:rPr>
          <w:rFonts w:ascii="Verdana" w:hAnsi="Verdana"/>
          <w:b/>
          <w:color w:val="000000"/>
          <w:sz w:val="20"/>
        </w:rPr>
        <w:tab/>
      </w:r>
      <w:r w:rsidRPr="009308B7">
        <w:rPr>
          <w:rFonts w:ascii="Verdana" w:hAnsi="Verdana"/>
          <w:b/>
          <w:color w:val="000000"/>
          <w:sz w:val="20"/>
        </w:rPr>
        <w:tab/>
        <w:t>Bucharest, Romania</w:t>
      </w:r>
    </w:p>
    <w:p w14:paraId="5154C93F" w14:textId="77777777" w:rsidR="009308B7" w:rsidRPr="009308B7" w:rsidRDefault="009308B7" w:rsidP="00CE46E5">
      <w:pPr>
        <w:pStyle w:val="ConvertStyle2"/>
        <w:tabs>
          <w:tab w:val="clear" w:pos="4680"/>
          <w:tab w:val="left" w:pos="5760"/>
        </w:tabs>
        <w:rPr>
          <w:rFonts w:ascii="Verdana" w:hAnsi="Verdana"/>
          <w:b/>
          <w:color w:val="000000"/>
          <w:sz w:val="20"/>
        </w:rPr>
      </w:pPr>
    </w:p>
    <w:p w14:paraId="3CB967EE" w14:textId="77777777" w:rsidR="009308B7" w:rsidRPr="009308B7" w:rsidRDefault="009308B7" w:rsidP="00CE46E5">
      <w:pPr>
        <w:pStyle w:val="HTMLPreformatted"/>
        <w:tabs>
          <w:tab w:val="left" w:pos="5760"/>
        </w:tabs>
        <w:rPr>
          <w:rFonts w:ascii="Verdana" w:hAnsi="Verdana" w:cs="Times New Roman"/>
          <w:b/>
          <w:color w:val="000000"/>
        </w:rPr>
      </w:pPr>
      <w:r w:rsidRPr="009308B7">
        <w:rPr>
          <w:rFonts w:ascii="Verdana" w:hAnsi="Verdana" w:cs="Times New Roman"/>
          <w:b/>
          <w:color w:val="000000"/>
        </w:rPr>
        <w:tab/>
        <w:t>The U.S. Embassy Bucharest, Romania assumes no responsibility or liability for the professional ability or reputation of, or the quality of services provided by, the following</w:t>
      </w:r>
      <w:r>
        <w:rPr>
          <w:rFonts w:ascii="Verdana" w:hAnsi="Verdana" w:cs="Times New Roman"/>
          <w:b/>
          <w:color w:val="000000"/>
        </w:rPr>
        <w:t xml:space="preserve"> </w:t>
      </w:r>
      <w:r w:rsidRPr="009308B7">
        <w:rPr>
          <w:rFonts w:ascii="Verdana" w:hAnsi="Verdana" w:cs="Times New Roman"/>
          <w:b/>
          <w:color w:val="000000"/>
        </w:rPr>
        <w:t>persons or firms.  Inclusion on this list is in no way an endorsement by the Department of State or the U.S. Embassy.  Names are listed alphabetically,</w:t>
      </w:r>
      <w:r w:rsidR="00AD66D8">
        <w:rPr>
          <w:rFonts w:ascii="Verdana" w:hAnsi="Verdana" w:cs="Times New Roman"/>
          <w:b/>
          <w:color w:val="000000"/>
        </w:rPr>
        <w:t xml:space="preserve"> by location,</w:t>
      </w:r>
      <w:r w:rsidRPr="009308B7">
        <w:rPr>
          <w:rFonts w:ascii="Verdana" w:hAnsi="Verdana" w:cs="Times New Roman"/>
          <w:b/>
          <w:color w:val="000000"/>
        </w:rPr>
        <w:t xml:space="preserve"> and the order in which they appear has no other significance.  The information in the list on professional credentials, areas of expertise and</w:t>
      </w:r>
      <w:r>
        <w:rPr>
          <w:rFonts w:ascii="Verdana" w:hAnsi="Verdana" w:cs="Times New Roman"/>
          <w:b/>
          <w:color w:val="000000"/>
        </w:rPr>
        <w:t xml:space="preserve"> </w:t>
      </w:r>
      <w:r w:rsidRPr="009308B7">
        <w:rPr>
          <w:rFonts w:ascii="Verdana" w:hAnsi="Verdana" w:cs="Times New Roman"/>
          <w:b/>
          <w:color w:val="000000"/>
        </w:rPr>
        <w:t>language ability are provided directly by the lawyers. You may receive additional information about the individuals by contacting the local bar association or t</w:t>
      </w:r>
      <w:r w:rsidR="00AD66D8">
        <w:rPr>
          <w:rFonts w:ascii="Verdana" w:hAnsi="Verdana" w:cs="Times New Roman"/>
          <w:b/>
          <w:color w:val="000000"/>
        </w:rPr>
        <w:t>he local licensing authorities.</w:t>
      </w:r>
    </w:p>
    <w:p w14:paraId="2FD4DA79" w14:textId="77777777" w:rsidR="009308B7" w:rsidRPr="009308B7" w:rsidRDefault="009308B7" w:rsidP="00CE46E5">
      <w:pPr>
        <w:pStyle w:val="ConvertStyle2"/>
        <w:tabs>
          <w:tab w:val="clear" w:pos="4680"/>
          <w:tab w:val="left" w:pos="5760"/>
        </w:tabs>
        <w:rPr>
          <w:rFonts w:ascii="Verdana" w:hAnsi="Verdana"/>
          <w:b/>
          <w:color w:val="000000"/>
          <w:sz w:val="20"/>
        </w:rPr>
      </w:pPr>
    </w:p>
    <w:p w14:paraId="13CE129A" w14:textId="77777777" w:rsidR="009308B7" w:rsidRPr="009308B7" w:rsidRDefault="009308B7" w:rsidP="00CE46E5">
      <w:pPr>
        <w:pStyle w:val="ConvertStyle2"/>
        <w:numPr>
          <w:ilvl w:val="0"/>
          <w:numId w:val="20"/>
        </w:numPr>
        <w:tabs>
          <w:tab w:val="clear" w:pos="4680"/>
          <w:tab w:val="left" w:pos="5760"/>
        </w:tabs>
        <w:rPr>
          <w:rFonts w:ascii="Verdana" w:hAnsi="Verdana"/>
          <w:b/>
          <w:i/>
          <w:iCs/>
          <w:color w:val="000000"/>
          <w:sz w:val="20"/>
        </w:rPr>
      </w:pPr>
      <w:r w:rsidRPr="009308B7">
        <w:rPr>
          <w:rFonts w:ascii="Verdana" w:hAnsi="Verdana"/>
          <w:b/>
          <w:i/>
          <w:iCs/>
          <w:color w:val="000000"/>
          <w:sz w:val="20"/>
        </w:rPr>
        <w:t>When calling from the US to a landline</w:t>
      </w:r>
      <w:r w:rsidR="00BC4DD4">
        <w:rPr>
          <w:rFonts w:ascii="Verdana" w:hAnsi="Verdana"/>
          <w:b/>
          <w:i/>
          <w:iCs/>
          <w:color w:val="000000"/>
          <w:sz w:val="20"/>
        </w:rPr>
        <w:t xml:space="preserve"> or cell phone</w:t>
      </w:r>
      <w:r w:rsidRPr="009308B7">
        <w:rPr>
          <w:rFonts w:ascii="Verdana" w:hAnsi="Verdana"/>
          <w:b/>
          <w:i/>
          <w:iCs/>
          <w:color w:val="000000"/>
          <w:sz w:val="20"/>
        </w:rPr>
        <w:t xml:space="preserve"> </w:t>
      </w:r>
      <w:r w:rsidR="00BC4DD4">
        <w:rPr>
          <w:rFonts w:ascii="Verdana" w:hAnsi="Verdana"/>
          <w:b/>
          <w:i/>
          <w:iCs/>
          <w:color w:val="000000"/>
          <w:sz w:val="20"/>
        </w:rPr>
        <w:t xml:space="preserve">in Romania, you must dial 011-4 followed by the </w:t>
      </w:r>
      <w:r w:rsidRPr="009308B7">
        <w:rPr>
          <w:rFonts w:ascii="Verdana" w:hAnsi="Verdana"/>
          <w:b/>
          <w:i/>
          <w:iCs/>
          <w:color w:val="000000"/>
          <w:sz w:val="20"/>
        </w:rPr>
        <w:t xml:space="preserve">area code </w:t>
      </w:r>
      <w:r w:rsidR="00BC4DD4">
        <w:rPr>
          <w:rFonts w:ascii="Verdana" w:hAnsi="Verdana"/>
          <w:b/>
          <w:i/>
          <w:iCs/>
          <w:color w:val="000000"/>
          <w:sz w:val="20"/>
        </w:rPr>
        <w:t xml:space="preserve">and telephone number </w:t>
      </w:r>
      <w:r w:rsidRPr="009308B7">
        <w:rPr>
          <w:rFonts w:ascii="Verdana" w:hAnsi="Verdana"/>
          <w:b/>
          <w:i/>
          <w:iCs/>
          <w:color w:val="000000"/>
          <w:sz w:val="20"/>
        </w:rPr>
        <w:t xml:space="preserve">listed </w:t>
      </w:r>
      <w:r w:rsidR="00BC4DD4">
        <w:rPr>
          <w:rFonts w:ascii="Verdana" w:hAnsi="Verdana"/>
          <w:b/>
          <w:i/>
          <w:iCs/>
          <w:color w:val="000000"/>
          <w:sz w:val="20"/>
        </w:rPr>
        <w:t>here.</w:t>
      </w:r>
    </w:p>
    <w:p w14:paraId="4DFEF563" w14:textId="77777777" w:rsidR="00B52BD9" w:rsidRDefault="00B52BD9"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p>
    <w:p w14:paraId="63E1F7BC" w14:textId="70F6FAC3" w:rsidR="009C3D22" w:rsidRPr="00475763" w:rsidRDefault="004923DD"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alba</w:t>
      </w:r>
    </w:p>
    <w:p w14:paraId="6EE9C6FA" w14:textId="77777777" w:rsidR="009308B7" w:rsidRPr="006533B1" w:rsidRDefault="009308B7" w:rsidP="00CE46E5">
      <w:pPr>
        <w:tabs>
          <w:tab w:val="left" w:pos="5040"/>
          <w:tab w:val="left" w:pos="5760"/>
        </w:tabs>
        <w:rPr>
          <w:rFonts w:ascii="Verdana" w:hAnsi="Verdana"/>
          <w:b/>
          <w:color w:val="000000"/>
          <w:u w:val="single"/>
        </w:rPr>
      </w:pPr>
      <w:proofErr w:type="spellStart"/>
      <w:r w:rsidRPr="006533B1">
        <w:rPr>
          <w:rFonts w:ascii="Verdana" w:hAnsi="Verdana"/>
          <w:b/>
          <w:color w:val="000000"/>
          <w:u w:val="single"/>
        </w:rPr>
        <w:t>Ioan</w:t>
      </w:r>
      <w:proofErr w:type="spellEnd"/>
      <w:r w:rsidRPr="006533B1">
        <w:rPr>
          <w:rFonts w:ascii="Verdana" w:hAnsi="Verdana"/>
          <w:b/>
          <w:color w:val="000000"/>
          <w:u w:val="single"/>
        </w:rPr>
        <w:t xml:space="preserve"> Lazar</w:t>
      </w:r>
    </w:p>
    <w:p w14:paraId="1983634D" w14:textId="1898A2CE" w:rsidR="009308B7" w:rsidRPr="009308B7" w:rsidRDefault="009308B7" w:rsidP="003E3AB7">
      <w:pPr>
        <w:tabs>
          <w:tab w:val="left" w:pos="4320"/>
          <w:tab w:val="left" w:pos="5040"/>
          <w:tab w:val="left" w:pos="5760"/>
        </w:tabs>
        <w:rPr>
          <w:rFonts w:ascii="Verdana" w:hAnsi="Verdana"/>
          <w:color w:val="000000"/>
        </w:rPr>
      </w:pPr>
      <w:r w:rsidRPr="009308B7">
        <w:rPr>
          <w:rFonts w:ascii="Verdana" w:hAnsi="Verdana"/>
          <w:color w:val="000000"/>
        </w:rPr>
        <w:t>Str.</w:t>
      </w:r>
      <w:r w:rsidR="00736A91">
        <w:rPr>
          <w:rFonts w:ascii="Verdana" w:hAnsi="Verdana"/>
          <w:color w:val="000000"/>
        </w:rPr>
        <w:t xml:space="preserve"> </w:t>
      </w:r>
      <w:proofErr w:type="spellStart"/>
      <w:r w:rsidRPr="009308B7">
        <w:rPr>
          <w:rFonts w:ascii="Verdana" w:hAnsi="Verdana"/>
          <w:color w:val="000000"/>
        </w:rPr>
        <w:t>Trandafirilor</w:t>
      </w:r>
      <w:proofErr w:type="spellEnd"/>
      <w:r w:rsidRPr="009308B7">
        <w:rPr>
          <w:rFonts w:ascii="Verdana" w:hAnsi="Verdana"/>
          <w:color w:val="000000"/>
        </w:rPr>
        <w:t xml:space="preserve"> Nr. 26</w:t>
      </w:r>
      <w:r>
        <w:rPr>
          <w:rFonts w:ascii="Verdana" w:hAnsi="Verdana"/>
          <w:color w:val="000000"/>
        </w:rPr>
        <w:t>, Alba Iulia</w:t>
      </w:r>
      <w:r w:rsidRPr="009308B7">
        <w:rPr>
          <w:rFonts w:ascii="Verdana" w:hAnsi="Verdana"/>
          <w:color w:val="000000"/>
        </w:rPr>
        <w:t xml:space="preserve"> </w:t>
      </w:r>
      <w:r w:rsidRPr="009308B7">
        <w:rPr>
          <w:rFonts w:ascii="Verdana" w:hAnsi="Verdana"/>
          <w:color w:val="000000"/>
        </w:rPr>
        <w:tab/>
      </w:r>
      <w:r w:rsidR="003F7104">
        <w:rPr>
          <w:rFonts w:ascii="Verdana" w:hAnsi="Verdana"/>
          <w:color w:val="000000"/>
        </w:rPr>
        <w:t>Civil, Commercial and Criminal L</w:t>
      </w:r>
      <w:r w:rsidRPr="009308B7">
        <w:rPr>
          <w:rFonts w:ascii="Verdana" w:hAnsi="Verdana"/>
          <w:color w:val="000000"/>
        </w:rPr>
        <w:t xml:space="preserve">aw, </w:t>
      </w:r>
    </w:p>
    <w:p w14:paraId="60854BD3" w14:textId="3DE0A412" w:rsidR="006533B1" w:rsidRPr="009308B7" w:rsidRDefault="009308B7" w:rsidP="003E3AB7">
      <w:pPr>
        <w:tabs>
          <w:tab w:val="left" w:pos="4320"/>
          <w:tab w:val="left" w:pos="5040"/>
          <w:tab w:val="left" w:pos="5760"/>
        </w:tabs>
        <w:rPr>
          <w:rFonts w:ascii="Verdana" w:hAnsi="Verdana"/>
          <w:color w:val="000000"/>
        </w:rPr>
      </w:pPr>
      <w:r w:rsidRPr="009308B7">
        <w:rPr>
          <w:rFonts w:ascii="Verdana" w:hAnsi="Verdana"/>
          <w:color w:val="000000"/>
        </w:rPr>
        <w:t>Tel:  0258-835-010</w:t>
      </w:r>
      <w:r w:rsidR="006533B1">
        <w:rPr>
          <w:rFonts w:ascii="Verdana" w:hAnsi="Verdana"/>
          <w:color w:val="000000"/>
        </w:rPr>
        <w:t>;</w:t>
      </w:r>
      <w:r w:rsidR="006533B1">
        <w:rPr>
          <w:rFonts w:ascii="Verdana" w:hAnsi="Verdana"/>
          <w:color w:val="000000"/>
        </w:rPr>
        <w:tab/>
      </w:r>
      <w:r w:rsidR="006533B1" w:rsidRPr="009308B7">
        <w:rPr>
          <w:rFonts w:ascii="Verdana" w:hAnsi="Verdana"/>
          <w:color w:val="000000"/>
        </w:rPr>
        <w:t xml:space="preserve">Labor and Social </w:t>
      </w:r>
      <w:r w:rsidR="006533B1">
        <w:rPr>
          <w:rFonts w:ascii="Verdana" w:hAnsi="Verdana"/>
          <w:color w:val="000000"/>
        </w:rPr>
        <w:t>P</w:t>
      </w:r>
      <w:r w:rsidR="006533B1" w:rsidRPr="009308B7">
        <w:rPr>
          <w:rFonts w:ascii="Verdana" w:hAnsi="Verdana"/>
          <w:color w:val="000000"/>
        </w:rPr>
        <w:t xml:space="preserve">rotection </w:t>
      </w:r>
      <w:r w:rsidR="006533B1">
        <w:rPr>
          <w:rFonts w:ascii="Verdana" w:hAnsi="Verdana"/>
          <w:color w:val="000000"/>
        </w:rPr>
        <w:t>L</w:t>
      </w:r>
      <w:r w:rsidR="006533B1" w:rsidRPr="009308B7">
        <w:rPr>
          <w:rFonts w:ascii="Verdana" w:hAnsi="Verdana"/>
          <w:color w:val="000000"/>
        </w:rPr>
        <w:t>aw</w:t>
      </w:r>
    </w:p>
    <w:p w14:paraId="5DC02B2D" w14:textId="0E2A5F28" w:rsidR="00375578" w:rsidRDefault="00375578" w:rsidP="003E3AB7">
      <w:pPr>
        <w:tabs>
          <w:tab w:val="left" w:pos="4320"/>
          <w:tab w:val="left" w:pos="5040"/>
          <w:tab w:val="left" w:pos="5760"/>
        </w:tabs>
        <w:rPr>
          <w:rFonts w:ascii="Verdana" w:hAnsi="Verdana"/>
          <w:color w:val="000000"/>
        </w:rPr>
      </w:pPr>
      <w:r>
        <w:rPr>
          <w:rFonts w:ascii="Verdana" w:hAnsi="Verdana"/>
          <w:color w:val="000000"/>
        </w:rPr>
        <w:t xml:space="preserve">Fax: </w:t>
      </w:r>
      <w:r w:rsidRPr="009308B7">
        <w:rPr>
          <w:rFonts w:ascii="Verdana" w:hAnsi="Verdana"/>
          <w:color w:val="000000"/>
        </w:rPr>
        <w:t xml:space="preserve">0258-812-049 </w:t>
      </w:r>
      <w:r w:rsidR="0089328B">
        <w:rPr>
          <w:rFonts w:ascii="Verdana" w:hAnsi="Verdana"/>
          <w:color w:val="000000"/>
        </w:rPr>
        <w:tab/>
      </w:r>
      <w:r w:rsidR="0089328B" w:rsidRPr="009308B7">
        <w:rPr>
          <w:rFonts w:ascii="Verdana" w:hAnsi="Verdana"/>
          <w:color w:val="000000"/>
        </w:rPr>
        <w:t>Consultancy, Assistance and Court</w:t>
      </w:r>
    </w:p>
    <w:p w14:paraId="74BAC919" w14:textId="16C96088" w:rsidR="009308B7" w:rsidRPr="009308B7" w:rsidRDefault="001A537C" w:rsidP="00CE46E5">
      <w:pPr>
        <w:tabs>
          <w:tab w:val="left" w:pos="5040"/>
          <w:tab w:val="left" w:pos="5760"/>
        </w:tabs>
        <w:rPr>
          <w:rFonts w:ascii="Verdana" w:hAnsi="Verdana"/>
          <w:color w:val="000000"/>
        </w:rPr>
      </w:pPr>
      <w:r>
        <w:rPr>
          <w:rFonts w:ascii="Verdana" w:hAnsi="Verdana"/>
          <w:color w:val="000000"/>
        </w:rPr>
        <w:t>Cell</w:t>
      </w:r>
      <w:r w:rsidR="006533B1">
        <w:rPr>
          <w:rFonts w:ascii="Verdana" w:hAnsi="Verdana"/>
          <w:color w:val="000000"/>
        </w:rPr>
        <w:t xml:space="preserve">: </w:t>
      </w:r>
      <w:r w:rsidR="006533B1" w:rsidRPr="009308B7">
        <w:rPr>
          <w:rFonts w:ascii="Verdana" w:hAnsi="Verdana"/>
          <w:color w:val="000000"/>
        </w:rPr>
        <w:t>0722-897-314</w:t>
      </w:r>
      <w:r w:rsidR="003F7104">
        <w:rPr>
          <w:rFonts w:ascii="Verdana" w:hAnsi="Verdana"/>
          <w:color w:val="000000"/>
        </w:rPr>
        <w:tab/>
      </w:r>
      <w:r w:rsidR="009308B7" w:rsidRPr="009308B7">
        <w:rPr>
          <w:rFonts w:ascii="Verdana" w:hAnsi="Verdana"/>
          <w:color w:val="000000"/>
        </w:rPr>
        <w:t xml:space="preserve"> </w:t>
      </w:r>
    </w:p>
    <w:p w14:paraId="3CC1B00E" w14:textId="4918BC31" w:rsidR="009308B7" w:rsidRDefault="009308B7" w:rsidP="00CE46E5">
      <w:pPr>
        <w:tabs>
          <w:tab w:val="left" w:pos="5040"/>
          <w:tab w:val="left" w:pos="5760"/>
        </w:tabs>
        <w:rPr>
          <w:rFonts w:ascii="Verdana" w:hAnsi="Verdana"/>
        </w:rPr>
      </w:pPr>
      <w:r w:rsidRPr="009308B7">
        <w:rPr>
          <w:rFonts w:ascii="Verdana" w:hAnsi="Verdana"/>
          <w:color w:val="000000"/>
        </w:rPr>
        <w:t xml:space="preserve">Email:  </w:t>
      </w:r>
      <w:hyperlink r:id="rId14" w:history="1">
        <w:r w:rsidRPr="009308B7">
          <w:rPr>
            <w:rStyle w:val="Hyperlink"/>
            <w:rFonts w:ascii="Verdana" w:hAnsi="Verdana"/>
          </w:rPr>
          <w:t>avocat_lazar@yahoo.com</w:t>
        </w:r>
      </w:hyperlink>
      <w:r w:rsidRPr="009308B7">
        <w:rPr>
          <w:rFonts w:ascii="Verdana" w:hAnsi="Verdana"/>
        </w:rPr>
        <w:t xml:space="preserve"> </w:t>
      </w:r>
    </w:p>
    <w:p w14:paraId="54F88CD9" w14:textId="77777777" w:rsidR="00B52BD9" w:rsidRPr="009308B7" w:rsidRDefault="00B52BD9" w:rsidP="00CE46E5">
      <w:pPr>
        <w:tabs>
          <w:tab w:val="left" w:pos="5040"/>
          <w:tab w:val="left" w:pos="5760"/>
        </w:tabs>
        <w:rPr>
          <w:rFonts w:ascii="Verdana" w:hAnsi="Verdana"/>
          <w:color w:val="000000"/>
        </w:rPr>
      </w:pPr>
    </w:p>
    <w:p w14:paraId="6D8BD92F" w14:textId="77777777" w:rsidR="00D55ECB" w:rsidRPr="00475763" w:rsidRDefault="00D55ECB"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bistrita</w:t>
      </w:r>
    </w:p>
    <w:p w14:paraId="2917C095" w14:textId="77777777" w:rsidR="00D55ECB" w:rsidRPr="00D55ECB" w:rsidRDefault="00D55ECB" w:rsidP="0046300B">
      <w:pPr>
        <w:pStyle w:val="ConvertStyle2"/>
        <w:tabs>
          <w:tab w:val="clear" w:pos="600"/>
          <w:tab w:val="clear" w:pos="4680"/>
          <w:tab w:val="left" w:pos="4320"/>
          <w:tab w:val="left" w:pos="5040"/>
          <w:tab w:val="left" w:pos="5760"/>
        </w:tabs>
        <w:ind w:right="-72"/>
        <w:rPr>
          <w:rFonts w:ascii="Verdana" w:hAnsi="Verdana"/>
          <w:color w:val="000000"/>
          <w:sz w:val="20"/>
        </w:rPr>
      </w:pPr>
      <w:r w:rsidRPr="00736A91">
        <w:rPr>
          <w:rFonts w:ascii="Verdana" w:hAnsi="Verdana"/>
          <w:b/>
          <w:color w:val="000000"/>
          <w:sz w:val="20"/>
        </w:rPr>
        <w:t>Sergiu </w:t>
      </w:r>
      <w:proofErr w:type="spellStart"/>
      <w:r w:rsidRPr="00736A91">
        <w:rPr>
          <w:rFonts w:ascii="Verdana" w:hAnsi="Verdana"/>
          <w:b/>
          <w:color w:val="000000"/>
          <w:sz w:val="20"/>
        </w:rPr>
        <w:t>Radacina</w:t>
      </w:r>
      <w:proofErr w:type="spellEnd"/>
      <w:r w:rsidR="00736A91">
        <w:rPr>
          <w:rFonts w:ascii="Verdana" w:hAnsi="Verdana"/>
          <w:b/>
          <w:color w:val="000000"/>
          <w:sz w:val="20"/>
        </w:rPr>
        <w:t xml:space="preserve"> Law Office</w:t>
      </w:r>
      <w:r w:rsidRPr="00D55ECB">
        <w:rPr>
          <w:rFonts w:ascii="Verdana" w:hAnsi="Verdana"/>
          <w:color w:val="000000"/>
          <w:sz w:val="20"/>
        </w:rPr>
        <w:tab/>
        <w:t>Family</w:t>
      </w:r>
      <w:r w:rsidR="00DF71FE">
        <w:rPr>
          <w:rFonts w:ascii="Verdana" w:hAnsi="Verdana"/>
          <w:color w:val="000000"/>
          <w:sz w:val="20"/>
        </w:rPr>
        <w:t xml:space="preserve"> Law</w:t>
      </w:r>
      <w:r w:rsidRPr="00D55ECB">
        <w:rPr>
          <w:rFonts w:ascii="Verdana" w:hAnsi="Verdana"/>
          <w:color w:val="000000"/>
          <w:sz w:val="20"/>
        </w:rPr>
        <w:t xml:space="preserve">, </w:t>
      </w:r>
      <w:r w:rsidR="003F7104">
        <w:rPr>
          <w:rFonts w:ascii="Verdana" w:hAnsi="Verdana"/>
          <w:color w:val="000000"/>
          <w:sz w:val="20"/>
        </w:rPr>
        <w:t>Civil &amp;</w:t>
      </w:r>
      <w:r w:rsidRPr="00D55ECB">
        <w:rPr>
          <w:rFonts w:ascii="Verdana" w:hAnsi="Verdana"/>
          <w:color w:val="000000"/>
          <w:sz w:val="20"/>
        </w:rPr>
        <w:t xml:space="preserve"> Criminal Law</w:t>
      </w:r>
    </w:p>
    <w:p w14:paraId="0F43EC2C" w14:textId="77777777" w:rsidR="00D55ECB" w:rsidRPr="00D55ECB" w:rsidRDefault="00D55ECB" w:rsidP="0046300B">
      <w:pPr>
        <w:pStyle w:val="ConvertStyle2"/>
        <w:tabs>
          <w:tab w:val="clear" w:pos="600"/>
          <w:tab w:val="clear" w:pos="4680"/>
          <w:tab w:val="left" w:pos="4320"/>
          <w:tab w:val="left" w:pos="5040"/>
          <w:tab w:val="left" w:pos="5760"/>
        </w:tabs>
        <w:ind w:right="-72"/>
        <w:rPr>
          <w:rFonts w:ascii="Verdana" w:hAnsi="Verdana"/>
          <w:color w:val="000000"/>
          <w:sz w:val="20"/>
        </w:rPr>
      </w:pPr>
      <w:r w:rsidRPr="00D55ECB">
        <w:rPr>
          <w:rFonts w:ascii="Verdana" w:hAnsi="Verdana"/>
          <w:color w:val="000000"/>
          <w:sz w:val="20"/>
        </w:rPr>
        <w:t xml:space="preserve">Str. Ion </w:t>
      </w:r>
      <w:proofErr w:type="spellStart"/>
      <w:r w:rsidRPr="00D55ECB">
        <w:rPr>
          <w:rFonts w:ascii="Verdana" w:hAnsi="Verdana"/>
          <w:color w:val="000000"/>
          <w:sz w:val="20"/>
        </w:rPr>
        <w:t>Ratiu</w:t>
      </w:r>
      <w:proofErr w:type="spellEnd"/>
      <w:r w:rsidRPr="00D55ECB">
        <w:rPr>
          <w:rFonts w:ascii="Verdana" w:hAnsi="Verdana"/>
          <w:color w:val="000000"/>
          <w:sz w:val="20"/>
        </w:rPr>
        <w:t xml:space="preserve"> nr. 1</w:t>
      </w:r>
      <w:r w:rsidR="00736A91">
        <w:rPr>
          <w:rFonts w:ascii="Verdana" w:hAnsi="Verdana"/>
          <w:color w:val="000000"/>
          <w:sz w:val="20"/>
        </w:rPr>
        <w:t xml:space="preserve">, </w:t>
      </w:r>
      <w:proofErr w:type="spellStart"/>
      <w:r w:rsidR="00736A91">
        <w:rPr>
          <w:rFonts w:ascii="Verdana" w:hAnsi="Verdana"/>
          <w:color w:val="000000"/>
          <w:sz w:val="20"/>
        </w:rPr>
        <w:t>Bistrita</w:t>
      </w:r>
      <w:proofErr w:type="spellEnd"/>
      <w:r w:rsidR="00A05357">
        <w:rPr>
          <w:rFonts w:ascii="Verdana" w:hAnsi="Verdana"/>
          <w:color w:val="000000"/>
          <w:sz w:val="20"/>
        </w:rPr>
        <w:t xml:space="preserve"> 420178</w:t>
      </w:r>
      <w:r w:rsidRPr="00D55ECB">
        <w:rPr>
          <w:rFonts w:ascii="Verdana" w:hAnsi="Verdana"/>
          <w:color w:val="000000"/>
          <w:sz w:val="20"/>
        </w:rPr>
        <w:tab/>
        <w:t>Commercial Law</w:t>
      </w:r>
    </w:p>
    <w:p w14:paraId="3BC817DF" w14:textId="77777777" w:rsidR="00DF71FE" w:rsidRDefault="00DF71FE" w:rsidP="00CE46E5">
      <w:pPr>
        <w:pStyle w:val="ConvertStyle2"/>
        <w:tabs>
          <w:tab w:val="clear" w:pos="600"/>
          <w:tab w:val="clear" w:pos="4680"/>
          <w:tab w:val="left" w:pos="5040"/>
          <w:tab w:val="left" w:pos="5760"/>
        </w:tabs>
        <w:ind w:right="-72"/>
        <w:rPr>
          <w:rFonts w:ascii="Verdana" w:hAnsi="Verdana"/>
          <w:color w:val="000000"/>
          <w:sz w:val="20"/>
        </w:rPr>
      </w:pPr>
      <w:r>
        <w:rPr>
          <w:rFonts w:ascii="Verdana" w:hAnsi="Verdana"/>
          <w:color w:val="000000"/>
          <w:sz w:val="20"/>
        </w:rPr>
        <w:t>Tel: 0263-230878</w:t>
      </w:r>
    </w:p>
    <w:p w14:paraId="313BCD4D" w14:textId="77777777" w:rsidR="0030677B" w:rsidRDefault="001A537C" w:rsidP="00CE46E5">
      <w:pPr>
        <w:pStyle w:val="ConvertStyle2"/>
        <w:tabs>
          <w:tab w:val="clear" w:pos="600"/>
          <w:tab w:val="clear" w:pos="4680"/>
          <w:tab w:val="left" w:pos="5040"/>
          <w:tab w:val="left" w:pos="5760"/>
        </w:tabs>
        <w:ind w:right="-72"/>
        <w:rPr>
          <w:rFonts w:ascii="Verdana" w:hAnsi="Verdana"/>
          <w:color w:val="000000"/>
          <w:sz w:val="20"/>
        </w:rPr>
      </w:pPr>
      <w:r>
        <w:rPr>
          <w:rFonts w:ascii="Verdana" w:hAnsi="Verdana"/>
          <w:color w:val="000000"/>
          <w:sz w:val="20"/>
        </w:rPr>
        <w:t>Cell</w:t>
      </w:r>
      <w:r w:rsidR="00D55ECB" w:rsidRPr="00D55ECB">
        <w:rPr>
          <w:rFonts w:ascii="Verdana" w:hAnsi="Verdana"/>
          <w:color w:val="000000"/>
          <w:sz w:val="20"/>
        </w:rPr>
        <w:t>: 0740-177-554</w:t>
      </w:r>
    </w:p>
    <w:p w14:paraId="64E33E71" w14:textId="75A0DC52" w:rsidR="00B52BD9" w:rsidRDefault="0030677B" w:rsidP="00CE46E5">
      <w:pPr>
        <w:pStyle w:val="ConvertStyle2"/>
        <w:tabs>
          <w:tab w:val="clear" w:pos="600"/>
          <w:tab w:val="clear" w:pos="4680"/>
          <w:tab w:val="left" w:pos="5040"/>
          <w:tab w:val="left" w:pos="5760"/>
        </w:tabs>
        <w:ind w:right="-72"/>
        <w:rPr>
          <w:rFonts w:ascii="Verdana" w:hAnsi="Verdana"/>
          <w:color w:val="000000"/>
          <w:sz w:val="20"/>
        </w:rPr>
      </w:pPr>
      <w:r>
        <w:rPr>
          <w:rFonts w:ascii="Verdana" w:hAnsi="Verdana"/>
          <w:color w:val="000000"/>
          <w:sz w:val="20"/>
        </w:rPr>
        <w:t xml:space="preserve">Email: </w:t>
      </w:r>
      <w:hyperlink r:id="rId15" w:history="1">
        <w:r w:rsidR="00B52BD9" w:rsidRPr="009D142C">
          <w:rPr>
            <w:rStyle w:val="Hyperlink"/>
            <w:rFonts w:ascii="Verdana" w:hAnsi="Verdana"/>
            <w:sz w:val="20"/>
          </w:rPr>
          <w:t>radacina.sergiu@yahoo.com</w:t>
        </w:r>
      </w:hyperlink>
    </w:p>
    <w:p w14:paraId="06488F38" w14:textId="5E4053FF" w:rsidR="00D55ECB" w:rsidRPr="00D55ECB" w:rsidRDefault="00D55ECB" w:rsidP="00CE46E5">
      <w:pPr>
        <w:pStyle w:val="ConvertStyle2"/>
        <w:tabs>
          <w:tab w:val="clear" w:pos="600"/>
          <w:tab w:val="clear" w:pos="4680"/>
          <w:tab w:val="left" w:pos="5040"/>
          <w:tab w:val="left" w:pos="5760"/>
        </w:tabs>
        <w:ind w:right="-72"/>
        <w:rPr>
          <w:rFonts w:ascii="Verdana" w:hAnsi="Verdana"/>
          <w:color w:val="000000"/>
          <w:sz w:val="20"/>
        </w:rPr>
      </w:pPr>
      <w:r w:rsidRPr="00D55ECB">
        <w:rPr>
          <w:rFonts w:ascii="Verdana" w:hAnsi="Verdana"/>
          <w:color w:val="000000"/>
          <w:sz w:val="20"/>
        </w:rPr>
        <w:tab/>
      </w:r>
    </w:p>
    <w:p w14:paraId="28AB1C94" w14:textId="77777777" w:rsidR="00D55ECB" w:rsidRPr="00475763" w:rsidRDefault="00D55ECB"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bRASOV</w:t>
      </w:r>
    </w:p>
    <w:p w14:paraId="11C08095" w14:textId="6941409A" w:rsidR="00240691" w:rsidRPr="003F7104" w:rsidRDefault="00240691" w:rsidP="0046300B">
      <w:pPr>
        <w:pStyle w:val="ConvertStyle4"/>
        <w:tabs>
          <w:tab w:val="clear" w:pos="840"/>
          <w:tab w:val="clear" w:pos="4920"/>
          <w:tab w:val="left" w:pos="4320"/>
          <w:tab w:val="left" w:pos="5040"/>
          <w:tab w:val="left" w:pos="5760"/>
        </w:tabs>
        <w:ind w:right="-72"/>
        <w:rPr>
          <w:rFonts w:ascii="Verdana" w:hAnsi="Verdana"/>
          <w:color w:val="000000"/>
          <w:sz w:val="20"/>
        </w:rPr>
      </w:pPr>
      <w:r w:rsidRPr="00A024FF">
        <w:rPr>
          <w:rFonts w:ascii="Verdana" w:hAnsi="Verdana"/>
          <w:b/>
          <w:color w:val="000000"/>
          <w:sz w:val="20"/>
          <w:u w:val="single"/>
        </w:rPr>
        <w:t xml:space="preserve">Nestor </w:t>
      </w:r>
      <w:proofErr w:type="spellStart"/>
      <w:r w:rsidRPr="00A024FF">
        <w:rPr>
          <w:rFonts w:ascii="Verdana" w:hAnsi="Verdana"/>
          <w:b/>
          <w:color w:val="000000"/>
          <w:sz w:val="20"/>
          <w:u w:val="single"/>
        </w:rPr>
        <w:t>Nestor</w:t>
      </w:r>
      <w:proofErr w:type="spellEnd"/>
      <w:r w:rsidRPr="00A024FF">
        <w:rPr>
          <w:rFonts w:ascii="Verdana" w:hAnsi="Verdana"/>
          <w:b/>
          <w:color w:val="000000"/>
          <w:sz w:val="20"/>
          <w:u w:val="single"/>
        </w:rPr>
        <w:t xml:space="preserve"> </w:t>
      </w:r>
      <w:proofErr w:type="spellStart"/>
      <w:r w:rsidRPr="00A024FF">
        <w:rPr>
          <w:rFonts w:ascii="Verdana" w:hAnsi="Verdana"/>
          <w:b/>
          <w:color w:val="000000"/>
          <w:sz w:val="20"/>
          <w:u w:val="single"/>
        </w:rPr>
        <w:t>Diculescu</w:t>
      </w:r>
      <w:proofErr w:type="spellEnd"/>
      <w:r w:rsidRPr="003F7104">
        <w:rPr>
          <w:rFonts w:ascii="Verdana" w:hAnsi="Verdana"/>
          <w:color w:val="000000"/>
          <w:sz w:val="20"/>
        </w:rPr>
        <w:tab/>
      </w:r>
      <w:r w:rsidR="005375C4">
        <w:rPr>
          <w:rFonts w:ascii="Verdana" w:hAnsi="Verdana"/>
          <w:color w:val="000000"/>
          <w:sz w:val="20"/>
        </w:rPr>
        <w:t>Business and Commercial</w:t>
      </w:r>
      <w:r w:rsidR="0072346F">
        <w:rPr>
          <w:rFonts w:ascii="Verdana" w:hAnsi="Verdana"/>
          <w:color w:val="000000"/>
          <w:sz w:val="20"/>
        </w:rPr>
        <w:t xml:space="preserve"> Law, Advertising, </w:t>
      </w:r>
      <w:r w:rsidR="00E45FEC">
        <w:rPr>
          <w:rFonts w:ascii="Verdana" w:hAnsi="Verdana"/>
          <w:color w:val="000000"/>
          <w:sz w:val="20"/>
        </w:rPr>
        <w:t>Banking/</w:t>
      </w:r>
    </w:p>
    <w:p w14:paraId="4A1BEC29" w14:textId="0E2A2BE2" w:rsidR="0046300B" w:rsidRPr="00E45FEC" w:rsidRDefault="0046300B" w:rsidP="00E45FEC">
      <w:pPr>
        <w:pStyle w:val="ConvertStyle4"/>
        <w:tabs>
          <w:tab w:val="clear" w:pos="840"/>
          <w:tab w:val="clear" w:pos="4920"/>
          <w:tab w:val="left" w:pos="4320"/>
          <w:tab w:val="left" w:pos="5040"/>
          <w:tab w:val="left" w:pos="5760"/>
        </w:tabs>
        <w:ind w:right="-72"/>
        <w:rPr>
          <w:rFonts w:ascii="Verdana" w:hAnsi="Verdana"/>
          <w:bCs/>
          <w:color w:val="000000"/>
          <w:sz w:val="20"/>
        </w:rPr>
      </w:pPr>
      <w:r w:rsidRPr="00A024FF">
        <w:rPr>
          <w:rFonts w:ascii="Verdana" w:hAnsi="Verdana"/>
          <w:b/>
          <w:color w:val="000000"/>
          <w:sz w:val="20"/>
          <w:u w:val="single"/>
        </w:rPr>
        <w:t>Kingston Petersen</w:t>
      </w:r>
      <w:r w:rsidR="00E45FEC">
        <w:rPr>
          <w:rFonts w:ascii="Verdana" w:hAnsi="Verdana"/>
          <w:bCs/>
          <w:color w:val="000000"/>
          <w:sz w:val="20"/>
        </w:rPr>
        <w:tab/>
        <w:t>Finance</w:t>
      </w:r>
      <w:r w:rsidR="00274924">
        <w:rPr>
          <w:rFonts w:ascii="Verdana" w:hAnsi="Verdana"/>
          <w:bCs/>
          <w:color w:val="000000"/>
          <w:sz w:val="20"/>
        </w:rPr>
        <w:t xml:space="preserve">, </w:t>
      </w:r>
      <w:r w:rsidR="00801F74">
        <w:rPr>
          <w:rFonts w:ascii="Verdana" w:hAnsi="Verdana"/>
          <w:bCs/>
          <w:color w:val="000000"/>
          <w:sz w:val="20"/>
        </w:rPr>
        <w:t>Capital Markets, Competition and State Aid,</w:t>
      </w:r>
    </w:p>
    <w:p w14:paraId="211199E4" w14:textId="6E5512CD" w:rsidR="00240691" w:rsidRDefault="00240691" w:rsidP="00801F74">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Brasov Business Park</w:t>
      </w:r>
      <w:r w:rsidR="005375C4">
        <w:rPr>
          <w:rFonts w:ascii="Verdana" w:hAnsi="Verdana"/>
          <w:color w:val="000000"/>
          <w:sz w:val="20"/>
        </w:rPr>
        <w:t>,</w:t>
      </w:r>
      <w:r w:rsidRPr="003F7104">
        <w:rPr>
          <w:rFonts w:ascii="Verdana" w:hAnsi="Verdana"/>
          <w:color w:val="000000"/>
          <w:sz w:val="20"/>
        </w:rPr>
        <w:tab/>
      </w:r>
      <w:r w:rsidR="00801F74">
        <w:rPr>
          <w:rFonts w:ascii="Verdana" w:hAnsi="Verdana"/>
          <w:color w:val="000000"/>
          <w:sz w:val="20"/>
        </w:rPr>
        <w:t xml:space="preserve">Consumer Protection, Corporate, Data Protection, </w:t>
      </w:r>
    </w:p>
    <w:p w14:paraId="3B4982ED" w14:textId="5CE9046C" w:rsidR="00240691" w:rsidRDefault="00274924" w:rsidP="00801F74">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lang w:val="it-IT"/>
        </w:rPr>
        <w:t xml:space="preserve">1 Ionescu </w:t>
      </w:r>
      <w:proofErr w:type="spellStart"/>
      <w:r>
        <w:rPr>
          <w:rFonts w:ascii="Verdana" w:hAnsi="Verdana"/>
          <w:color w:val="000000"/>
          <w:sz w:val="20"/>
          <w:lang w:val="it-IT"/>
        </w:rPr>
        <w:t>Crum</w:t>
      </w:r>
      <w:proofErr w:type="spellEnd"/>
      <w:r>
        <w:rPr>
          <w:rFonts w:ascii="Verdana" w:hAnsi="Verdana"/>
          <w:color w:val="000000"/>
          <w:sz w:val="20"/>
          <w:lang w:val="it-IT"/>
        </w:rPr>
        <w:t xml:space="preserve"> </w:t>
      </w:r>
      <w:proofErr w:type="spellStart"/>
      <w:proofErr w:type="gramStart"/>
      <w:r>
        <w:rPr>
          <w:rFonts w:ascii="Verdana" w:hAnsi="Verdana"/>
          <w:color w:val="000000"/>
          <w:sz w:val="20"/>
          <w:lang w:val="it-IT"/>
        </w:rPr>
        <w:t>St,</w:t>
      </w:r>
      <w:r w:rsidR="00240691">
        <w:rPr>
          <w:rFonts w:ascii="Verdana" w:hAnsi="Verdana"/>
          <w:color w:val="000000"/>
          <w:sz w:val="20"/>
          <w:lang w:val="it-IT"/>
        </w:rPr>
        <w:t>Tower</w:t>
      </w:r>
      <w:proofErr w:type="spellEnd"/>
      <w:proofErr w:type="gramEnd"/>
      <w:r w:rsidR="00240691">
        <w:rPr>
          <w:rFonts w:ascii="Verdana" w:hAnsi="Verdana"/>
          <w:color w:val="000000"/>
          <w:sz w:val="20"/>
          <w:lang w:val="it-IT"/>
        </w:rPr>
        <w:t xml:space="preserve"> I, </w:t>
      </w:r>
      <w:r>
        <w:rPr>
          <w:rFonts w:ascii="Verdana" w:hAnsi="Verdana"/>
          <w:color w:val="000000"/>
          <w:sz w:val="20"/>
          <w:lang w:val="it-IT"/>
        </w:rPr>
        <w:t xml:space="preserve">3rd </w:t>
      </w:r>
      <w:proofErr w:type="spellStart"/>
      <w:r>
        <w:rPr>
          <w:rFonts w:ascii="Verdana" w:hAnsi="Verdana"/>
          <w:color w:val="000000"/>
          <w:sz w:val="20"/>
          <w:lang w:val="it-IT"/>
        </w:rPr>
        <w:t>Floor</w:t>
      </w:r>
      <w:proofErr w:type="spellEnd"/>
      <w:r w:rsidR="00F924A9">
        <w:rPr>
          <w:rFonts w:ascii="Verdana" w:hAnsi="Verdana"/>
          <w:color w:val="000000"/>
          <w:sz w:val="20"/>
        </w:rPr>
        <w:t xml:space="preserve"> </w:t>
      </w:r>
      <w:r w:rsidR="00801F74">
        <w:rPr>
          <w:rFonts w:ascii="Verdana" w:hAnsi="Verdana"/>
          <w:color w:val="000000"/>
          <w:sz w:val="20"/>
        </w:rPr>
        <w:tab/>
      </w:r>
      <w:r w:rsidR="00AE65DA">
        <w:rPr>
          <w:rFonts w:ascii="Verdana" w:hAnsi="Verdana"/>
          <w:color w:val="000000"/>
          <w:sz w:val="20"/>
        </w:rPr>
        <w:t>Dispute Resolution, Employment, Energy</w:t>
      </w:r>
      <w:r w:rsidR="00FD4A3C">
        <w:rPr>
          <w:rFonts w:ascii="Verdana" w:hAnsi="Verdana"/>
          <w:color w:val="000000"/>
          <w:sz w:val="20"/>
        </w:rPr>
        <w:t xml:space="preserve"> and Natural</w:t>
      </w:r>
    </w:p>
    <w:p w14:paraId="0E309E0C" w14:textId="2E3B0542" w:rsidR="00240691" w:rsidRPr="003F7104" w:rsidRDefault="00240691" w:rsidP="00FD4A3C">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Tel: </w:t>
      </w:r>
      <w:r>
        <w:rPr>
          <w:rFonts w:ascii="Verdana" w:hAnsi="Verdana"/>
          <w:color w:val="000000"/>
          <w:sz w:val="20"/>
        </w:rPr>
        <w:t>0268-547824</w:t>
      </w:r>
      <w:r>
        <w:rPr>
          <w:rFonts w:ascii="Verdana" w:hAnsi="Verdana"/>
          <w:color w:val="000000"/>
          <w:sz w:val="20"/>
        </w:rPr>
        <w:tab/>
      </w:r>
      <w:r w:rsidR="00FD4A3C">
        <w:rPr>
          <w:rFonts w:ascii="Verdana" w:hAnsi="Verdana"/>
          <w:color w:val="000000"/>
          <w:sz w:val="20"/>
        </w:rPr>
        <w:t>Resources,</w:t>
      </w:r>
      <w:r w:rsidR="0016074A">
        <w:rPr>
          <w:rFonts w:ascii="Verdana" w:hAnsi="Verdana"/>
          <w:color w:val="000000"/>
          <w:sz w:val="20"/>
        </w:rPr>
        <w:t xml:space="preserve"> Environment, EU Law, Gaming, Immigration,</w:t>
      </w:r>
    </w:p>
    <w:p w14:paraId="7A2BE95B" w14:textId="20E9FA99" w:rsidR="00240691" w:rsidRDefault="00240691" w:rsidP="0016074A">
      <w:pPr>
        <w:pStyle w:val="ConvertStyle4"/>
        <w:tabs>
          <w:tab w:val="clear" w:pos="840"/>
          <w:tab w:val="clear" w:pos="4920"/>
          <w:tab w:val="left" w:pos="4320"/>
          <w:tab w:val="left" w:pos="5040"/>
          <w:tab w:val="left" w:pos="5760"/>
        </w:tabs>
        <w:ind w:right="-72"/>
        <w:rPr>
          <w:rFonts w:ascii="Verdana" w:hAnsi="Verdana"/>
          <w:sz w:val="20"/>
        </w:rPr>
      </w:pPr>
      <w:r w:rsidRPr="003F7104">
        <w:rPr>
          <w:rFonts w:ascii="Verdana" w:hAnsi="Verdana"/>
          <w:color w:val="000000"/>
          <w:sz w:val="20"/>
        </w:rPr>
        <w:t xml:space="preserve">Fax: </w:t>
      </w:r>
      <w:r>
        <w:rPr>
          <w:rFonts w:ascii="Verdana" w:hAnsi="Verdana"/>
          <w:color w:val="000000"/>
          <w:sz w:val="20"/>
        </w:rPr>
        <w:t>0268-547822</w:t>
      </w:r>
      <w:r>
        <w:rPr>
          <w:rFonts w:ascii="Verdana" w:hAnsi="Verdana"/>
          <w:color w:val="000000"/>
          <w:sz w:val="20"/>
        </w:rPr>
        <w:tab/>
      </w:r>
      <w:r w:rsidR="00163F2F">
        <w:rPr>
          <w:rFonts w:ascii="Verdana" w:hAnsi="Verdana"/>
          <w:color w:val="000000"/>
          <w:sz w:val="20"/>
        </w:rPr>
        <w:t xml:space="preserve">Insurance </w:t>
      </w:r>
      <w:r w:rsidR="006D16C6">
        <w:rPr>
          <w:rFonts w:ascii="Verdana" w:hAnsi="Verdana"/>
          <w:color w:val="000000"/>
          <w:sz w:val="20"/>
        </w:rPr>
        <w:t xml:space="preserve">and Private Pensions, Intellectual Property, </w:t>
      </w:r>
    </w:p>
    <w:p w14:paraId="01A42E57" w14:textId="5F5DBA5C" w:rsidR="00240691" w:rsidRDefault="00240691" w:rsidP="00773649">
      <w:pPr>
        <w:pStyle w:val="ConvertStyle4"/>
        <w:tabs>
          <w:tab w:val="clear" w:pos="840"/>
          <w:tab w:val="clear" w:pos="4920"/>
          <w:tab w:val="left" w:pos="4320"/>
          <w:tab w:val="left" w:pos="5040"/>
          <w:tab w:val="left" w:pos="5760"/>
        </w:tabs>
        <w:ind w:right="-72"/>
      </w:pPr>
      <w:r w:rsidRPr="003F7104">
        <w:rPr>
          <w:rFonts w:ascii="Verdana" w:hAnsi="Verdana"/>
          <w:color w:val="000000"/>
          <w:sz w:val="20"/>
        </w:rPr>
        <w:t>E-mail:</w:t>
      </w:r>
      <w:r>
        <w:rPr>
          <w:rFonts w:ascii="Verdana" w:hAnsi="Verdana"/>
          <w:color w:val="000000"/>
          <w:sz w:val="20"/>
        </w:rPr>
        <w:t xml:space="preserve"> </w:t>
      </w:r>
      <w:hyperlink r:id="rId16" w:history="1">
        <w:r w:rsidR="005375C4" w:rsidRPr="008F188E">
          <w:rPr>
            <w:rStyle w:val="Hyperlink"/>
            <w:rFonts w:ascii="Verdana" w:hAnsi="Verdana"/>
            <w:sz w:val="20"/>
          </w:rPr>
          <w:t>sorina.olaru@nndkp.ro</w:t>
        </w:r>
      </w:hyperlink>
      <w:r>
        <w:rPr>
          <w:rFonts w:ascii="Verdana" w:hAnsi="Verdana"/>
          <w:color w:val="000000"/>
          <w:sz w:val="20"/>
        </w:rPr>
        <w:tab/>
      </w:r>
      <w:r w:rsidR="00773649">
        <w:rPr>
          <w:rFonts w:ascii="Verdana" w:hAnsi="Verdana"/>
          <w:color w:val="000000"/>
          <w:sz w:val="20"/>
        </w:rPr>
        <w:t xml:space="preserve">Pharmaceuticals, Health Care, Public Procurement, </w:t>
      </w:r>
    </w:p>
    <w:p w14:paraId="0797CD4D" w14:textId="3E4B179F" w:rsidR="00D06759" w:rsidRPr="00773649" w:rsidRDefault="00240691" w:rsidP="00773649">
      <w:pPr>
        <w:pStyle w:val="ConvertStyle4"/>
        <w:tabs>
          <w:tab w:val="clear" w:pos="840"/>
          <w:tab w:val="clear" w:pos="4920"/>
          <w:tab w:val="left" w:pos="4320"/>
          <w:tab w:val="left" w:pos="5040"/>
          <w:tab w:val="left" w:pos="5760"/>
        </w:tabs>
        <w:ind w:right="-72"/>
        <w:rPr>
          <w:rStyle w:val="Hyperlink"/>
          <w:rFonts w:ascii="Verdana" w:hAnsi="Verdana"/>
          <w:color w:val="000000" w:themeColor="text1"/>
          <w:sz w:val="20"/>
          <w:u w:val="none"/>
        </w:rPr>
      </w:pPr>
      <w:r w:rsidRPr="00F50590">
        <w:rPr>
          <w:rFonts w:ascii="Verdana" w:hAnsi="Verdana"/>
          <w:sz w:val="20"/>
        </w:rPr>
        <w:t xml:space="preserve">Website: </w:t>
      </w:r>
      <w:hyperlink r:id="rId17" w:history="1">
        <w:r w:rsidRPr="002D0004">
          <w:rPr>
            <w:rStyle w:val="Hyperlink"/>
            <w:rFonts w:ascii="Verdana" w:hAnsi="Verdana"/>
            <w:sz w:val="20"/>
          </w:rPr>
          <w:t>http://www.nndkp.ro</w:t>
        </w:r>
      </w:hyperlink>
      <w:r w:rsidR="00773649">
        <w:rPr>
          <w:rStyle w:val="Hyperlink"/>
          <w:rFonts w:ascii="Verdana" w:hAnsi="Verdana"/>
          <w:sz w:val="20"/>
          <w:u w:val="none"/>
        </w:rPr>
        <w:tab/>
      </w:r>
      <w:r w:rsidR="00773649">
        <w:rPr>
          <w:rStyle w:val="Hyperlink"/>
          <w:rFonts w:ascii="Verdana" w:hAnsi="Verdana"/>
          <w:color w:val="000000" w:themeColor="text1"/>
          <w:sz w:val="20"/>
          <w:u w:val="none"/>
        </w:rPr>
        <w:t>Real Estate, Constructions, Telecommunications, Media</w:t>
      </w:r>
    </w:p>
    <w:p w14:paraId="3BBE64C1" w14:textId="77777777" w:rsidR="003D52CD" w:rsidRDefault="003D52CD" w:rsidP="00D06759">
      <w:pPr>
        <w:pStyle w:val="ConvertStyle3"/>
        <w:tabs>
          <w:tab w:val="clear" w:pos="840"/>
          <w:tab w:val="clear" w:pos="4920"/>
          <w:tab w:val="left" w:pos="5040"/>
          <w:tab w:val="left" w:pos="5760"/>
        </w:tabs>
        <w:ind w:right="-72"/>
        <w:rPr>
          <w:rFonts w:ascii="Verdana" w:hAnsi="Verdana"/>
          <w:b/>
          <w:color w:val="000000"/>
          <w:sz w:val="20"/>
          <w:u w:val="single"/>
        </w:rPr>
      </w:pPr>
    </w:p>
    <w:p w14:paraId="65ABBA31" w14:textId="36F04CC8" w:rsidR="00D06759" w:rsidRDefault="00D06759" w:rsidP="00223294">
      <w:pPr>
        <w:pStyle w:val="ConvertStyle3"/>
        <w:tabs>
          <w:tab w:val="clear" w:pos="840"/>
          <w:tab w:val="clear" w:pos="4920"/>
          <w:tab w:val="left" w:pos="4320"/>
          <w:tab w:val="left" w:pos="5040"/>
          <w:tab w:val="left" w:pos="5760"/>
        </w:tabs>
        <w:ind w:right="-72"/>
        <w:rPr>
          <w:rFonts w:ascii="Verdana" w:hAnsi="Verdana"/>
          <w:color w:val="000000"/>
          <w:sz w:val="20"/>
        </w:rPr>
      </w:pPr>
      <w:proofErr w:type="spellStart"/>
      <w:r w:rsidRPr="004F6190">
        <w:rPr>
          <w:rFonts w:ascii="Verdana" w:hAnsi="Verdana"/>
          <w:b/>
          <w:color w:val="000000"/>
          <w:sz w:val="20"/>
          <w:u w:val="single"/>
        </w:rPr>
        <w:lastRenderedPageBreak/>
        <w:t>Musat</w:t>
      </w:r>
      <w:proofErr w:type="spellEnd"/>
      <w:r w:rsidRPr="004F6190">
        <w:rPr>
          <w:rFonts w:ascii="Verdana" w:hAnsi="Verdana"/>
          <w:b/>
          <w:color w:val="000000"/>
          <w:sz w:val="20"/>
          <w:u w:val="single"/>
        </w:rPr>
        <w:t xml:space="preserve"> &amp; Associates</w:t>
      </w:r>
      <w:r w:rsidRPr="003F7104">
        <w:rPr>
          <w:rFonts w:ascii="Verdana" w:hAnsi="Verdana"/>
          <w:color w:val="000000"/>
          <w:sz w:val="20"/>
        </w:rPr>
        <w:tab/>
      </w:r>
      <w:r>
        <w:rPr>
          <w:rFonts w:ascii="Verdana" w:hAnsi="Verdana"/>
          <w:sz w:val="20"/>
        </w:rPr>
        <w:t>Mergers and Acquisitions/Privatizations,</w:t>
      </w:r>
      <w:r w:rsidRPr="003F7104">
        <w:rPr>
          <w:rFonts w:ascii="Verdana" w:hAnsi="Verdana"/>
          <w:color w:val="000000"/>
          <w:sz w:val="20"/>
        </w:rPr>
        <w:t xml:space="preserve"> </w:t>
      </w:r>
      <w:r>
        <w:rPr>
          <w:rFonts w:ascii="Verdana" w:hAnsi="Verdana"/>
          <w:color w:val="000000"/>
          <w:sz w:val="20"/>
        </w:rPr>
        <w:t xml:space="preserve">         </w:t>
      </w:r>
    </w:p>
    <w:p w14:paraId="0812E4FD" w14:textId="255FB9A7" w:rsidR="00D06759" w:rsidRPr="003F7104" w:rsidRDefault="00D06759" w:rsidP="00223294">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4 Diaconu </w:t>
      </w:r>
      <w:proofErr w:type="spellStart"/>
      <w:r>
        <w:rPr>
          <w:rFonts w:ascii="Verdana" w:hAnsi="Verdana"/>
          <w:color w:val="000000"/>
          <w:sz w:val="20"/>
        </w:rPr>
        <w:t>Coresi</w:t>
      </w:r>
      <w:proofErr w:type="spellEnd"/>
      <w:r>
        <w:rPr>
          <w:rFonts w:ascii="Verdana" w:hAnsi="Verdana"/>
          <w:color w:val="000000"/>
          <w:sz w:val="20"/>
        </w:rPr>
        <w:t xml:space="preserve"> St.,</w:t>
      </w:r>
      <w:r w:rsidRPr="003F7104">
        <w:rPr>
          <w:rFonts w:ascii="Verdana" w:hAnsi="Verdana"/>
          <w:color w:val="000000"/>
          <w:sz w:val="20"/>
        </w:rPr>
        <w:tab/>
      </w:r>
      <w:r w:rsidRPr="001C5D01">
        <w:rPr>
          <w:rFonts w:ascii="Verdana" w:hAnsi="Verdana"/>
          <w:sz w:val="20"/>
        </w:rPr>
        <w:t>Banking &amp; Finance,</w:t>
      </w:r>
      <w:r>
        <w:rPr>
          <w:rFonts w:ascii="Verdana" w:hAnsi="Verdana"/>
          <w:sz w:val="20"/>
        </w:rPr>
        <w:t xml:space="preserve"> Capital Markets and Securities,</w:t>
      </w:r>
    </w:p>
    <w:p w14:paraId="57E762B3" w14:textId="210875A9" w:rsidR="00D06759" w:rsidRPr="003F7104" w:rsidRDefault="00D06759" w:rsidP="00223294">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1</w:t>
      </w:r>
      <w:r w:rsidRPr="00D06759">
        <w:rPr>
          <w:rFonts w:ascii="Verdana" w:hAnsi="Verdana"/>
          <w:color w:val="000000"/>
          <w:sz w:val="20"/>
          <w:vertAlign w:val="superscript"/>
        </w:rPr>
        <w:t>st</w:t>
      </w:r>
      <w:r>
        <w:rPr>
          <w:rFonts w:ascii="Verdana" w:hAnsi="Verdana"/>
          <w:color w:val="000000"/>
          <w:sz w:val="20"/>
        </w:rPr>
        <w:t xml:space="preserve"> Floor,</w:t>
      </w:r>
      <w:r w:rsidRPr="00D06759">
        <w:rPr>
          <w:rFonts w:ascii="Verdana" w:hAnsi="Verdana"/>
          <w:color w:val="000000"/>
          <w:sz w:val="20"/>
        </w:rPr>
        <w:t xml:space="preserve"> </w:t>
      </w:r>
      <w:r>
        <w:rPr>
          <w:rFonts w:ascii="Verdana" w:hAnsi="Verdana"/>
          <w:color w:val="000000"/>
          <w:sz w:val="20"/>
        </w:rPr>
        <w:t>Brasov 500025</w:t>
      </w:r>
      <w:r>
        <w:rPr>
          <w:rFonts w:ascii="Verdana" w:hAnsi="Verdana"/>
          <w:color w:val="000000"/>
          <w:sz w:val="20"/>
        </w:rPr>
        <w:tab/>
        <w:t>Energy and Natural Resources</w:t>
      </w:r>
      <w:r w:rsidRPr="001C5D01">
        <w:rPr>
          <w:rFonts w:ascii="Verdana" w:hAnsi="Verdana"/>
          <w:sz w:val="20"/>
        </w:rPr>
        <w:t>,</w:t>
      </w:r>
      <w:r>
        <w:rPr>
          <w:rFonts w:ascii="Verdana" w:hAnsi="Verdana"/>
          <w:sz w:val="20"/>
        </w:rPr>
        <w:t xml:space="preserve"> Infrastructure and</w:t>
      </w:r>
    </w:p>
    <w:p w14:paraId="62C24DFC" w14:textId="05CDD001" w:rsidR="00D06759" w:rsidRPr="003F7104" w:rsidRDefault="00D06759" w:rsidP="00223294">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036-800-6105</w:t>
      </w:r>
      <w:r>
        <w:rPr>
          <w:rFonts w:ascii="Verdana" w:hAnsi="Verdana"/>
          <w:color w:val="000000"/>
          <w:sz w:val="20"/>
        </w:rPr>
        <w:tab/>
        <w:t xml:space="preserve">PPP/Public Procurement, </w:t>
      </w:r>
      <w:r w:rsidRPr="001C5D01">
        <w:rPr>
          <w:rFonts w:ascii="Verdana" w:hAnsi="Verdana"/>
          <w:sz w:val="20"/>
        </w:rPr>
        <w:t>Real Estate &amp;</w:t>
      </w:r>
      <w:r>
        <w:rPr>
          <w:rFonts w:ascii="Verdana" w:hAnsi="Verdana"/>
          <w:sz w:val="20"/>
        </w:rPr>
        <w:t xml:space="preserve"> </w:t>
      </w:r>
      <w:r w:rsidRPr="001C5D01">
        <w:rPr>
          <w:rFonts w:ascii="Verdana" w:hAnsi="Verdana"/>
          <w:sz w:val="20"/>
        </w:rPr>
        <w:t>Construction,</w:t>
      </w:r>
      <w:r w:rsidRPr="00B17305">
        <w:rPr>
          <w:rFonts w:ascii="Verdana" w:hAnsi="Verdana"/>
          <w:sz w:val="20"/>
        </w:rPr>
        <w:t xml:space="preserve"> </w:t>
      </w:r>
    </w:p>
    <w:p w14:paraId="53369809" w14:textId="0085F510" w:rsidR="00D06759" w:rsidRPr="00B17305" w:rsidRDefault="00D06759" w:rsidP="00223294">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Tel: 036-800-6106</w:t>
      </w:r>
      <w:r>
        <w:rPr>
          <w:rFonts w:ascii="Verdana" w:hAnsi="Verdana" w:cs="Times New Roman"/>
          <w:sz w:val="20"/>
          <w:szCs w:val="20"/>
        </w:rPr>
        <w:tab/>
      </w:r>
      <w:r>
        <w:rPr>
          <w:rFonts w:ascii="Verdana" w:hAnsi="Verdana"/>
          <w:sz w:val="20"/>
          <w:szCs w:val="20"/>
        </w:rPr>
        <w:t>Environment, Telecom, IT and Media, Competition</w:t>
      </w:r>
    </w:p>
    <w:p w14:paraId="707362CA" w14:textId="51A40EF4" w:rsidR="00D06759" w:rsidRDefault="00D06759" w:rsidP="00223294">
      <w:pPr>
        <w:pStyle w:val="Default"/>
        <w:tabs>
          <w:tab w:val="left" w:pos="4320"/>
          <w:tab w:val="left" w:pos="5040"/>
          <w:tab w:val="left" w:pos="5760"/>
        </w:tabs>
        <w:rPr>
          <w:rFonts w:ascii="Verdana" w:hAnsi="Verdana"/>
          <w:sz w:val="20"/>
          <w:szCs w:val="20"/>
        </w:rPr>
      </w:pPr>
      <w:r>
        <w:rPr>
          <w:rFonts w:ascii="Verdana" w:hAnsi="Verdana" w:cs="Times New Roman"/>
          <w:sz w:val="20"/>
          <w:szCs w:val="20"/>
        </w:rPr>
        <w:t>Fax: 036-800-6108</w:t>
      </w:r>
      <w:r>
        <w:rPr>
          <w:rFonts w:ascii="Verdana" w:hAnsi="Verdana" w:cs="Times New Roman"/>
          <w:sz w:val="20"/>
          <w:szCs w:val="20"/>
        </w:rPr>
        <w:tab/>
      </w:r>
      <w:r>
        <w:rPr>
          <w:rFonts w:ascii="Verdana" w:hAnsi="Verdana"/>
          <w:sz w:val="20"/>
          <w:szCs w:val="20"/>
        </w:rPr>
        <w:t>and Antitrust, Healthcare and Pharma, Intellectual</w:t>
      </w:r>
    </w:p>
    <w:p w14:paraId="15A1D134" w14:textId="77777777" w:rsidR="00D06759" w:rsidRDefault="00D06759" w:rsidP="00223294">
      <w:pPr>
        <w:pStyle w:val="Default"/>
        <w:tabs>
          <w:tab w:val="left" w:pos="4320"/>
          <w:tab w:val="left" w:pos="5040"/>
          <w:tab w:val="left" w:pos="5760"/>
        </w:tabs>
        <w:rPr>
          <w:rFonts w:ascii="Verdana" w:hAnsi="Verdana"/>
          <w:sz w:val="20"/>
          <w:szCs w:val="20"/>
        </w:rPr>
      </w:pPr>
      <w:r w:rsidRPr="003F7104">
        <w:rPr>
          <w:rFonts w:ascii="Verdana" w:hAnsi="Verdana" w:cs="Times New Roman"/>
          <w:sz w:val="20"/>
          <w:szCs w:val="20"/>
        </w:rPr>
        <w:t xml:space="preserve">Email: </w:t>
      </w:r>
      <w:hyperlink r:id="rId18" w:history="1">
        <w:r w:rsidRPr="003F7104">
          <w:rPr>
            <w:rStyle w:val="Hyperlink"/>
            <w:rFonts w:ascii="Verdana" w:hAnsi="Verdana" w:cs="Times New Roman"/>
            <w:sz w:val="20"/>
            <w:szCs w:val="20"/>
          </w:rPr>
          <w:t>general@musat.ro</w:t>
        </w:r>
      </w:hyperlink>
      <w:r>
        <w:rPr>
          <w:rFonts w:ascii="Verdana" w:hAnsi="Verdana"/>
          <w:sz w:val="20"/>
          <w:szCs w:val="20"/>
        </w:rPr>
        <w:tab/>
        <w:t xml:space="preserve">Property, </w:t>
      </w:r>
      <w:proofErr w:type="spellStart"/>
      <w:r>
        <w:rPr>
          <w:rFonts w:ascii="Verdana" w:hAnsi="Verdana"/>
          <w:sz w:val="20"/>
          <w:szCs w:val="20"/>
        </w:rPr>
        <w:t>Labour</w:t>
      </w:r>
      <w:proofErr w:type="spellEnd"/>
      <w:r>
        <w:rPr>
          <w:rFonts w:ascii="Verdana" w:hAnsi="Verdana"/>
          <w:sz w:val="20"/>
          <w:szCs w:val="20"/>
        </w:rPr>
        <w:t xml:space="preserve"> and Employee Benefits, Taxation,</w:t>
      </w:r>
    </w:p>
    <w:p w14:paraId="7BE36811" w14:textId="77777777" w:rsidR="00D06759" w:rsidRDefault="00D06759" w:rsidP="00223294">
      <w:pPr>
        <w:pStyle w:val="Default"/>
        <w:tabs>
          <w:tab w:val="left" w:pos="4320"/>
          <w:tab w:val="left" w:pos="5040"/>
          <w:tab w:val="left" w:pos="5760"/>
        </w:tabs>
        <w:rPr>
          <w:rFonts w:ascii="Verdana" w:hAnsi="Verdana"/>
          <w:sz w:val="20"/>
          <w:szCs w:val="20"/>
        </w:rPr>
      </w:pPr>
      <w:r w:rsidRPr="003F7104">
        <w:rPr>
          <w:rFonts w:ascii="Verdana" w:hAnsi="Verdana" w:cs="Times New Roman"/>
          <w:sz w:val="20"/>
          <w:szCs w:val="20"/>
        </w:rPr>
        <w:t xml:space="preserve">Website: </w:t>
      </w:r>
      <w:hyperlink r:id="rId19" w:history="1">
        <w:r>
          <w:rPr>
            <w:rStyle w:val="Hyperlink"/>
            <w:rFonts w:ascii="Verdana" w:hAnsi="Verdana" w:cs="Times New Roman"/>
            <w:sz w:val="20"/>
            <w:szCs w:val="20"/>
          </w:rPr>
          <w:t>http://www.musat.ro</w:t>
        </w:r>
      </w:hyperlink>
      <w:r>
        <w:rPr>
          <w:rFonts w:ascii="Verdana" w:hAnsi="Verdana"/>
          <w:sz w:val="20"/>
          <w:szCs w:val="20"/>
        </w:rPr>
        <w:tab/>
        <w:t>Shipping, Aviation and Transport, Corporate and</w:t>
      </w:r>
    </w:p>
    <w:p w14:paraId="5E1C4C82" w14:textId="77777777" w:rsidR="00D06759" w:rsidRDefault="00D06759" w:rsidP="00223294">
      <w:pPr>
        <w:pStyle w:val="Default"/>
        <w:tabs>
          <w:tab w:val="left" w:pos="4320"/>
          <w:tab w:val="left" w:pos="5040"/>
          <w:tab w:val="left" w:pos="5760"/>
        </w:tabs>
        <w:rPr>
          <w:rFonts w:ascii="Verdana" w:hAnsi="Verdana"/>
          <w:sz w:val="20"/>
          <w:szCs w:val="20"/>
        </w:rPr>
      </w:pPr>
      <w:r>
        <w:rPr>
          <w:rFonts w:ascii="Verdana" w:hAnsi="Verdana"/>
          <w:sz w:val="20"/>
          <w:szCs w:val="20"/>
        </w:rPr>
        <w:tab/>
        <w:t xml:space="preserve">Commercial, Restructuring and Insolvency, </w:t>
      </w:r>
    </w:p>
    <w:p w14:paraId="7EB00CA3" w14:textId="77777777" w:rsidR="00D06759" w:rsidRPr="00D06759" w:rsidRDefault="00D06759" w:rsidP="00223294">
      <w:pPr>
        <w:pStyle w:val="ConvertStyle4"/>
        <w:tabs>
          <w:tab w:val="clear" w:pos="840"/>
          <w:tab w:val="clear" w:pos="4920"/>
          <w:tab w:val="left" w:pos="4320"/>
          <w:tab w:val="left" w:pos="5040"/>
          <w:tab w:val="left" w:pos="5760"/>
        </w:tabs>
        <w:ind w:right="-72"/>
        <w:rPr>
          <w:rFonts w:ascii="Verdana" w:hAnsi="Verdana"/>
          <w:bCs/>
          <w:color w:val="000000"/>
          <w:sz w:val="20"/>
        </w:rPr>
      </w:pPr>
      <w:r>
        <w:rPr>
          <w:rFonts w:ascii="Verdana" w:hAnsi="Verdana"/>
          <w:bCs/>
          <w:color w:val="000000"/>
          <w:sz w:val="20"/>
        </w:rPr>
        <w:tab/>
        <w:t>Criminal Law, Litigation and Arbitration</w:t>
      </w:r>
    </w:p>
    <w:p w14:paraId="1208B914" w14:textId="3EEC1289" w:rsidR="002D69D5" w:rsidRPr="00475763" w:rsidRDefault="002D69D5"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BUCHAREST</w:t>
      </w:r>
    </w:p>
    <w:p w14:paraId="2827CB5C" w14:textId="77777777" w:rsidR="00DE288C" w:rsidRPr="00C31809" w:rsidRDefault="00DE288C" w:rsidP="00DE288C">
      <w:pPr>
        <w:tabs>
          <w:tab w:val="left" w:pos="4320"/>
        </w:tabs>
        <w:rPr>
          <w:rFonts w:ascii="Verdana" w:hAnsi="Verdana" w:cs="Verdana,Bold"/>
          <w:b/>
          <w:bCs/>
          <w:color w:val="000000"/>
        </w:rPr>
      </w:pPr>
      <w:r>
        <w:rPr>
          <w:rFonts w:ascii="Verdana" w:hAnsi="Verdana" w:cs="Verdana,Bold"/>
          <w:b/>
          <w:bCs/>
          <w:color w:val="000000"/>
          <w:u w:val="single"/>
        </w:rPr>
        <w:t>BCH LAW</w:t>
      </w:r>
      <w:r w:rsidRPr="00C31809">
        <w:rPr>
          <w:rFonts w:ascii="Verdana" w:hAnsi="Verdana" w:cs="Verdana,Bold"/>
          <w:b/>
          <w:bCs/>
          <w:color w:val="000000"/>
        </w:rPr>
        <w:tab/>
      </w:r>
      <w:r w:rsidRPr="00C31809">
        <w:rPr>
          <w:rFonts w:ascii="Verdana" w:hAnsi="Verdana" w:cs="Verdana"/>
          <w:color w:val="000000"/>
        </w:rPr>
        <w:t xml:space="preserve">Banking and Finance, Commercial </w:t>
      </w:r>
      <w:r>
        <w:rPr>
          <w:rFonts w:ascii="Verdana" w:hAnsi="Verdana" w:cs="Verdana"/>
          <w:color w:val="000000"/>
        </w:rPr>
        <w:t>Law</w:t>
      </w:r>
      <w:r w:rsidRPr="00C31809">
        <w:rPr>
          <w:rFonts w:ascii="Verdana" w:hAnsi="Verdana" w:cs="Verdana"/>
          <w:color w:val="000000"/>
        </w:rPr>
        <w:t>,</w:t>
      </w:r>
      <w:r>
        <w:rPr>
          <w:rFonts w:ascii="Verdana" w:hAnsi="Verdana" w:cs="Verdana"/>
          <w:color w:val="000000"/>
        </w:rPr>
        <w:t xml:space="preserve"> Corporate Law,</w:t>
      </w:r>
      <w:r w:rsidRPr="00C31809">
        <w:rPr>
          <w:rFonts w:ascii="Verdana" w:hAnsi="Verdana" w:cs="Verdana"/>
          <w:color w:val="000000"/>
        </w:rPr>
        <w:t xml:space="preserve">  </w:t>
      </w:r>
    </w:p>
    <w:p w14:paraId="19B13E13" w14:textId="77777777" w:rsidR="00DE288C" w:rsidRPr="00C31809" w:rsidRDefault="00DE288C" w:rsidP="00DE288C">
      <w:pPr>
        <w:tabs>
          <w:tab w:val="left" w:pos="4320"/>
        </w:tabs>
        <w:autoSpaceDE w:val="0"/>
        <w:autoSpaceDN w:val="0"/>
        <w:adjustRightInd w:val="0"/>
        <w:rPr>
          <w:rFonts w:ascii="Verdana" w:hAnsi="Verdana" w:cs="Verdana"/>
          <w:color w:val="000000"/>
        </w:rPr>
      </w:pPr>
      <w:proofErr w:type="spellStart"/>
      <w:r>
        <w:rPr>
          <w:rFonts w:ascii="Verdana" w:hAnsi="Verdana" w:cs="Verdana"/>
          <w:color w:val="000000"/>
        </w:rPr>
        <w:t>Bogaru</w:t>
      </w:r>
      <w:proofErr w:type="spellEnd"/>
      <w:r>
        <w:rPr>
          <w:rFonts w:ascii="Verdana" w:hAnsi="Verdana" w:cs="Verdana"/>
          <w:color w:val="000000"/>
        </w:rPr>
        <w:t xml:space="preserve"> Christian Law Firm</w:t>
      </w:r>
      <w:r w:rsidRPr="00C31809">
        <w:rPr>
          <w:rFonts w:ascii="Verdana" w:hAnsi="Verdana" w:cs="Verdana"/>
          <w:color w:val="000000"/>
        </w:rPr>
        <w:tab/>
      </w:r>
      <w:r>
        <w:rPr>
          <w:rFonts w:ascii="Verdana" w:hAnsi="Verdana" w:cs="Verdana"/>
          <w:color w:val="000000"/>
        </w:rPr>
        <w:t xml:space="preserve">Mergers and Acquisitions, Aviation and Shipping, </w:t>
      </w:r>
      <w:r w:rsidRPr="00C31809">
        <w:rPr>
          <w:rFonts w:ascii="Verdana" w:hAnsi="Verdana" w:cs="Verdana"/>
          <w:color w:val="000000"/>
        </w:rPr>
        <w:tab/>
      </w:r>
      <w:r w:rsidRPr="00C31809">
        <w:rPr>
          <w:rFonts w:ascii="Verdana" w:hAnsi="Verdana" w:cs="Verdana"/>
          <w:color w:val="000000"/>
        </w:rPr>
        <w:tab/>
      </w:r>
    </w:p>
    <w:p w14:paraId="3FA7147A" w14:textId="77777777" w:rsidR="00DE288C" w:rsidRPr="00C31809" w:rsidRDefault="00DE288C" w:rsidP="00DE288C">
      <w:pPr>
        <w:tabs>
          <w:tab w:val="left" w:pos="4320"/>
        </w:tabs>
        <w:autoSpaceDE w:val="0"/>
        <w:autoSpaceDN w:val="0"/>
        <w:adjustRightInd w:val="0"/>
        <w:rPr>
          <w:rFonts w:ascii="Verdana" w:hAnsi="Verdana" w:cs="Verdana"/>
          <w:color w:val="000000"/>
        </w:rPr>
      </w:pPr>
      <w:r>
        <w:rPr>
          <w:rFonts w:ascii="Verdana" w:hAnsi="Verdana" w:cs="Verdana"/>
          <w:color w:val="000000"/>
        </w:rPr>
        <w:t xml:space="preserve">41 D </w:t>
      </w:r>
      <w:proofErr w:type="spellStart"/>
      <w:r>
        <w:rPr>
          <w:rFonts w:ascii="Verdana" w:hAnsi="Verdana" w:cs="Verdana"/>
          <w:color w:val="000000"/>
        </w:rPr>
        <w:t>Barajul</w:t>
      </w:r>
      <w:proofErr w:type="spellEnd"/>
      <w:r>
        <w:rPr>
          <w:rFonts w:ascii="Verdana" w:hAnsi="Verdana" w:cs="Verdana"/>
          <w:color w:val="000000"/>
        </w:rPr>
        <w:t xml:space="preserve"> </w:t>
      </w:r>
      <w:proofErr w:type="spellStart"/>
      <w:r>
        <w:rPr>
          <w:rFonts w:ascii="Verdana" w:hAnsi="Verdana" w:cs="Verdana"/>
          <w:color w:val="000000"/>
        </w:rPr>
        <w:t>Argesului</w:t>
      </w:r>
      <w:proofErr w:type="spellEnd"/>
      <w:r>
        <w:rPr>
          <w:rFonts w:ascii="Verdana" w:hAnsi="Verdana" w:cs="Verdana"/>
          <w:color w:val="000000"/>
        </w:rPr>
        <w:t xml:space="preserve"> St.</w:t>
      </w:r>
      <w:r w:rsidRPr="00C31809">
        <w:rPr>
          <w:rFonts w:ascii="Verdana" w:hAnsi="Verdana" w:cs="Verdana"/>
          <w:color w:val="000000"/>
        </w:rPr>
        <w:t xml:space="preserve"> </w:t>
      </w:r>
      <w:r>
        <w:rPr>
          <w:rFonts w:ascii="Verdana" w:hAnsi="Verdana" w:cs="Verdana"/>
          <w:color w:val="000000"/>
        </w:rPr>
        <w:tab/>
        <w:t>Energy and Renewables, Insurance, Intellectual</w:t>
      </w:r>
    </w:p>
    <w:p w14:paraId="07C9614B" w14:textId="77777777" w:rsidR="00DE288C" w:rsidRPr="00C31809" w:rsidRDefault="00DE288C" w:rsidP="00DE288C">
      <w:pPr>
        <w:tabs>
          <w:tab w:val="left" w:pos="4320"/>
        </w:tabs>
        <w:autoSpaceDE w:val="0"/>
        <w:autoSpaceDN w:val="0"/>
        <w:adjustRightInd w:val="0"/>
        <w:rPr>
          <w:rFonts w:ascii="Verdana" w:hAnsi="Verdana" w:cs="Verdana"/>
          <w:color w:val="000000"/>
        </w:rPr>
      </w:pPr>
      <w:r w:rsidRPr="00C31809">
        <w:rPr>
          <w:rFonts w:ascii="Verdana" w:hAnsi="Verdana" w:cs="Verdana"/>
          <w:color w:val="000000"/>
        </w:rPr>
        <w:t>Buchares</w:t>
      </w:r>
      <w:r>
        <w:rPr>
          <w:rFonts w:ascii="Verdana" w:hAnsi="Verdana" w:cs="Verdana"/>
          <w:color w:val="000000"/>
        </w:rPr>
        <w:t>t 014121</w:t>
      </w:r>
      <w:r>
        <w:rPr>
          <w:rFonts w:ascii="Verdana" w:hAnsi="Verdana" w:cs="Verdana"/>
          <w:color w:val="000000"/>
        </w:rPr>
        <w:tab/>
        <w:t>Property, IT and Telecommunications, Litigation and</w:t>
      </w:r>
    </w:p>
    <w:p w14:paraId="53A62CF9" w14:textId="77777777" w:rsidR="00DE288C" w:rsidRPr="00C31809" w:rsidRDefault="00DE288C" w:rsidP="00DE288C">
      <w:pPr>
        <w:tabs>
          <w:tab w:val="left" w:pos="4320"/>
        </w:tabs>
        <w:autoSpaceDE w:val="0"/>
        <w:autoSpaceDN w:val="0"/>
        <w:adjustRightInd w:val="0"/>
        <w:rPr>
          <w:rFonts w:ascii="Verdana" w:hAnsi="Verdana" w:cs="Verdana"/>
          <w:color w:val="000000"/>
        </w:rPr>
      </w:pPr>
      <w:r w:rsidRPr="00C31809">
        <w:rPr>
          <w:rFonts w:ascii="Verdana" w:hAnsi="Verdana" w:cs="Verdana"/>
          <w:color w:val="000000"/>
        </w:rPr>
        <w:t>Tel: 021-326-6053; Fax: 021-326-6060</w:t>
      </w:r>
      <w:r>
        <w:rPr>
          <w:rFonts w:ascii="Verdana" w:hAnsi="Verdana" w:cs="Verdana"/>
          <w:color w:val="000000"/>
        </w:rPr>
        <w:tab/>
        <w:t>Arbitration, Pharma</w:t>
      </w:r>
      <w:r w:rsidRPr="00C31809">
        <w:rPr>
          <w:rFonts w:ascii="Verdana" w:hAnsi="Verdana" w:cs="Verdana"/>
          <w:color w:val="000000"/>
        </w:rPr>
        <w:t xml:space="preserve">ceutical, </w:t>
      </w:r>
      <w:r>
        <w:rPr>
          <w:rFonts w:ascii="Verdana" w:hAnsi="Verdana" w:cs="Verdana"/>
          <w:color w:val="000000"/>
        </w:rPr>
        <w:t>Real Estate, Taxation</w:t>
      </w:r>
      <w:r w:rsidRPr="00C31809">
        <w:rPr>
          <w:rFonts w:ascii="Verdana" w:hAnsi="Verdana" w:cs="Verdana"/>
          <w:color w:val="000000"/>
        </w:rPr>
        <w:t xml:space="preserve"> </w:t>
      </w:r>
    </w:p>
    <w:p w14:paraId="2918252D" w14:textId="77777777" w:rsidR="00DE288C" w:rsidRPr="005E3CD7" w:rsidRDefault="00DE288C" w:rsidP="00DE288C">
      <w:pPr>
        <w:tabs>
          <w:tab w:val="left" w:pos="4320"/>
        </w:tabs>
        <w:autoSpaceDE w:val="0"/>
        <w:autoSpaceDN w:val="0"/>
        <w:adjustRightInd w:val="0"/>
        <w:rPr>
          <w:rFonts w:ascii="Verdana" w:hAnsi="Verdana" w:cs="Verdana"/>
          <w:color w:val="0563C2"/>
        </w:rPr>
      </w:pPr>
      <w:r w:rsidRPr="005E3CD7">
        <w:rPr>
          <w:rFonts w:ascii="Verdana" w:hAnsi="Verdana" w:cs="Verdana"/>
          <w:color w:val="000000"/>
        </w:rPr>
        <w:t>Email:</w:t>
      </w:r>
      <w:r>
        <w:rPr>
          <w:rFonts w:ascii="Verdana" w:hAnsi="Verdana" w:cs="Verdana"/>
          <w:color w:val="000000"/>
        </w:rPr>
        <w:t xml:space="preserve"> </w:t>
      </w:r>
      <w:hyperlink r:id="rId20" w:history="1">
        <w:r w:rsidRPr="008F188E">
          <w:rPr>
            <w:rStyle w:val="Hyperlink"/>
            <w:rFonts w:ascii="Verdana" w:hAnsi="Verdana" w:cs="Verdana"/>
          </w:rPr>
          <w:t>office@bchlaw.eu</w:t>
        </w:r>
      </w:hyperlink>
      <w:r>
        <w:rPr>
          <w:rFonts w:ascii="Verdana" w:hAnsi="Verdana" w:cs="Verdana"/>
          <w:color w:val="000000"/>
        </w:rPr>
        <w:t xml:space="preserve"> </w:t>
      </w:r>
      <w:r w:rsidRPr="005E3CD7">
        <w:rPr>
          <w:rFonts w:ascii="Verdana" w:hAnsi="Verdana" w:cs="Verdana"/>
          <w:color w:val="0563C2"/>
        </w:rPr>
        <w:tab/>
      </w:r>
      <w:r w:rsidRPr="005E3CD7">
        <w:rPr>
          <w:rFonts w:ascii="Verdana" w:hAnsi="Verdana" w:cs="Verdana"/>
          <w:color w:val="0563C2"/>
        </w:rPr>
        <w:tab/>
      </w:r>
      <w:r w:rsidRPr="005E3CD7">
        <w:rPr>
          <w:rFonts w:ascii="Verdana" w:hAnsi="Verdana" w:cs="Verdana"/>
          <w:color w:val="0563C2"/>
        </w:rPr>
        <w:tab/>
      </w:r>
      <w:r w:rsidRPr="005E3CD7">
        <w:rPr>
          <w:rFonts w:ascii="Verdana" w:hAnsi="Verdana" w:cs="Verdana"/>
          <w:color w:val="0563C2"/>
        </w:rPr>
        <w:tab/>
      </w:r>
    </w:p>
    <w:p w14:paraId="1E56E539" w14:textId="77777777" w:rsidR="00DE288C" w:rsidRDefault="00DE288C" w:rsidP="00DE288C">
      <w:pPr>
        <w:tabs>
          <w:tab w:val="left" w:pos="4320"/>
        </w:tabs>
        <w:autoSpaceDE w:val="0"/>
        <w:autoSpaceDN w:val="0"/>
        <w:adjustRightInd w:val="0"/>
        <w:rPr>
          <w:rFonts w:ascii="Verdana" w:hAnsi="Verdana"/>
        </w:rPr>
      </w:pPr>
      <w:r w:rsidRPr="005E3CD7">
        <w:rPr>
          <w:rFonts w:ascii="Verdana" w:hAnsi="Verdana" w:cs="Verdana"/>
          <w:color w:val="000000"/>
        </w:rPr>
        <w:t xml:space="preserve">Website: </w:t>
      </w:r>
      <w:hyperlink r:id="rId21" w:history="1">
        <w:r w:rsidRPr="008F188E">
          <w:rPr>
            <w:rStyle w:val="Hyperlink"/>
            <w:rFonts w:ascii="Verdana" w:hAnsi="Verdana"/>
          </w:rPr>
          <w:t>http://www.bchlaw.eu/</w:t>
        </w:r>
      </w:hyperlink>
      <w:r>
        <w:rPr>
          <w:rFonts w:ascii="Verdana" w:hAnsi="Verdana"/>
        </w:rPr>
        <w:t xml:space="preserve"> </w:t>
      </w:r>
    </w:p>
    <w:p w14:paraId="568547CC" w14:textId="77777777" w:rsidR="00DE288C" w:rsidRDefault="00DE288C" w:rsidP="00CE46E5">
      <w:pPr>
        <w:pStyle w:val="ConvertStyle3"/>
        <w:tabs>
          <w:tab w:val="clear" w:pos="840"/>
          <w:tab w:val="clear" w:pos="4920"/>
          <w:tab w:val="left" w:pos="5040"/>
          <w:tab w:val="left" w:pos="5760"/>
        </w:tabs>
        <w:ind w:left="2160" w:right="-72" w:hanging="2160"/>
        <w:rPr>
          <w:rFonts w:ascii="Verdana" w:hAnsi="Verdana"/>
          <w:b/>
          <w:color w:val="000000"/>
          <w:sz w:val="20"/>
          <w:u w:val="single"/>
        </w:rPr>
      </w:pPr>
    </w:p>
    <w:p w14:paraId="73B0F6F3" w14:textId="770A0596" w:rsidR="00D55ECB" w:rsidRPr="002D69D5" w:rsidRDefault="00D55ECB" w:rsidP="00911750">
      <w:pPr>
        <w:pStyle w:val="ConvertStyle3"/>
        <w:tabs>
          <w:tab w:val="clear" w:pos="840"/>
          <w:tab w:val="clear" w:pos="4920"/>
          <w:tab w:val="left" w:pos="4320"/>
          <w:tab w:val="left" w:pos="5040"/>
          <w:tab w:val="left" w:pos="5760"/>
        </w:tabs>
        <w:ind w:left="2160" w:right="-72" w:hanging="2160"/>
        <w:rPr>
          <w:rFonts w:ascii="Verdana" w:hAnsi="Verdana"/>
          <w:color w:val="000000"/>
          <w:sz w:val="20"/>
        </w:rPr>
      </w:pPr>
      <w:proofErr w:type="spellStart"/>
      <w:r w:rsidRPr="00A024FF">
        <w:rPr>
          <w:rFonts w:ascii="Verdana" w:hAnsi="Verdana"/>
          <w:b/>
          <w:color w:val="000000"/>
          <w:sz w:val="20"/>
          <w:u w:val="single"/>
        </w:rPr>
        <w:t>Burchel</w:t>
      </w:r>
      <w:proofErr w:type="spellEnd"/>
      <w:r w:rsidRPr="00A024FF">
        <w:rPr>
          <w:rFonts w:ascii="Verdana" w:hAnsi="Verdana"/>
          <w:b/>
          <w:color w:val="000000"/>
          <w:sz w:val="20"/>
          <w:u w:val="single"/>
        </w:rPr>
        <w:t xml:space="preserve"> &amp; Associates</w:t>
      </w:r>
      <w:r w:rsidRPr="00A707C0">
        <w:rPr>
          <w:rFonts w:ascii="Verdana" w:hAnsi="Verdana"/>
          <w:b/>
          <w:color w:val="000000"/>
          <w:sz w:val="20"/>
        </w:rPr>
        <w:tab/>
      </w:r>
      <w:r w:rsidRPr="002D69D5">
        <w:rPr>
          <w:rFonts w:ascii="Verdana" w:hAnsi="Verdana"/>
          <w:color w:val="000000"/>
          <w:sz w:val="20"/>
        </w:rPr>
        <w:t xml:space="preserve">Competition, Corporate &amp; Commercial Law, </w:t>
      </w:r>
    </w:p>
    <w:p w14:paraId="66FEBB71" w14:textId="77777777" w:rsidR="00D55ECB" w:rsidRPr="002D69D5" w:rsidRDefault="00D55ECB" w:rsidP="00911750">
      <w:pPr>
        <w:pStyle w:val="ConvertStyle3"/>
        <w:tabs>
          <w:tab w:val="clear" w:pos="840"/>
          <w:tab w:val="clear" w:pos="4920"/>
          <w:tab w:val="left" w:pos="4320"/>
          <w:tab w:val="left" w:pos="5040"/>
          <w:tab w:val="left" w:pos="5760"/>
        </w:tabs>
        <w:ind w:left="2160" w:right="-72" w:hanging="2160"/>
        <w:rPr>
          <w:rFonts w:ascii="Verdana" w:hAnsi="Verdana"/>
          <w:color w:val="000000"/>
          <w:sz w:val="20"/>
        </w:rPr>
      </w:pPr>
      <w:r w:rsidRPr="00736A91">
        <w:rPr>
          <w:rFonts w:ascii="Verdana" w:hAnsi="Verdana"/>
          <w:color w:val="000000"/>
          <w:sz w:val="20"/>
        </w:rPr>
        <w:t xml:space="preserve">Managing Partner Nicolae </w:t>
      </w:r>
      <w:proofErr w:type="spellStart"/>
      <w:r w:rsidRPr="00736A91">
        <w:rPr>
          <w:rFonts w:ascii="Verdana" w:hAnsi="Verdana"/>
          <w:color w:val="000000"/>
          <w:sz w:val="20"/>
        </w:rPr>
        <w:t>Burchel</w:t>
      </w:r>
      <w:proofErr w:type="spellEnd"/>
      <w:r w:rsidRPr="002D69D5">
        <w:rPr>
          <w:rFonts w:ascii="Verdana" w:hAnsi="Verdana"/>
          <w:color w:val="000000"/>
          <w:sz w:val="20"/>
        </w:rPr>
        <w:tab/>
        <w:t xml:space="preserve">IT&amp; Telecom, Employment, Environmental, </w:t>
      </w:r>
    </w:p>
    <w:p w14:paraId="5569BEEF" w14:textId="523CDF59" w:rsidR="00D55ECB" w:rsidRPr="002D69D5" w:rsidRDefault="00D55ECB" w:rsidP="00911750">
      <w:pPr>
        <w:pStyle w:val="ConvertStyle3"/>
        <w:tabs>
          <w:tab w:val="clear" w:pos="840"/>
          <w:tab w:val="clear" w:pos="4920"/>
          <w:tab w:val="left" w:pos="4320"/>
          <w:tab w:val="left" w:pos="5040"/>
          <w:tab w:val="left" w:pos="5760"/>
        </w:tabs>
        <w:ind w:left="2160" w:right="-72" w:hanging="2160"/>
        <w:rPr>
          <w:rFonts w:ascii="Verdana" w:hAnsi="Verdana"/>
          <w:color w:val="000000"/>
          <w:sz w:val="20"/>
        </w:rPr>
      </w:pPr>
      <w:r w:rsidRPr="002D69D5">
        <w:rPr>
          <w:rFonts w:ascii="Verdana" w:hAnsi="Verdana"/>
          <w:color w:val="000000"/>
          <w:sz w:val="20"/>
        </w:rPr>
        <w:t xml:space="preserve">Str. Dr. </w:t>
      </w:r>
      <w:proofErr w:type="spellStart"/>
      <w:r w:rsidRPr="002D69D5">
        <w:rPr>
          <w:rFonts w:ascii="Verdana" w:hAnsi="Verdana"/>
          <w:color w:val="000000"/>
          <w:sz w:val="20"/>
        </w:rPr>
        <w:t>Ioa</w:t>
      </w:r>
      <w:r w:rsidR="0083509B">
        <w:rPr>
          <w:rFonts w:ascii="Verdana" w:hAnsi="Verdana"/>
          <w:color w:val="000000"/>
          <w:sz w:val="20"/>
        </w:rPr>
        <w:t>n</w:t>
      </w:r>
      <w:proofErr w:type="spellEnd"/>
      <w:r w:rsidR="0083509B">
        <w:rPr>
          <w:rFonts w:ascii="Verdana" w:hAnsi="Verdana"/>
          <w:color w:val="000000"/>
          <w:sz w:val="20"/>
        </w:rPr>
        <w:t xml:space="preserve"> </w:t>
      </w:r>
      <w:proofErr w:type="spellStart"/>
      <w:r w:rsidRPr="002D69D5">
        <w:rPr>
          <w:rFonts w:ascii="Verdana" w:hAnsi="Verdana"/>
          <w:color w:val="000000"/>
          <w:sz w:val="20"/>
        </w:rPr>
        <w:t>Radovici</w:t>
      </w:r>
      <w:proofErr w:type="spellEnd"/>
      <w:r w:rsidRPr="002D69D5">
        <w:rPr>
          <w:rFonts w:ascii="Verdana" w:hAnsi="Verdana"/>
          <w:color w:val="000000"/>
          <w:sz w:val="20"/>
        </w:rPr>
        <w:t xml:space="preserve"> Nr. 8</w:t>
      </w:r>
      <w:r w:rsidRPr="002D69D5">
        <w:rPr>
          <w:rFonts w:ascii="Verdana" w:hAnsi="Verdana"/>
          <w:color w:val="000000"/>
          <w:sz w:val="20"/>
        </w:rPr>
        <w:tab/>
        <w:t xml:space="preserve">Intellectual Property, Litigation and </w:t>
      </w:r>
    </w:p>
    <w:p w14:paraId="54CEAB58" w14:textId="1D1A52DC" w:rsidR="003F7104" w:rsidRDefault="00D55ECB" w:rsidP="00911750">
      <w:pPr>
        <w:pStyle w:val="ConvertStyle3"/>
        <w:tabs>
          <w:tab w:val="clear" w:pos="840"/>
          <w:tab w:val="clear" w:pos="4920"/>
          <w:tab w:val="left" w:pos="4320"/>
          <w:tab w:val="left" w:pos="5040"/>
          <w:tab w:val="left" w:pos="5760"/>
        </w:tabs>
        <w:ind w:right="-72"/>
        <w:rPr>
          <w:rFonts w:ascii="Verdana" w:hAnsi="Verdana"/>
          <w:color w:val="000000"/>
          <w:sz w:val="20"/>
        </w:rPr>
      </w:pPr>
      <w:r w:rsidRPr="002D69D5">
        <w:rPr>
          <w:rFonts w:ascii="Verdana" w:hAnsi="Verdana"/>
          <w:color w:val="000000"/>
          <w:sz w:val="20"/>
        </w:rPr>
        <w:t>Tel: 021-317-5841/42</w:t>
      </w:r>
      <w:r w:rsidR="006533B1">
        <w:rPr>
          <w:rFonts w:ascii="Verdana" w:hAnsi="Verdana"/>
          <w:color w:val="000000"/>
          <w:sz w:val="20"/>
        </w:rPr>
        <w:t>;</w:t>
      </w:r>
      <w:r w:rsidRPr="002D69D5">
        <w:rPr>
          <w:rFonts w:ascii="Verdana" w:hAnsi="Verdana"/>
          <w:color w:val="000000"/>
          <w:sz w:val="20"/>
        </w:rPr>
        <w:tab/>
      </w:r>
      <w:r w:rsidR="003F7104" w:rsidRPr="002D69D5">
        <w:rPr>
          <w:rFonts w:ascii="Verdana" w:hAnsi="Verdana"/>
          <w:color w:val="000000"/>
          <w:sz w:val="20"/>
        </w:rPr>
        <w:t xml:space="preserve">Arbitration </w:t>
      </w:r>
      <w:r w:rsidRPr="002D69D5">
        <w:rPr>
          <w:rFonts w:ascii="Verdana" w:hAnsi="Verdana"/>
          <w:color w:val="000000"/>
          <w:sz w:val="20"/>
        </w:rPr>
        <w:t xml:space="preserve">Media &amp; Advertising, </w:t>
      </w:r>
    </w:p>
    <w:p w14:paraId="1790249D" w14:textId="7CD99935" w:rsidR="00061958" w:rsidRDefault="001A537C" w:rsidP="00911750">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Cell</w:t>
      </w:r>
      <w:r w:rsidR="006533B1">
        <w:rPr>
          <w:rFonts w:ascii="Verdana" w:hAnsi="Verdana"/>
          <w:color w:val="000000"/>
          <w:sz w:val="20"/>
        </w:rPr>
        <w:t>: 0372-710-760</w:t>
      </w:r>
      <w:r w:rsidR="00061958">
        <w:rPr>
          <w:rFonts w:ascii="Verdana" w:hAnsi="Verdana"/>
          <w:color w:val="000000"/>
          <w:sz w:val="20"/>
        </w:rPr>
        <w:tab/>
      </w:r>
      <w:r w:rsidR="00061958" w:rsidRPr="002D69D5">
        <w:rPr>
          <w:rFonts w:ascii="Verdana" w:hAnsi="Verdana"/>
          <w:color w:val="000000"/>
          <w:sz w:val="20"/>
        </w:rPr>
        <w:t>Mergers and Acquisitions</w:t>
      </w:r>
      <w:r w:rsidR="00F32C5C" w:rsidRPr="00F32C5C">
        <w:rPr>
          <w:rFonts w:ascii="Verdana" w:hAnsi="Verdana"/>
          <w:color w:val="000000"/>
          <w:sz w:val="20"/>
        </w:rPr>
        <w:t xml:space="preserve"> </w:t>
      </w:r>
    </w:p>
    <w:p w14:paraId="4396275B" w14:textId="04452ADF" w:rsidR="00F32C5C" w:rsidRDefault="00F32C5C" w:rsidP="00911750">
      <w:pPr>
        <w:pStyle w:val="ConvertStyle3"/>
        <w:tabs>
          <w:tab w:val="clear" w:pos="840"/>
          <w:tab w:val="clear" w:pos="4920"/>
          <w:tab w:val="left" w:pos="4320"/>
          <w:tab w:val="left" w:pos="5040"/>
          <w:tab w:val="left" w:pos="5760"/>
        </w:tabs>
        <w:ind w:right="-72"/>
        <w:rPr>
          <w:rFonts w:ascii="Verdana" w:hAnsi="Verdana"/>
          <w:color w:val="000000"/>
          <w:sz w:val="20"/>
        </w:rPr>
      </w:pPr>
      <w:r w:rsidRPr="002D69D5">
        <w:rPr>
          <w:rFonts w:ascii="Verdana" w:hAnsi="Verdana"/>
          <w:color w:val="000000"/>
          <w:sz w:val="20"/>
        </w:rPr>
        <w:t>Fax: 021-317-5843</w:t>
      </w:r>
      <w:r w:rsidRPr="00F32C5C">
        <w:rPr>
          <w:rFonts w:ascii="Verdana" w:hAnsi="Verdana"/>
          <w:color w:val="000000"/>
          <w:sz w:val="20"/>
        </w:rPr>
        <w:t xml:space="preserve"> </w:t>
      </w:r>
      <w:r>
        <w:rPr>
          <w:rFonts w:ascii="Verdana" w:hAnsi="Verdana"/>
          <w:color w:val="000000"/>
          <w:sz w:val="20"/>
        </w:rPr>
        <w:tab/>
      </w:r>
      <w:r w:rsidRPr="002D69D5">
        <w:rPr>
          <w:rFonts w:ascii="Verdana" w:hAnsi="Verdana"/>
          <w:color w:val="000000"/>
          <w:sz w:val="20"/>
        </w:rPr>
        <w:t>Real Estate and Construction, Taxation</w:t>
      </w:r>
    </w:p>
    <w:p w14:paraId="0FD9661E" w14:textId="784912EC" w:rsidR="003F7104" w:rsidRPr="002D69D5" w:rsidRDefault="006533B1" w:rsidP="00CE46E5">
      <w:pPr>
        <w:pStyle w:val="ConvertStyle3"/>
        <w:tabs>
          <w:tab w:val="clear" w:pos="840"/>
          <w:tab w:val="clear" w:pos="4920"/>
          <w:tab w:val="left" w:pos="5040"/>
          <w:tab w:val="left" w:pos="5760"/>
        </w:tabs>
        <w:ind w:right="-72"/>
        <w:rPr>
          <w:rFonts w:ascii="Verdana" w:hAnsi="Verdana"/>
          <w:color w:val="000000"/>
          <w:sz w:val="20"/>
        </w:rPr>
      </w:pPr>
      <w:r w:rsidRPr="002D69D5">
        <w:rPr>
          <w:rFonts w:ascii="Verdana" w:hAnsi="Verdana"/>
          <w:color w:val="000000"/>
          <w:sz w:val="20"/>
        </w:rPr>
        <w:t xml:space="preserve">Email: </w:t>
      </w:r>
      <w:hyperlink r:id="rId22" w:history="1">
        <w:r w:rsidRPr="002D69D5">
          <w:rPr>
            <w:rStyle w:val="Hyperlink"/>
            <w:rFonts w:ascii="Verdana" w:hAnsi="Verdana"/>
            <w:sz w:val="20"/>
          </w:rPr>
          <w:t>office@bnp.ro</w:t>
        </w:r>
      </w:hyperlink>
      <w:r w:rsidRPr="002D69D5">
        <w:rPr>
          <w:rFonts w:ascii="Verdana" w:hAnsi="Verdana"/>
          <w:sz w:val="20"/>
        </w:rPr>
        <w:t xml:space="preserve">   </w:t>
      </w:r>
      <w:r w:rsidR="00D55ECB" w:rsidRPr="002D69D5">
        <w:rPr>
          <w:rFonts w:ascii="Verdana" w:hAnsi="Verdana"/>
          <w:color w:val="000000"/>
          <w:sz w:val="20"/>
        </w:rPr>
        <w:tab/>
      </w:r>
    </w:p>
    <w:p w14:paraId="26E75DE4" w14:textId="77777777" w:rsidR="0006597C" w:rsidRDefault="0006597C" w:rsidP="00CE46E5">
      <w:pPr>
        <w:pStyle w:val="ConvertStyle3"/>
        <w:tabs>
          <w:tab w:val="clear" w:pos="840"/>
          <w:tab w:val="clear" w:pos="4920"/>
          <w:tab w:val="left" w:pos="5040"/>
          <w:tab w:val="left" w:pos="5760"/>
        </w:tabs>
        <w:ind w:right="-72"/>
        <w:rPr>
          <w:rFonts w:ascii="Verdana" w:hAnsi="Verdana"/>
          <w:color w:val="000000"/>
          <w:sz w:val="20"/>
        </w:rPr>
      </w:pPr>
    </w:p>
    <w:p w14:paraId="53A1CC07" w14:textId="7989AE43" w:rsidR="00D55ECB" w:rsidRPr="002D69D5" w:rsidRDefault="0006597C" w:rsidP="00911750">
      <w:pPr>
        <w:pStyle w:val="ConvertStyle3"/>
        <w:tabs>
          <w:tab w:val="clear" w:pos="840"/>
          <w:tab w:val="clear" w:pos="4920"/>
          <w:tab w:val="left" w:pos="4320"/>
          <w:tab w:val="left" w:pos="5040"/>
          <w:tab w:val="left" w:pos="5760"/>
        </w:tabs>
        <w:ind w:right="-72"/>
        <w:rPr>
          <w:rFonts w:ascii="Verdana" w:hAnsi="Verdana"/>
          <w:color w:val="000000"/>
          <w:sz w:val="20"/>
        </w:rPr>
      </w:pPr>
      <w:proofErr w:type="spellStart"/>
      <w:r>
        <w:rPr>
          <w:rFonts w:ascii="Verdana" w:hAnsi="Verdana"/>
          <w:b/>
          <w:color w:val="000000"/>
          <w:sz w:val="20"/>
          <w:u w:val="single"/>
        </w:rPr>
        <w:t>Buzescu</w:t>
      </w:r>
      <w:proofErr w:type="spellEnd"/>
      <w:r>
        <w:rPr>
          <w:rFonts w:ascii="Verdana" w:hAnsi="Verdana"/>
          <w:b/>
          <w:color w:val="000000"/>
          <w:sz w:val="20"/>
          <w:u w:val="single"/>
        </w:rPr>
        <w:t xml:space="preserve"> Ca</w:t>
      </w:r>
      <w:r w:rsidR="00D55ECB" w:rsidRPr="002D69D5">
        <w:rPr>
          <w:rFonts w:ascii="Verdana" w:hAnsi="Verdana"/>
          <w:color w:val="000000"/>
          <w:sz w:val="20"/>
        </w:rPr>
        <w:tab/>
        <w:t>Corporate &amp; Commercial, Banking &amp; Finance,</w:t>
      </w:r>
    </w:p>
    <w:p w14:paraId="011D1DE3" w14:textId="5357E7DF" w:rsidR="00D55ECB" w:rsidRPr="002D69D5" w:rsidRDefault="00D55ECB" w:rsidP="00911750">
      <w:pPr>
        <w:pStyle w:val="ConvertStyle3"/>
        <w:tabs>
          <w:tab w:val="clear" w:pos="840"/>
          <w:tab w:val="clear" w:pos="4920"/>
          <w:tab w:val="left" w:pos="4320"/>
          <w:tab w:val="left" w:pos="5040"/>
          <w:tab w:val="left" w:pos="5760"/>
        </w:tabs>
        <w:ind w:right="-162"/>
        <w:rPr>
          <w:rFonts w:ascii="Verdana" w:hAnsi="Verdana"/>
          <w:color w:val="000000"/>
          <w:sz w:val="20"/>
        </w:rPr>
      </w:pPr>
      <w:r w:rsidRPr="002D69D5">
        <w:rPr>
          <w:rFonts w:ascii="Verdana" w:hAnsi="Verdana"/>
          <w:color w:val="000000"/>
          <w:sz w:val="20"/>
        </w:rPr>
        <w:t xml:space="preserve">Str. </w:t>
      </w:r>
      <w:proofErr w:type="spellStart"/>
      <w:r w:rsidRPr="002D69D5">
        <w:rPr>
          <w:rFonts w:ascii="Verdana" w:hAnsi="Verdana"/>
          <w:color w:val="000000"/>
          <w:sz w:val="20"/>
        </w:rPr>
        <w:t>Emanoil</w:t>
      </w:r>
      <w:proofErr w:type="spellEnd"/>
      <w:r w:rsidRPr="002D69D5">
        <w:rPr>
          <w:rFonts w:ascii="Verdana" w:hAnsi="Verdana"/>
          <w:color w:val="000000"/>
          <w:sz w:val="20"/>
        </w:rPr>
        <w:t xml:space="preserve"> </w:t>
      </w:r>
      <w:proofErr w:type="spellStart"/>
      <w:r w:rsidRPr="002D69D5">
        <w:rPr>
          <w:rFonts w:ascii="Verdana" w:hAnsi="Verdana"/>
          <w:color w:val="000000"/>
          <w:sz w:val="20"/>
        </w:rPr>
        <w:t>Porumbaru</w:t>
      </w:r>
      <w:proofErr w:type="spellEnd"/>
      <w:r w:rsidRPr="002D69D5">
        <w:rPr>
          <w:rFonts w:ascii="Verdana" w:hAnsi="Verdana"/>
          <w:color w:val="000000"/>
          <w:sz w:val="20"/>
        </w:rPr>
        <w:t xml:space="preserve"> Nr. </w:t>
      </w:r>
      <w:r w:rsidR="0006597C">
        <w:rPr>
          <w:rFonts w:ascii="Verdana" w:hAnsi="Verdana"/>
          <w:color w:val="000000"/>
          <w:sz w:val="20"/>
        </w:rPr>
        <w:t>17</w:t>
      </w:r>
      <w:r w:rsidR="001F2523">
        <w:rPr>
          <w:rFonts w:ascii="Verdana" w:hAnsi="Verdana"/>
          <w:color w:val="000000"/>
          <w:sz w:val="20"/>
        </w:rPr>
        <w:t>,</w:t>
      </w:r>
      <w:r w:rsidRPr="002D69D5">
        <w:rPr>
          <w:rFonts w:ascii="Verdana" w:hAnsi="Verdana"/>
          <w:color w:val="000000"/>
          <w:sz w:val="20"/>
        </w:rPr>
        <w:tab/>
        <w:t xml:space="preserve">Privatizations, Oil &amp; Gas, Real Estate, </w:t>
      </w:r>
    </w:p>
    <w:p w14:paraId="55102BCF" w14:textId="00AFDA24" w:rsidR="00D55ECB" w:rsidRPr="002D69D5" w:rsidRDefault="0006597C" w:rsidP="00911750">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1</w:t>
      </w:r>
      <w:r w:rsidRPr="0006597C">
        <w:rPr>
          <w:rFonts w:ascii="Verdana" w:hAnsi="Verdana"/>
          <w:color w:val="000000"/>
          <w:sz w:val="20"/>
          <w:vertAlign w:val="superscript"/>
        </w:rPr>
        <w:t>st</w:t>
      </w:r>
      <w:r>
        <w:rPr>
          <w:rFonts w:ascii="Verdana" w:hAnsi="Verdana"/>
          <w:color w:val="000000"/>
          <w:sz w:val="20"/>
        </w:rPr>
        <w:t xml:space="preserve"> Floor, Suite 4, </w:t>
      </w:r>
      <w:r w:rsidR="001F2523">
        <w:rPr>
          <w:rFonts w:ascii="Verdana" w:hAnsi="Verdana"/>
          <w:color w:val="000000"/>
          <w:sz w:val="20"/>
        </w:rPr>
        <w:t>Bucharest 011425</w:t>
      </w:r>
      <w:r w:rsidR="00D55ECB" w:rsidRPr="002D69D5">
        <w:rPr>
          <w:rFonts w:ascii="Verdana" w:hAnsi="Verdana"/>
          <w:color w:val="000000"/>
          <w:sz w:val="20"/>
        </w:rPr>
        <w:tab/>
        <w:t xml:space="preserve">Competition, Consumer Products, </w:t>
      </w:r>
    </w:p>
    <w:p w14:paraId="686D93B1" w14:textId="75504D66" w:rsidR="00D55ECB" w:rsidRPr="002D69D5" w:rsidRDefault="001F2523" w:rsidP="00911750">
      <w:pPr>
        <w:pStyle w:val="ConvertStyle3"/>
        <w:tabs>
          <w:tab w:val="clear" w:pos="840"/>
          <w:tab w:val="clear" w:pos="4920"/>
          <w:tab w:val="left" w:pos="4320"/>
          <w:tab w:val="left" w:pos="5040"/>
          <w:tab w:val="left" w:pos="5760"/>
        </w:tabs>
        <w:ind w:right="-72"/>
        <w:rPr>
          <w:rFonts w:ascii="Verdana" w:hAnsi="Verdana"/>
          <w:color w:val="000000"/>
          <w:sz w:val="20"/>
        </w:rPr>
      </w:pPr>
      <w:r w:rsidRPr="002D69D5">
        <w:rPr>
          <w:rFonts w:ascii="Verdana" w:hAnsi="Verdana"/>
          <w:color w:val="000000"/>
          <w:sz w:val="20"/>
        </w:rPr>
        <w:t>Tel: 021-222-4422</w:t>
      </w:r>
      <w:r w:rsidR="00D55ECB" w:rsidRPr="002D69D5">
        <w:rPr>
          <w:rFonts w:ascii="Verdana" w:hAnsi="Verdana"/>
          <w:color w:val="000000"/>
          <w:sz w:val="20"/>
        </w:rPr>
        <w:tab/>
        <w:t xml:space="preserve">Telecommunications, Aviation, Shipping, </w:t>
      </w:r>
    </w:p>
    <w:p w14:paraId="4EC7DD65" w14:textId="77777777" w:rsidR="00D55ECB" w:rsidRPr="002D69D5" w:rsidRDefault="00D55ECB" w:rsidP="00911750">
      <w:pPr>
        <w:pStyle w:val="Default"/>
        <w:tabs>
          <w:tab w:val="left" w:pos="4320"/>
          <w:tab w:val="left" w:pos="5040"/>
          <w:tab w:val="left" w:pos="5760"/>
        </w:tabs>
        <w:rPr>
          <w:rFonts w:ascii="Verdana" w:hAnsi="Verdana" w:cs="Times New Roman"/>
          <w:sz w:val="20"/>
          <w:szCs w:val="20"/>
        </w:rPr>
      </w:pPr>
      <w:r w:rsidRPr="002D69D5">
        <w:rPr>
          <w:rFonts w:ascii="Verdana" w:hAnsi="Verdana" w:cs="Times New Roman"/>
          <w:sz w:val="20"/>
          <w:szCs w:val="20"/>
        </w:rPr>
        <w:t xml:space="preserve">Email: </w:t>
      </w:r>
      <w:hyperlink r:id="rId23" w:history="1">
        <w:r w:rsidR="00DD1560" w:rsidRPr="0061234A">
          <w:rPr>
            <w:rStyle w:val="Hyperlink"/>
            <w:rFonts w:ascii="Verdana" w:hAnsi="Verdana"/>
            <w:sz w:val="20"/>
            <w:szCs w:val="20"/>
          </w:rPr>
          <w:t>office@buzescu.com</w:t>
        </w:r>
      </w:hyperlink>
      <w:r w:rsidRPr="002D69D5">
        <w:rPr>
          <w:rFonts w:ascii="Verdana" w:hAnsi="Verdana" w:cs="Times New Roman"/>
          <w:sz w:val="20"/>
          <w:szCs w:val="20"/>
        </w:rPr>
        <w:t xml:space="preserve"> </w:t>
      </w:r>
      <w:r w:rsidRPr="002D69D5">
        <w:rPr>
          <w:rFonts w:ascii="Verdana" w:hAnsi="Verdana" w:cs="Times New Roman"/>
          <w:sz w:val="20"/>
          <w:szCs w:val="20"/>
        </w:rPr>
        <w:tab/>
        <w:t xml:space="preserve">Railways, Pharmaceutical, Employment, </w:t>
      </w:r>
    </w:p>
    <w:p w14:paraId="64853B57" w14:textId="77777777" w:rsidR="00D55ECB" w:rsidRPr="002D69D5" w:rsidRDefault="00D55ECB" w:rsidP="00911750">
      <w:pPr>
        <w:pStyle w:val="Default"/>
        <w:tabs>
          <w:tab w:val="left" w:pos="4320"/>
          <w:tab w:val="left" w:pos="5040"/>
          <w:tab w:val="left" w:pos="5760"/>
        </w:tabs>
        <w:ind w:right="-180"/>
        <w:rPr>
          <w:rFonts w:ascii="Verdana" w:hAnsi="Verdana" w:cs="Times New Roman"/>
          <w:sz w:val="20"/>
          <w:szCs w:val="20"/>
        </w:rPr>
      </w:pPr>
      <w:r w:rsidRPr="002D69D5">
        <w:rPr>
          <w:rFonts w:ascii="Verdana" w:hAnsi="Verdana" w:cs="Times New Roman"/>
          <w:sz w:val="20"/>
          <w:szCs w:val="20"/>
        </w:rPr>
        <w:t xml:space="preserve">Web: </w:t>
      </w:r>
      <w:hyperlink r:id="rId24" w:history="1">
        <w:r w:rsidR="003F2643" w:rsidRPr="00EE2B4B">
          <w:rPr>
            <w:rStyle w:val="Hyperlink"/>
            <w:rFonts w:ascii="Verdana" w:hAnsi="Verdana"/>
            <w:sz w:val="20"/>
            <w:szCs w:val="20"/>
          </w:rPr>
          <w:t>http://www.buzescu.com</w:t>
        </w:r>
      </w:hyperlink>
      <w:r w:rsidRPr="002D69D5">
        <w:rPr>
          <w:rFonts w:ascii="Verdana" w:hAnsi="Verdana" w:cs="Times New Roman"/>
          <w:sz w:val="20"/>
          <w:szCs w:val="20"/>
        </w:rPr>
        <w:tab/>
        <w:t>Intellectual Property, Tax, Dispute Resolution</w:t>
      </w:r>
    </w:p>
    <w:p w14:paraId="664255AA" w14:textId="77777777" w:rsidR="00D55ECB" w:rsidRPr="002D69D5" w:rsidRDefault="00D55ECB" w:rsidP="00CE46E5">
      <w:pPr>
        <w:pStyle w:val="ConvertStyle3"/>
        <w:tabs>
          <w:tab w:val="clear" w:pos="840"/>
          <w:tab w:val="clear" w:pos="4920"/>
          <w:tab w:val="left" w:pos="5040"/>
          <w:tab w:val="left" w:pos="5760"/>
        </w:tabs>
        <w:ind w:right="-72"/>
        <w:rPr>
          <w:rFonts w:ascii="Verdana" w:hAnsi="Verdana"/>
          <w:color w:val="000000"/>
          <w:sz w:val="20"/>
        </w:rPr>
      </w:pPr>
    </w:p>
    <w:p w14:paraId="19DD4B87" w14:textId="77777777" w:rsidR="00F7405C" w:rsidRPr="002D69D5" w:rsidRDefault="00F7405C" w:rsidP="00911750">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sidRPr="00A024FF">
        <w:rPr>
          <w:rFonts w:ascii="Verdana" w:hAnsi="Verdana"/>
          <w:b/>
          <w:color w:val="000000"/>
          <w:sz w:val="20"/>
          <w:u w:val="single"/>
        </w:rPr>
        <w:t>Chira</w:t>
      </w:r>
      <w:proofErr w:type="spellEnd"/>
      <w:r w:rsidRPr="00A024FF">
        <w:rPr>
          <w:rFonts w:ascii="Verdana" w:hAnsi="Verdana"/>
          <w:b/>
          <w:color w:val="000000"/>
          <w:sz w:val="20"/>
          <w:u w:val="single"/>
        </w:rPr>
        <w:t xml:space="preserve"> &amp; </w:t>
      </w:r>
      <w:proofErr w:type="spellStart"/>
      <w:r w:rsidRPr="00A024FF">
        <w:rPr>
          <w:rFonts w:ascii="Verdana" w:hAnsi="Verdana"/>
          <w:b/>
          <w:color w:val="000000"/>
          <w:sz w:val="20"/>
          <w:u w:val="single"/>
        </w:rPr>
        <w:t>Asociatii</w:t>
      </w:r>
      <w:proofErr w:type="spellEnd"/>
      <w:r w:rsidR="003F2643">
        <w:rPr>
          <w:rFonts w:ascii="Verdana" w:hAnsi="Verdana"/>
          <w:color w:val="000000"/>
          <w:sz w:val="20"/>
        </w:rPr>
        <w:t xml:space="preserve"> </w:t>
      </w:r>
      <w:r w:rsidR="003F2643">
        <w:rPr>
          <w:rFonts w:ascii="Verdana" w:hAnsi="Verdana"/>
          <w:color w:val="000000"/>
          <w:sz w:val="20"/>
        </w:rPr>
        <w:tab/>
        <w:t>Commercial and Corporate</w:t>
      </w:r>
      <w:r w:rsidRPr="002D69D5">
        <w:rPr>
          <w:rFonts w:ascii="Verdana" w:hAnsi="Verdana"/>
          <w:color w:val="000000"/>
          <w:sz w:val="20"/>
        </w:rPr>
        <w:t xml:space="preserve"> Law</w:t>
      </w:r>
      <w:r w:rsidR="001E5D3E">
        <w:rPr>
          <w:rFonts w:ascii="Verdana" w:hAnsi="Verdana"/>
          <w:color w:val="000000"/>
          <w:sz w:val="20"/>
        </w:rPr>
        <w:t>, Real Estate,</w:t>
      </w:r>
    </w:p>
    <w:p w14:paraId="59A73BAE" w14:textId="77777777" w:rsidR="00F7405C" w:rsidRPr="002D69D5" w:rsidRDefault="0075267D" w:rsidP="00911750">
      <w:pPr>
        <w:pStyle w:val="NormalWeb"/>
        <w:tabs>
          <w:tab w:val="left" w:pos="4320"/>
          <w:tab w:val="left" w:pos="5040"/>
          <w:tab w:val="left" w:pos="5760"/>
        </w:tabs>
        <w:spacing w:before="0" w:beforeAutospacing="0" w:after="0" w:afterAutospacing="0"/>
        <w:rPr>
          <w:rFonts w:ascii="Verdana" w:hAnsi="Verdana"/>
          <w:sz w:val="20"/>
          <w:szCs w:val="20"/>
        </w:rPr>
      </w:pPr>
      <w:proofErr w:type="spellStart"/>
      <w:r>
        <w:rPr>
          <w:rFonts w:ascii="Verdana" w:hAnsi="Verdana"/>
          <w:sz w:val="20"/>
          <w:szCs w:val="20"/>
        </w:rPr>
        <w:t>Intrarea</w:t>
      </w:r>
      <w:proofErr w:type="spellEnd"/>
      <w:r w:rsidR="00F7405C">
        <w:rPr>
          <w:rFonts w:ascii="Verdana" w:hAnsi="Verdana"/>
          <w:sz w:val="20"/>
          <w:szCs w:val="20"/>
        </w:rPr>
        <w:t xml:space="preserve"> Vasile</w:t>
      </w:r>
      <w:r w:rsidR="00F7405C" w:rsidRPr="002D69D5">
        <w:rPr>
          <w:rFonts w:ascii="Verdana" w:hAnsi="Verdana"/>
          <w:sz w:val="20"/>
          <w:szCs w:val="20"/>
        </w:rPr>
        <w:t xml:space="preserve"> Paun</w:t>
      </w:r>
      <w:r w:rsidR="00F7405C">
        <w:rPr>
          <w:rFonts w:ascii="Verdana" w:hAnsi="Verdana"/>
          <w:sz w:val="20"/>
          <w:szCs w:val="20"/>
        </w:rPr>
        <w:t xml:space="preserve"> Nr. 5, </w:t>
      </w:r>
      <w:r w:rsidR="00F7405C" w:rsidRPr="002D69D5">
        <w:rPr>
          <w:rFonts w:ascii="Verdana" w:hAnsi="Verdana"/>
          <w:sz w:val="20"/>
          <w:szCs w:val="20"/>
        </w:rPr>
        <w:t>Apt.2</w:t>
      </w:r>
      <w:r w:rsidR="00F7405C" w:rsidRPr="002D69D5">
        <w:rPr>
          <w:rFonts w:ascii="Verdana" w:hAnsi="Verdana"/>
          <w:sz w:val="20"/>
          <w:szCs w:val="20"/>
        </w:rPr>
        <w:tab/>
      </w:r>
      <w:r w:rsidR="001E5D3E">
        <w:rPr>
          <w:rFonts w:ascii="Verdana" w:hAnsi="Verdana"/>
          <w:sz w:val="20"/>
          <w:szCs w:val="20"/>
        </w:rPr>
        <w:t>Intellectual Property, Civil and Family Law,</w:t>
      </w:r>
      <w:r>
        <w:rPr>
          <w:rFonts w:ascii="Verdana" w:hAnsi="Verdana"/>
          <w:sz w:val="20"/>
          <w:szCs w:val="20"/>
        </w:rPr>
        <w:t xml:space="preserve"> Bucharest 050113</w:t>
      </w:r>
      <w:r w:rsidR="001E5D3E">
        <w:rPr>
          <w:rFonts w:ascii="Verdana" w:hAnsi="Verdana"/>
          <w:sz w:val="20"/>
          <w:szCs w:val="20"/>
        </w:rPr>
        <w:tab/>
        <w:t>Labor</w:t>
      </w:r>
      <w:r w:rsidR="00F7405C" w:rsidRPr="002D69D5">
        <w:rPr>
          <w:rFonts w:ascii="Verdana" w:hAnsi="Verdana"/>
          <w:sz w:val="20"/>
          <w:szCs w:val="20"/>
        </w:rPr>
        <w:t>, Banking and</w:t>
      </w:r>
      <w:r w:rsidR="001E5D3E" w:rsidRPr="001E5D3E">
        <w:rPr>
          <w:rFonts w:ascii="Verdana" w:hAnsi="Verdana"/>
          <w:sz w:val="20"/>
          <w:szCs w:val="20"/>
        </w:rPr>
        <w:t xml:space="preserve"> </w:t>
      </w:r>
      <w:r w:rsidR="001E5D3E" w:rsidRPr="002D69D5">
        <w:rPr>
          <w:rFonts w:ascii="Verdana" w:hAnsi="Verdana"/>
          <w:sz w:val="20"/>
          <w:szCs w:val="20"/>
        </w:rPr>
        <w:t>Finance,</w:t>
      </w:r>
      <w:r w:rsidR="00F7405C" w:rsidRPr="002D69D5">
        <w:rPr>
          <w:rFonts w:ascii="Verdana" w:hAnsi="Verdana"/>
          <w:sz w:val="20"/>
          <w:szCs w:val="20"/>
        </w:rPr>
        <w:tab/>
      </w:r>
      <w:r w:rsidR="00ED5CA0">
        <w:rPr>
          <w:rFonts w:ascii="Verdana" w:hAnsi="Verdana"/>
          <w:sz w:val="20"/>
          <w:szCs w:val="20"/>
        </w:rPr>
        <w:t xml:space="preserve"> </w:t>
      </w:r>
      <w:r w:rsidR="001E5D3E">
        <w:rPr>
          <w:rFonts w:ascii="Verdana" w:hAnsi="Verdana"/>
          <w:sz w:val="20"/>
          <w:szCs w:val="20"/>
        </w:rPr>
        <w:t>Insurance</w:t>
      </w:r>
    </w:p>
    <w:p w14:paraId="7FA9608B" w14:textId="77777777" w:rsidR="00F7405C" w:rsidRPr="002D69D5" w:rsidRDefault="0075267D" w:rsidP="00911750">
      <w:pPr>
        <w:pStyle w:val="NormalWeb"/>
        <w:tabs>
          <w:tab w:val="left" w:pos="4320"/>
          <w:tab w:val="left" w:pos="5040"/>
          <w:tab w:val="left" w:pos="5760"/>
        </w:tabs>
        <w:spacing w:before="0" w:beforeAutospacing="0" w:after="0" w:afterAutospacing="0"/>
        <w:rPr>
          <w:rFonts w:ascii="Verdana" w:hAnsi="Verdana"/>
          <w:sz w:val="20"/>
          <w:szCs w:val="20"/>
        </w:rPr>
      </w:pPr>
      <w:r w:rsidRPr="002D69D5">
        <w:rPr>
          <w:rFonts w:ascii="Verdana" w:hAnsi="Verdana"/>
          <w:sz w:val="20"/>
          <w:szCs w:val="20"/>
        </w:rPr>
        <w:t xml:space="preserve">Tel: </w:t>
      </w:r>
      <w:r>
        <w:rPr>
          <w:rFonts w:ascii="Verdana" w:hAnsi="Verdana"/>
          <w:sz w:val="20"/>
          <w:szCs w:val="20"/>
        </w:rPr>
        <w:t xml:space="preserve">021-315-9040; </w:t>
      </w:r>
      <w:r w:rsidR="00F7405C" w:rsidRPr="002D69D5">
        <w:rPr>
          <w:rFonts w:ascii="Verdana" w:hAnsi="Verdana"/>
          <w:sz w:val="20"/>
          <w:szCs w:val="20"/>
        </w:rPr>
        <w:t>Fax: 021-316-1888</w:t>
      </w:r>
      <w:r w:rsidR="00F7405C" w:rsidRPr="002D69D5">
        <w:rPr>
          <w:rFonts w:ascii="Verdana" w:hAnsi="Verdana"/>
          <w:sz w:val="20"/>
          <w:szCs w:val="20"/>
        </w:rPr>
        <w:tab/>
        <w:t>Customs, Taxation,</w:t>
      </w:r>
      <w:r w:rsidR="001E5D3E" w:rsidRPr="001E5D3E">
        <w:rPr>
          <w:rFonts w:ascii="Verdana" w:hAnsi="Verdana"/>
          <w:sz w:val="20"/>
          <w:szCs w:val="20"/>
        </w:rPr>
        <w:t xml:space="preserve"> </w:t>
      </w:r>
      <w:r w:rsidR="001E5D3E" w:rsidRPr="002D69D5">
        <w:rPr>
          <w:rFonts w:ascii="Verdana" w:hAnsi="Verdana"/>
          <w:sz w:val="20"/>
          <w:szCs w:val="20"/>
        </w:rPr>
        <w:t>Debt Recovery,</w:t>
      </w:r>
    </w:p>
    <w:p w14:paraId="1FE9A8A3" w14:textId="77777777" w:rsidR="00F7405C" w:rsidRPr="001E5D3E" w:rsidRDefault="001A537C" w:rsidP="00911750">
      <w:pPr>
        <w:pStyle w:val="ConvertStyle4"/>
        <w:tabs>
          <w:tab w:val="clear" w:pos="840"/>
          <w:tab w:val="clear" w:pos="4920"/>
          <w:tab w:val="left" w:pos="4320"/>
          <w:tab w:val="left" w:pos="5040"/>
          <w:tab w:val="left" w:pos="5760"/>
        </w:tabs>
        <w:ind w:right="-72"/>
        <w:rPr>
          <w:rFonts w:ascii="Times New Roman" w:hAnsi="Times New Roman"/>
          <w:color w:val="000000"/>
        </w:rPr>
      </w:pPr>
      <w:r>
        <w:rPr>
          <w:rFonts w:ascii="Verdana" w:hAnsi="Verdana"/>
          <w:color w:val="000000"/>
          <w:sz w:val="20"/>
        </w:rPr>
        <w:t>Cell</w:t>
      </w:r>
      <w:r w:rsidR="00F7405C" w:rsidRPr="003F7104">
        <w:rPr>
          <w:rFonts w:ascii="Verdana" w:hAnsi="Verdana"/>
          <w:color w:val="000000"/>
          <w:sz w:val="20"/>
        </w:rPr>
        <w:t>: 0747-136-616</w:t>
      </w:r>
      <w:r w:rsidR="006E5FEE">
        <w:rPr>
          <w:rFonts w:ascii="Verdana" w:hAnsi="Verdana"/>
          <w:color w:val="000000"/>
          <w:sz w:val="20"/>
        </w:rPr>
        <w:t xml:space="preserve"> or </w:t>
      </w:r>
      <w:r w:rsidR="006E5FEE" w:rsidRPr="006E5FEE">
        <w:rPr>
          <w:rFonts w:ascii="Verdana" w:hAnsi="Verdana"/>
          <w:color w:val="000000"/>
          <w:sz w:val="20"/>
        </w:rPr>
        <w:t>0722-627-670</w:t>
      </w:r>
      <w:r w:rsidR="001E5D3E">
        <w:rPr>
          <w:rFonts w:ascii="Times New Roman" w:hAnsi="Times New Roman"/>
          <w:b/>
          <w:color w:val="000000"/>
        </w:rPr>
        <w:tab/>
      </w:r>
      <w:r w:rsidR="001E5D3E" w:rsidRPr="001E5D3E">
        <w:rPr>
          <w:rFonts w:ascii="Verdana" w:hAnsi="Verdana"/>
          <w:color w:val="000000"/>
          <w:sz w:val="20"/>
        </w:rPr>
        <w:t>Romanian Citizenship and Immigration</w:t>
      </w:r>
      <w:r w:rsidR="001E5D3E" w:rsidRPr="002D69D5">
        <w:rPr>
          <w:rFonts w:ascii="Verdana" w:hAnsi="Verdana"/>
          <w:sz w:val="20"/>
        </w:rPr>
        <w:t xml:space="preserve"> </w:t>
      </w:r>
    </w:p>
    <w:p w14:paraId="61F73DAB" w14:textId="77777777" w:rsidR="00F7405C" w:rsidRPr="002D69D5" w:rsidRDefault="00F7405C" w:rsidP="00CE46E5">
      <w:pPr>
        <w:pStyle w:val="NormalWeb"/>
        <w:tabs>
          <w:tab w:val="left" w:pos="5040"/>
          <w:tab w:val="left" w:pos="5760"/>
        </w:tabs>
        <w:spacing w:before="0" w:beforeAutospacing="0" w:after="0" w:afterAutospacing="0"/>
        <w:rPr>
          <w:rFonts w:ascii="Verdana" w:hAnsi="Verdana"/>
          <w:sz w:val="20"/>
          <w:szCs w:val="20"/>
        </w:rPr>
      </w:pPr>
      <w:r w:rsidRPr="002D69D5">
        <w:rPr>
          <w:rFonts w:ascii="Verdana" w:hAnsi="Verdana"/>
          <w:sz w:val="20"/>
          <w:szCs w:val="20"/>
        </w:rPr>
        <w:t xml:space="preserve">Email: </w:t>
      </w:r>
      <w:hyperlink r:id="rId25" w:history="1">
        <w:r w:rsidRPr="002D69D5">
          <w:rPr>
            <w:rStyle w:val="Hyperlink"/>
            <w:rFonts w:ascii="Verdana" w:hAnsi="Verdana"/>
            <w:sz w:val="20"/>
            <w:szCs w:val="20"/>
          </w:rPr>
          <w:t>office@romanialegal.ro</w:t>
        </w:r>
      </w:hyperlink>
      <w:r w:rsidRPr="002D69D5">
        <w:rPr>
          <w:rFonts w:ascii="Verdana" w:hAnsi="Verdana"/>
          <w:sz w:val="20"/>
          <w:szCs w:val="20"/>
        </w:rPr>
        <w:t xml:space="preserve">   </w:t>
      </w:r>
      <w:r w:rsidRPr="002D69D5">
        <w:rPr>
          <w:rFonts w:ascii="Verdana" w:hAnsi="Verdana"/>
          <w:sz w:val="20"/>
          <w:szCs w:val="20"/>
        </w:rPr>
        <w:tab/>
      </w:r>
    </w:p>
    <w:p w14:paraId="6505BBC2" w14:textId="77777777" w:rsidR="00F7405C" w:rsidRPr="002D69D5" w:rsidRDefault="00F7405C" w:rsidP="00CE46E5">
      <w:pPr>
        <w:pStyle w:val="NormalWeb"/>
        <w:tabs>
          <w:tab w:val="left" w:pos="5040"/>
          <w:tab w:val="left" w:pos="5760"/>
        </w:tabs>
        <w:spacing w:before="0" w:beforeAutospacing="0" w:after="0" w:afterAutospacing="0"/>
        <w:rPr>
          <w:rFonts w:ascii="Verdana" w:hAnsi="Verdana"/>
          <w:sz w:val="20"/>
          <w:szCs w:val="20"/>
        </w:rPr>
      </w:pPr>
      <w:r w:rsidRPr="002D69D5">
        <w:rPr>
          <w:rFonts w:ascii="Verdana" w:hAnsi="Verdana"/>
          <w:sz w:val="20"/>
          <w:szCs w:val="20"/>
        </w:rPr>
        <w:t xml:space="preserve">Website: </w:t>
      </w:r>
      <w:hyperlink w:history="1">
        <w:r w:rsidR="003F2643" w:rsidRPr="00EE2B4B">
          <w:rPr>
            <w:rStyle w:val="Hyperlink"/>
            <w:rFonts w:ascii="Verdana" w:hAnsi="Verdana"/>
            <w:sz w:val="20"/>
            <w:szCs w:val="20"/>
          </w:rPr>
          <w:t>http://</w:t>
        </w:r>
      </w:hyperlink>
      <w:hyperlink r:id="rId26" w:history="1">
        <w:r w:rsidR="003F2643" w:rsidRPr="002D69D5">
          <w:rPr>
            <w:rStyle w:val="Hyperlink"/>
            <w:rFonts w:ascii="Verdana" w:hAnsi="Verdana"/>
            <w:sz w:val="20"/>
            <w:szCs w:val="20"/>
          </w:rPr>
          <w:t>www.romanialegal.ro</w:t>
        </w:r>
      </w:hyperlink>
      <w:r w:rsidR="003F2643" w:rsidRPr="002D69D5">
        <w:rPr>
          <w:rFonts w:ascii="Verdana" w:hAnsi="Verdana"/>
          <w:sz w:val="20"/>
          <w:szCs w:val="20"/>
        </w:rPr>
        <w:t> </w:t>
      </w:r>
      <w:r w:rsidRPr="002D69D5">
        <w:rPr>
          <w:rFonts w:ascii="Verdana" w:hAnsi="Verdana"/>
          <w:sz w:val="20"/>
          <w:szCs w:val="20"/>
        </w:rPr>
        <w:tab/>
      </w:r>
    </w:p>
    <w:p w14:paraId="2800FE3C" w14:textId="77777777" w:rsidR="00F7405C" w:rsidRDefault="00F7405C" w:rsidP="00CE46E5">
      <w:pPr>
        <w:pStyle w:val="ConvertStyle3"/>
        <w:tabs>
          <w:tab w:val="clear" w:pos="840"/>
          <w:tab w:val="clear" w:pos="4920"/>
          <w:tab w:val="left" w:pos="5040"/>
          <w:tab w:val="left" w:pos="5760"/>
        </w:tabs>
        <w:ind w:right="-72"/>
        <w:rPr>
          <w:rFonts w:ascii="Verdana" w:hAnsi="Verdana"/>
          <w:b/>
          <w:color w:val="000000"/>
          <w:sz w:val="20"/>
          <w:u w:val="single"/>
        </w:rPr>
      </w:pPr>
    </w:p>
    <w:p w14:paraId="492607D5" w14:textId="77777777" w:rsidR="00CB1407" w:rsidRPr="00A85DCC" w:rsidRDefault="00CB1407" w:rsidP="007B4406">
      <w:pPr>
        <w:pStyle w:val="ConvertStyle5"/>
        <w:tabs>
          <w:tab w:val="clear" w:pos="840"/>
          <w:tab w:val="clear" w:pos="4920"/>
          <w:tab w:val="left" w:pos="4320"/>
          <w:tab w:val="left" w:pos="5040"/>
          <w:tab w:val="left" w:pos="5760"/>
        </w:tabs>
        <w:ind w:right="-72"/>
        <w:rPr>
          <w:rFonts w:ascii="Verdana" w:hAnsi="Verdana"/>
          <w:color w:val="000000"/>
          <w:sz w:val="20"/>
        </w:rPr>
      </w:pPr>
      <w:r>
        <w:rPr>
          <w:rFonts w:ascii="Verdana" w:hAnsi="Verdana"/>
          <w:b/>
          <w:color w:val="000000"/>
          <w:sz w:val="20"/>
          <w:u w:val="single"/>
        </w:rPr>
        <w:t>Clifford Chance</w:t>
      </w:r>
      <w:r w:rsidRPr="00CB1407">
        <w:rPr>
          <w:rFonts w:ascii="Verdana" w:hAnsi="Verdana"/>
          <w:b/>
          <w:color w:val="000000"/>
          <w:sz w:val="20"/>
          <w:u w:val="single"/>
        </w:rPr>
        <w:t xml:space="preserve"> </w:t>
      </w:r>
      <w:proofErr w:type="spellStart"/>
      <w:r w:rsidRPr="006C710C">
        <w:rPr>
          <w:rFonts w:ascii="Verdana" w:hAnsi="Verdana"/>
          <w:b/>
          <w:color w:val="000000"/>
          <w:sz w:val="20"/>
          <w:u w:val="single"/>
        </w:rPr>
        <w:t>B</w:t>
      </w:r>
      <w:r>
        <w:rPr>
          <w:rFonts w:ascii="Verdana" w:hAnsi="Verdana"/>
          <w:b/>
          <w:color w:val="000000"/>
          <w:sz w:val="20"/>
          <w:u w:val="single"/>
        </w:rPr>
        <w:t>adea</w:t>
      </w:r>
      <w:proofErr w:type="spellEnd"/>
      <w:r w:rsidR="00A85DCC">
        <w:rPr>
          <w:rFonts w:ascii="Verdana" w:hAnsi="Verdana"/>
          <w:b/>
          <w:color w:val="000000"/>
          <w:sz w:val="20"/>
        </w:rPr>
        <w:tab/>
      </w:r>
      <w:r w:rsidR="00724AD9" w:rsidRPr="000749F2">
        <w:rPr>
          <w:rFonts w:ascii="Verdana" w:hAnsi="Verdana"/>
          <w:sz w:val="20"/>
        </w:rPr>
        <w:t xml:space="preserve">Antitrust/Competition; </w:t>
      </w:r>
      <w:r w:rsidR="00724AD9">
        <w:rPr>
          <w:rFonts w:ascii="Verdana" w:hAnsi="Verdana"/>
          <w:sz w:val="20"/>
        </w:rPr>
        <w:t xml:space="preserve">Banking </w:t>
      </w:r>
      <w:r w:rsidR="00724AD9" w:rsidRPr="000749F2">
        <w:rPr>
          <w:rFonts w:ascii="Verdana" w:hAnsi="Verdana"/>
          <w:sz w:val="20"/>
        </w:rPr>
        <w:t xml:space="preserve">&amp; </w:t>
      </w:r>
      <w:proofErr w:type="gramStart"/>
      <w:r w:rsidR="00724AD9" w:rsidRPr="000749F2">
        <w:rPr>
          <w:rFonts w:ascii="Verdana" w:hAnsi="Verdana"/>
          <w:sz w:val="20"/>
        </w:rPr>
        <w:t>Finance;</w:t>
      </w:r>
      <w:proofErr w:type="gramEnd"/>
    </w:p>
    <w:p w14:paraId="53074D85" w14:textId="77777777" w:rsidR="00724AD9" w:rsidRDefault="00724AD9" w:rsidP="007B4406">
      <w:pPr>
        <w:pStyle w:val="ConvertStyle5"/>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Daniel </w:t>
      </w:r>
      <w:proofErr w:type="spellStart"/>
      <w:r>
        <w:rPr>
          <w:rFonts w:ascii="Verdana" w:hAnsi="Verdana"/>
          <w:color w:val="000000"/>
          <w:sz w:val="20"/>
        </w:rPr>
        <w:t>Badea</w:t>
      </w:r>
      <w:proofErr w:type="spellEnd"/>
      <w:r>
        <w:rPr>
          <w:rFonts w:ascii="Verdana" w:hAnsi="Verdana"/>
          <w:sz w:val="20"/>
        </w:rPr>
        <w:tab/>
      </w:r>
      <w:r w:rsidRPr="000749F2">
        <w:rPr>
          <w:rFonts w:ascii="Verdana" w:hAnsi="Verdana"/>
          <w:sz w:val="20"/>
        </w:rPr>
        <w:t xml:space="preserve">Capital Markets; Construction; </w:t>
      </w:r>
      <w:proofErr w:type="gramStart"/>
      <w:r w:rsidRPr="000749F2">
        <w:rPr>
          <w:rFonts w:ascii="Verdana" w:hAnsi="Verdana"/>
          <w:sz w:val="20"/>
        </w:rPr>
        <w:t>Employment</w:t>
      </w:r>
      <w:r w:rsidR="007A5666">
        <w:rPr>
          <w:rFonts w:ascii="Verdana" w:hAnsi="Verdana"/>
          <w:sz w:val="20"/>
        </w:rPr>
        <w:t>;</w:t>
      </w:r>
      <w:proofErr w:type="gramEnd"/>
    </w:p>
    <w:p w14:paraId="5A35CAAC" w14:textId="77777777" w:rsidR="00CB1407" w:rsidRPr="00FC6E14" w:rsidRDefault="00F8069E" w:rsidP="007B4406">
      <w:pPr>
        <w:pStyle w:val="ConvertStyle5"/>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Office Managing Partner</w:t>
      </w:r>
      <w:r w:rsidR="00724AD9">
        <w:rPr>
          <w:rFonts w:ascii="Verdana" w:hAnsi="Verdana"/>
          <w:color w:val="000000"/>
          <w:sz w:val="20"/>
        </w:rPr>
        <w:tab/>
      </w:r>
      <w:r w:rsidR="00724AD9" w:rsidRPr="000749F2">
        <w:rPr>
          <w:rFonts w:ascii="Verdana" w:hAnsi="Verdana"/>
          <w:sz w:val="20"/>
        </w:rPr>
        <w:t>Benefits &amp; Pensions; Environment; Funds</w:t>
      </w:r>
      <w:r w:rsidR="00724AD9">
        <w:rPr>
          <w:rFonts w:ascii="Verdana" w:hAnsi="Verdana"/>
          <w:sz w:val="20"/>
        </w:rPr>
        <w:t xml:space="preserve"> </w:t>
      </w:r>
      <w:r w:rsidR="00724AD9" w:rsidRPr="000749F2">
        <w:rPr>
          <w:rFonts w:ascii="Verdana" w:hAnsi="Verdana"/>
          <w:sz w:val="20"/>
        </w:rPr>
        <w:t>&amp;</w:t>
      </w:r>
    </w:p>
    <w:p w14:paraId="5CACFCC7" w14:textId="77777777" w:rsidR="00CB1407" w:rsidRDefault="00F8069E" w:rsidP="007B4406">
      <w:pPr>
        <w:pStyle w:val="ConvertStyle5"/>
        <w:tabs>
          <w:tab w:val="clear" w:pos="840"/>
          <w:tab w:val="clear" w:pos="4920"/>
          <w:tab w:val="left" w:pos="4320"/>
          <w:tab w:val="left" w:pos="5040"/>
          <w:tab w:val="left" w:pos="5760"/>
        </w:tabs>
        <w:ind w:right="-72"/>
        <w:rPr>
          <w:rFonts w:ascii="Verdana" w:hAnsi="Verdana"/>
          <w:color w:val="000000"/>
          <w:sz w:val="20"/>
        </w:rPr>
      </w:pPr>
      <w:r w:rsidRPr="00FC6E14">
        <w:rPr>
          <w:rFonts w:ascii="Verdana" w:hAnsi="Verdana"/>
          <w:color w:val="000000"/>
          <w:sz w:val="20"/>
        </w:rPr>
        <w:t>Excelsior Center</w:t>
      </w:r>
      <w:r>
        <w:rPr>
          <w:rFonts w:ascii="Verdana" w:hAnsi="Verdana"/>
          <w:color w:val="000000"/>
          <w:sz w:val="20"/>
        </w:rPr>
        <w:t xml:space="preserve">, Str. </w:t>
      </w:r>
      <w:proofErr w:type="spellStart"/>
      <w:r>
        <w:rPr>
          <w:rFonts w:ascii="Verdana" w:hAnsi="Verdana"/>
          <w:color w:val="000000"/>
          <w:sz w:val="20"/>
        </w:rPr>
        <w:t>Academiei</w:t>
      </w:r>
      <w:proofErr w:type="spellEnd"/>
      <w:r>
        <w:rPr>
          <w:rFonts w:ascii="Verdana" w:hAnsi="Verdana"/>
          <w:color w:val="000000"/>
          <w:sz w:val="20"/>
        </w:rPr>
        <w:t xml:space="preserve"> 28</w:t>
      </w:r>
      <w:r w:rsidRPr="00FC6E14">
        <w:rPr>
          <w:rFonts w:ascii="Verdana" w:hAnsi="Verdana"/>
          <w:color w:val="000000"/>
          <w:sz w:val="20"/>
        </w:rPr>
        <w:t>–30</w:t>
      </w:r>
      <w:r w:rsidR="00724AD9">
        <w:rPr>
          <w:rFonts w:ascii="Verdana" w:hAnsi="Verdana"/>
          <w:color w:val="000000"/>
          <w:sz w:val="20"/>
        </w:rPr>
        <w:tab/>
        <w:t xml:space="preserve">Investment Management; </w:t>
      </w:r>
      <w:r w:rsidR="00724AD9" w:rsidRPr="000749F2">
        <w:rPr>
          <w:rFonts w:ascii="Verdana" w:hAnsi="Verdana"/>
          <w:sz w:val="20"/>
        </w:rPr>
        <w:t>Insurance;</w:t>
      </w:r>
      <w:r w:rsidR="00412244" w:rsidRPr="00412244">
        <w:rPr>
          <w:rFonts w:ascii="Verdana" w:hAnsi="Verdana"/>
        </w:rPr>
        <w:t xml:space="preserve"> </w:t>
      </w:r>
      <w:proofErr w:type="gramStart"/>
      <w:r w:rsidR="00412244" w:rsidRPr="00412244">
        <w:rPr>
          <w:rFonts w:ascii="Verdana" w:hAnsi="Verdana"/>
          <w:sz w:val="20"/>
        </w:rPr>
        <w:t>Tax;</w:t>
      </w:r>
      <w:proofErr w:type="gramEnd"/>
    </w:p>
    <w:p w14:paraId="736A4564" w14:textId="77777777" w:rsidR="00CB1407" w:rsidRPr="00FC6E14" w:rsidRDefault="00F8069E" w:rsidP="007B4406">
      <w:pPr>
        <w:pStyle w:val="ConvertStyle5"/>
        <w:tabs>
          <w:tab w:val="clear" w:pos="840"/>
          <w:tab w:val="clear" w:pos="4920"/>
          <w:tab w:val="left" w:pos="4320"/>
          <w:tab w:val="left" w:pos="5040"/>
          <w:tab w:val="left" w:pos="5760"/>
        </w:tabs>
        <w:ind w:right="-72"/>
        <w:rPr>
          <w:rFonts w:ascii="Verdana" w:hAnsi="Verdana"/>
          <w:color w:val="000000"/>
          <w:sz w:val="20"/>
        </w:rPr>
      </w:pPr>
      <w:r w:rsidRPr="00FC6E14">
        <w:rPr>
          <w:rFonts w:ascii="Verdana" w:hAnsi="Verdana"/>
          <w:color w:val="000000"/>
          <w:sz w:val="20"/>
        </w:rPr>
        <w:t>Bucharest</w:t>
      </w:r>
      <w:r>
        <w:rPr>
          <w:rFonts w:ascii="Verdana" w:hAnsi="Verdana"/>
          <w:color w:val="000000"/>
          <w:sz w:val="20"/>
        </w:rPr>
        <w:t xml:space="preserve"> </w:t>
      </w:r>
      <w:r w:rsidRPr="00FC6E14">
        <w:rPr>
          <w:rFonts w:ascii="Verdana" w:hAnsi="Verdana"/>
          <w:color w:val="000000"/>
          <w:sz w:val="20"/>
        </w:rPr>
        <w:t>010016</w:t>
      </w:r>
      <w:r w:rsidR="00724AD9">
        <w:rPr>
          <w:rFonts w:ascii="Verdana" w:hAnsi="Verdana"/>
          <w:color w:val="000000"/>
          <w:sz w:val="20"/>
        </w:rPr>
        <w:tab/>
      </w:r>
      <w:r w:rsidR="00724AD9" w:rsidRPr="000749F2">
        <w:rPr>
          <w:rFonts w:ascii="Verdana" w:hAnsi="Verdana"/>
          <w:sz w:val="20"/>
        </w:rPr>
        <w:t xml:space="preserve">Intellectual Property; Islamic </w:t>
      </w:r>
      <w:proofErr w:type="gramStart"/>
      <w:r w:rsidR="00724AD9" w:rsidRPr="000749F2">
        <w:rPr>
          <w:rFonts w:ascii="Verdana" w:hAnsi="Verdana"/>
          <w:sz w:val="20"/>
        </w:rPr>
        <w:t>Finance</w:t>
      </w:r>
      <w:r w:rsidR="007A5666">
        <w:rPr>
          <w:rFonts w:ascii="Verdana" w:hAnsi="Verdana"/>
          <w:sz w:val="20"/>
        </w:rPr>
        <w:t>;</w:t>
      </w:r>
      <w:proofErr w:type="gramEnd"/>
    </w:p>
    <w:p w14:paraId="4EF50B22" w14:textId="77777777" w:rsidR="00724AD9" w:rsidRDefault="00F8069E" w:rsidP="007B4406">
      <w:pPr>
        <w:pStyle w:val="ConvertStyle5"/>
        <w:tabs>
          <w:tab w:val="clear" w:pos="840"/>
          <w:tab w:val="clear" w:pos="4920"/>
          <w:tab w:val="left" w:pos="4320"/>
          <w:tab w:val="left" w:pos="5040"/>
          <w:tab w:val="left" w:pos="5760"/>
        </w:tabs>
        <w:ind w:right="-180"/>
        <w:rPr>
          <w:rFonts w:ascii="Verdana" w:hAnsi="Verdana"/>
          <w:color w:val="000000"/>
          <w:sz w:val="20"/>
        </w:rPr>
      </w:pPr>
      <w:r>
        <w:rPr>
          <w:rFonts w:ascii="Verdana" w:hAnsi="Verdana"/>
          <w:color w:val="000000"/>
          <w:sz w:val="20"/>
        </w:rPr>
        <w:t>Tel</w:t>
      </w:r>
      <w:r w:rsidRPr="00FC6E14">
        <w:rPr>
          <w:rFonts w:ascii="Verdana" w:hAnsi="Verdana"/>
          <w:color w:val="000000"/>
          <w:sz w:val="20"/>
        </w:rPr>
        <w:t>: 021</w:t>
      </w:r>
      <w:r>
        <w:rPr>
          <w:rFonts w:ascii="Verdana" w:hAnsi="Verdana"/>
          <w:color w:val="000000"/>
          <w:sz w:val="20"/>
        </w:rPr>
        <w:t>-</w:t>
      </w:r>
      <w:r w:rsidRPr="00FC6E14">
        <w:rPr>
          <w:rFonts w:ascii="Verdana" w:hAnsi="Verdana"/>
          <w:color w:val="000000"/>
          <w:sz w:val="20"/>
        </w:rPr>
        <w:t>666</w:t>
      </w:r>
      <w:r>
        <w:rPr>
          <w:rFonts w:ascii="Verdana" w:hAnsi="Verdana"/>
          <w:color w:val="000000"/>
          <w:sz w:val="20"/>
        </w:rPr>
        <w:t>-</w:t>
      </w:r>
      <w:r w:rsidRPr="00FC6E14">
        <w:rPr>
          <w:rFonts w:ascii="Verdana" w:hAnsi="Verdana"/>
          <w:color w:val="000000"/>
          <w:sz w:val="20"/>
        </w:rPr>
        <w:t>6100</w:t>
      </w:r>
      <w:r w:rsidR="00724AD9">
        <w:rPr>
          <w:rFonts w:ascii="Verdana" w:hAnsi="Verdana"/>
          <w:color w:val="000000"/>
          <w:sz w:val="20"/>
        </w:rPr>
        <w:tab/>
      </w:r>
      <w:r w:rsidR="00724AD9" w:rsidRPr="000749F2">
        <w:rPr>
          <w:rFonts w:ascii="Verdana" w:hAnsi="Verdana"/>
          <w:sz w:val="20"/>
        </w:rPr>
        <w:t xml:space="preserve">Litigation; M&amp;A/Corporate; Project </w:t>
      </w:r>
    </w:p>
    <w:p w14:paraId="29B8F04B" w14:textId="77777777" w:rsidR="007A5666" w:rsidRDefault="00F8069E" w:rsidP="007B4406">
      <w:pPr>
        <w:tabs>
          <w:tab w:val="left" w:pos="4320"/>
          <w:tab w:val="left" w:pos="5760"/>
        </w:tabs>
        <w:ind w:left="5040" w:right="270" w:hanging="5040"/>
        <w:rPr>
          <w:rFonts w:ascii="Verdana" w:hAnsi="Verdana"/>
        </w:rPr>
      </w:pPr>
      <w:r>
        <w:rPr>
          <w:rFonts w:ascii="Verdana" w:hAnsi="Verdana"/>
          <w:color w:val="000000"/>
        </w:rPr>
        <w:t>Fax: 021-666-6111</w:t>
      </w:r>
      <w:r w:rsidR="00724AD9">
        <w:rPr>
          <w:rFonts w:ascii="Verdana" w:hAnsi="Verdana"/>
        </w:rPr>
        <w:tab/>
      </w:r>
      <w:r w:rsidR="00724AD9" w:rsidRPr="000749F2">
        <w:rPr>
          <w:rFonts w:ascii="Verdana" w:hAnsi="Verdana"/>
        </w:rPr>
        <w:t>Development</w:t>
      </w:r>
      <w:r w:rsidR="007A5666">
        <w:rPr>
          <w:rFonts w:ascii="Verdana" w:hAnsi="Verdana"/>
        </w:rPr>
        <w:t xml:space="preserve">; </w:t>
      </w:r>
      <w:r w:rsidR="007A5666" w:rsidRPr="000749F2">
        <w:rPr>
          <w:rFonts w:ascii="Verdana" w:hAnsi="Verdana"/>
        </w:rPr>
        <w:t>Real Estate; Regulatory</w:t>
      </w:r>
    </w:p>
    <w:p w14:paraId="36E73807" w14:textId="121E56B2" w:rsidR="007A5666" w:rsidRDefault="001274FA" w:rsidP="007B4406">
      <w:pPr>
        <w:tabs>
          <w:tab w:val="left" w:pos="4320"/>
          <w:tab w:val="left" w:pos="5760"/>
        </w:tabs>
        <w:ind w:left="5040" w:right="270" w:hanging="5040"/>
        <w:rPr>
          <w:rFonts w:ascii="Verdana" w:hAnsi="Verdana"/>
        </w:rPr>
      </w:pPr>
      <w:r>
        <w:rPr>
          <w:rFonts w:ascii="Verdana" w:hAnsi="Verdana"/>
          <w:color w:val="000000"/>
        </w:rPr>
        <w:t xml:space="preserve">Website: </w:t>
      </w:r>
      <w:hyperlink r:id="rId27" w:history="1">
        <w:r w:rsidR="00B71E8D" w:rsidRPr="009D142C">
          <w:rPr>
            <w:rStyle w:val="Hyperlink"/>
            <w:rFonts w:ascii="Verdana" w:hAnsi="Verdana"/>
          </w:rPr>
          <w:t>http://www.cliffordchance.com/</w:t>
        </w:r>
      </w:hyperlink>
      <w:r w:rsidR="007A5666">
        <w:rPr>
          <w:rFonts w:ascii="Verdana" w:hAnsi="Verdana"/>
          <w:color w:val="000000"/>
        </w:rPr>
        <w:tab/>
      </w:r>
      <w:r w:rsidR="007A5666" w:rsidRPr="000749F2">
        <w:rPr>
          <w:rFonts w:ascii="Verdana" w:hAnsi="Verdana"/>
        </w:rPr>
        <w:t>Enforcement &amp; White Collar</w:t>
      </w:r>
      <w:r w:rsidR="007A5666">
        <w:rPr>
          <w:rFonts w:ascii="Verdana" w:hAnsi="Verdana"/>
        </w:rPr>
        <w:t>;</w:t>
      </w:r>
      <w:r w:rsidR="007A5666" w:rsidRPr="007A5666">
        <w:rPr>
          <w:rFonts w:ascii="Verdana" w:hAnsi="Verdana"/>
        </w:rPr>
        <w:t xml:space="preserve"> </w:t>
      </w:r>
      <w:r w:rsidR="007A5666">
        <w:rPr>
          <w:rFonts w:ascii="Verdana" w:hAnsi="Verdana"/>
        </w:rPr>
        <w:t>Restructuring</w:t>
      </w:r>
    </w:p>
    <w:p w14:paraId="5F5D22A8" w14:textId="2BDF9341" w:rsidR="007A5666" w:rsidRDefault="007A5666" w:rsidP="007B4406">
      <w:pPr>
        <w:tabs>
          <w:tab w:val="left" w:pos="4320"/>
          <w:tab w:val="left" w:pos="5760"/>
        </w:tabs>
        <w:ind w:left="5040" w:hanging="5040"/>
        <w:rPr>
          <w:rFonts w:ascii="Verdana" w:hAnsi="Verdana"/>
        </w:rPr>
      </w:pPr>
      <w:r>
        <w:rPr>
          <w:rFonts w:ascii="Verdana" w:hAnsi="Verdana"/>
        </w:rPr>
        <w:tab/>
        <w:t xml:space="preserve">&amp; </w:t>
      </w:r>
      <w:r w:rsidRPr="000749F2">
        <w:rPr>
          <w:rFonts w:ascii="Verdana" w:hAnsi="Verdana"/>
        </w:rPr>
        <w:t>Insolvency; Technology, Media &amp; Telecoms</w:t>
      </w:r>
    </w:p>
    <w:p w14:paraId="13077721" w14:textId="77777777" w:rsidR="00412244" w:rsidRPr="000749F2" w:rsidRDefault="00412244" w:rsidP="00412244">
      <w:pPr>
        <w:tabs>
          <w:tab w:val="left" w:pos="5760"/>
        </w:tabs>
        <w:ind w:left="5040" w:hanging="5040"/>
        <w:rPr>
          <w:rFonts w:ascii="Verdana" w:hAnsi="Verdana"/>
        </w:rPr>
      </w:pPr>
    </w:p>
    <w:p w14:paraId="4A36187E" w14:textId="77777777" w:rsidR="003F7104" w:rsidRPr="003F7104" w:rsidRDefault="003F7104" w:rsidP="00395AA0">
      <w:pPr>
        <w:pStyle w:val="ConvertStyle3"/>
        <w:tabs>
          <w:tab w:val="clear" w:pos="840"/>
          <w:tab w:val="clear" w:pos="4920"/>
          <w:tab w:val="left" w:pos="4320"/>
          <w:tab w:val="left" w:pos="5040"/>
          <w:tab w:val="left" w:pos="5760"/>
        </w:tabs>
        <w:ind w:right="-72"/>
        <w:rPr>
          <w:rFonts w:ascii="Verdana" w:hAnsi="Verdana"/>
          <w:color w:val="000000"/>
          <w:sz w:val="20"/>
        </w:rPr>
      </w:pPr>
      <w:proofErr w:type="spellStart"/>
      <w:r w:rsidRPr="00A024FF">
        <w:rPr>
          <w:rFonts w:ascii="Verdana" w:hAnsi="Verdana"/>
          <w:b/>
          <w:color w:val="000000"/>
          <w:sz w:val="20"/>
          <w:u w:val="single"/>
        </w:rPr>
        <w:t>Cobuz</w:t>
      </w:r>
      <w:proofErr w:type="spellEnd"/>
      <w:r w:rsidRPr="00A024FF">
        <w:rPr>
          <w:rFonts w:ascii="Verdana" w:hAnsi="Verdana"/>
          <w:b/>
          <w:color w:val="000000"/>
          <w:sz w:val="20"/>
          <w:u w:val="single"/>
        </w:rPr>
        <w:t xml:space="preserve"> &amp; Associates</w:t>
      </w:r>
      <w:r w:rsidRPr="003F7104">
        <w:rPr>
          <w:rFonts w:ascii="Verdana" w:hAnsi="Verdana"/>
          <w:color w:val="000000"/>
          <w:sz w:val="20"/>
        </w:rPr>
        <w:tab/>
        <w:t>Commercial and Corporate Law,</w:t>
      </w:r>
    </w:p>
    <w:p w14:paraId="1856642E" w14:textId="2F45FDA0" w:rsidR="003F7104" w:rsidRPr="003F7104" w:rsidRDefault="007350EE" w:rsidP="00395AA0">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Str. </w:t>
      </w:r>
      <w:proofErr w:type="spellStart"/>
      <w:r>
        <w:rPr>
          <w:rFonts w:ascii="Verdana" w:hAnsi="Verdana"/>
          <w:color w:val="000000"/>
          <w:sz w:val="20"/>
        </w:rPr>
        <w:t>Margaritarelor</w:t>
      </w:r>
      <w:proofErr w:type="spellEnd"/>
      <w:r>
        <w:rPr>
          <w:rFonts w:ascii="Verdana" w:hAnsi="Verdana"/>
          <w:color w:val="000000"/>
          <w:sz w:val="20"/>
        </w:rPr>
        <w:t xml:space="preserve"> Nr</w:t>
      </w:r>
      <w:r w:rsidR="003F7104" w:rsidRPr="003F7104">
        <w:rPr>
          <w:rFonts w:ascii="Verdana" w:hAnsi="Verdana"/>
          <w:color w:val="000000"/>
          <w:sz w:val="20"/>
        </w:rPr>
        <w:t>. 1</w:t>
      </w:r>
      <w:r w:rsidR="007B4406">
        <w:rPr>
          <w:rFonts w:ascii="Verdana" w:hAnsi="Verdana"/>
          <w:color w:val="000000"/>
          <w:sz w:val="20"/>
        </w:rPr>
        <w:t>4</w:t>
      </w:r>
      <w:r w:rsidR="008C501C">
        <w:rPr>
          <w:rFonts w:ascii="Verdana" w:hAnsi="Verdana"/>
          <w:color w:val="000000"/>
          <w:sz w:val="20"/>
        </w:rPr>
        <w:tab/>
      </w:r>
      <w:r w:rsidR="003F7104" w:rsidRPr="003F7104">
        <w:rPr>
          <w:rFonts w:ascii="Verdana" w:hAnsi="Verdana"/>
          <w:color w:val="000000"/>
          <w:sz w:val="20"/>
        </w:rPr>
        <w:t>Privatization, M&amp;A and Securities Business</w:t>
      </w:r>
    </w:p>
    <w:p w14:paraId="454DFA59" w14:textId="7AB39A61" w:rsidR="003F7104" w:rsidRPr="003F7104" w:rsidRDefault="003F7104" w:rsidP="00395AA0">
      <w:pPr>
        <w:pStyle w:val="ConvertStyle3"/>
        <w:tabs>
          <w:tab w:val="clear" w:pos="840"/>
          <w:tab w:val="clear" w:pos="4920"/>
          <w:tab w:val="left" w:pos="4320"/>
          <w:tab w:val="left" w:pos="5040"/>
          <w:tab w:val="left" w:pos="5760"/>
        </w:tabs>
        <w:ind w:left="2160" w:right="-252" w:hanging="2160"/>
        <w:rPr>
          <w:rFonts w:ascii="Verdana" w:hAnsi="Verdana"/>
          <w:color w:val="000000"/>
          <w:sz w:val="20"/>
        </w:rPr>
      </w:pPr>
      <w:r w:rsidRPr="003F7104">
        <w:rPr>
          <w:rFonts w:ascii="Verdana" w:hAnsi="Verdana"/>
          <w:color w:val="000000"/>
          <w:sz w:val="20"/>
        </w:rPr>
        <w:t>Tel: 021-210-4264</w:t>
      </w:r>
      <w:r w:rsidRPr="003F7104">
        <w:rPr>
          <w:rFonts w:ascii="Verdana" w:hAnsi="Verdana"/>
          <w:color w:val="000000"/>
          <w:sz w:val="20"/>
        </w:rPr>
        <w:tab/>
      </w:r>
      <w:r w:rsidR="007B4406">
        <w:rPr>
          <w:rFonts w:ascii="Verdana" w:hAnsi="Verdana"/>
          <w:color w:val="000000"/>
          <w:sz w:val="20"/>
        </w:rPr>
        <w:tab/>
      </w:r>
      <w:r w:rsidRPr="003F7104">
        <w:rPr>
          <w:rFonts w:ascii="Verdana" w:hAnsi="Verdana"/>
          <w:color w:val="000000"/>
          <w:sz w:val="20"/>
        </w:rPr>
        <w:t>Real Estate, Labor Law</w:t>
      </w:r>
      <w:r>
        <w:rPr>
          <w:rFonts w:ascii="Verdana" w:hAnsi="Verdana"/>
          <w:color w:val="000000"/>
          <w:sz w:val="20"/>
        </w:rPr>
        <w:t>, Fiscal Law</w:t>
      </w:r>
      <w:r w:rsidRPr="003F7104">
        <w:rPr>
          <w:rFonts w:ascii="Verdana" w:hAnsi="Verdana"/>
          <w:color w:val="000000"/>
          <w:sz w:val="20"/>
        </w:rPr>
        <w:t xml:space="preserve"> </w:t>
      </w:r>
    </w:p>
    <w:p w14:paraId="77207542" w14:textId="65CBE6B7" w:rsidR="007B4406" w:rsidRDefault="001A537C" w:rsidP="00395AA0">
      <w:pPr>
        <w:pStyle w:val="ConvertStyle3"/>
        <w:tabs>
          <w:tab w:val="left" w:pos="4320"/>
          <w:tab w:val="left" w:pos="5040"/>
          <w:tab w:val="left" w:pos="5760"/>
        </w:tabs>
        <w:ind w:right="-72"/>
        <w:rPr>
          <w:rFonts w:ascii="Verdana" w:hAnsi="Verdana"/>
          <w:color w:val="000000"/>
          <w:sz w:val="20"/>
        </w:rPr>
      </w:pPr>
      <w:r>
        <w:rPr>
          <w:rFonts w:ascii="Verdana" w:hAnsi="Verdana"/>
          <w:color w:val="000000"/>
          <w:sz w:val="20"/>
        </w:rPr>
        <w:t>Cell</w:t>
      </w:r>
      <w:r w:rsidR="00CE46E5" w:rsidRPr="003F7104">
        <w:rPr>
          <w:rFonts w:ascii="Verdana" w:hAnsi="Verdana"/>
          <w:color w:val="000000"/>
          <w:sz w:val="20"/>
        </w:rPr>
        <w:t>: 0722-239</w:t>
      </w:r>
      <w:r w:rsidR="00CE46E5">
        <w:rPr>
          <w:rFonts w:ascii="Verdana" w:hAnsi="Verdana"/>
          <w:color w:val="000000"/>
          <w:sz w:val="20"/>
        </w:rPr>
        <w:t>-</w:t>
      </w:r>
      <w:r w:rsidR="00CE46E5" w:rsidRPr="003F7104">
        <w:rPr>
          <w:rFonts w:ascii="Verdana" w:hAnsi="Verdana"/>
          <w:color w:val="000000"/>
          <w:sz w:val="20"/>
        </w:rPr>
        <w:t>962</w:t>
      </w:r>
      <w:r w:rsidR="00CE46E5">
        <w:rPr>
          <w:rFonts w:ascii="Verdana" w:hAnsi="Verdana"/>
          <w:color w:val="000000"/>
          <w:sz w:val="20"/>
        </w:rPr>
        <w:t xml:space="preserve"> </w:t>
      </w:r>
      <w:r w:rsidR="00395AA0">
        <w:rPr>
          <w:rFonts w:ascii="Verdana" w:hAnsi="Verdana"/>
          <w:color w:val="000000"/>
          <w:sz w:val="20"/>
        </w:rPr>
        <w:tab/>
      </w:r>
      <w:r w:rsidR="007B4406" w:rsidRPr="003F7104">
        <w:rPr>
          <w:rFonts w:ascii="Verdana" w:hAnsi="Verdana"/>
          <w:color w:val="000000"/>
          <w:sz w:val="20"/>
        </w:rPr>
        <w:t>Intellectual Property, Domestic</w:t>
      </w:r>
      <w:r w:rsidR="007B4406">
        <w:rPr>
          <w:rFonts w:ascii="Verdana" w:hAnsi="Verdana"/>
          <w:color w:val="000000"/>
          <w:sz w:val="20"/>
        </w:rPr>
        <w:t xml:space="preserve"> and</w:t>
      </w:r>
    </w:p>
    <w:p w14:paraId="5B8A06AA" w14:textId="5FF46BA4" w:rsidR="003F7104" w:rsidRPr="003F7104" w:rsidRDefault="00CE46E5" w:rsidP="00395AA0">
      <w:pPr>
        <w:pStyle w:val="ConvertStyle3"/>
        <w:tabs>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Email: </w:t>
      </w:r>
      <w:hyperlink r:id="rId28" w:history="1">
        <w:r w:rsidRPr="003F7104">
          <w:rPr>
            <w:rStyle w:val="Hyperlink"/>
            <w:rFonts w:ascii="Verdana" w:hAnsi="Verdana"/>
            <w:sz w:val="20"/>
          </w:rPr>
          <w:t>office@cobuz.ro</w:t>
        </w:r>
      </w:hyperlink>
      <w:r w:rsidRPr="003F7104">
        <w:rPr>
          <w:rFonts w:ascii="Verdana" w:hAnsi="Verdana"/>
          <w:sz w:val="20"/>
        </w:rPr>
        <w:t xml:space="preserve">  </w:t>
      </w:r>
      <w:r>
        <w:rPr>
          <w:rFonts w:ascii="Verdana" w:hAnsi="Verdana"/>
          <w:sz w:val="20"/>
        </w:rPr>
        <w:tab/>
      </w:r>
      <w:r w:rsidR="00395AA0" w:rsidRPr="003F7104">
        <w:rPr>
          <w:rFonts w:ascii="Verdana" w:hAnsi="Verdana"/>
          <w:color w:val="000000"/>
          <w:sz w:val="20"/>
        </w:rPr>
        <w:t>International Civil</w:t>
      </w:r>
      <w:r w:rsidR="00395AA0">
        <w:rPr>
          <w:rFonts w:ascii="Verdana" w:hAnsi="Verdana"/>
          <w:color w:val="000000"/>
          <w:sz w:val="20"/>
        </w:rPr>
        <w:t xml:space="preserve"> &amp; </w:t>
      </w:r>
      <w:r w:rsidR="00395AA0" w:rsidRPr="003F7104">
        <w:rPr>
          <w:rFonts w:ascii="Verdana" w:hAnsi="Verdana"/>
          <w:color w:val="000000"/>
          <w:sz w:val="20"/>
        </w:rPr>
        <w:t xml:space="preserve">Commercial </w:t>
      </w:r>
      <w:r w:rsidR="00395AA0">
        <w:rPr>
          <w:rFonts w:ascii="Verdana" w:hAnsi="Verdana"/>
          <w:color w:val="000000"/>
          <w:sz w:val="20"/>
        </w:rPr>
        <w:t>Arbitration</w:t>
      </w:r>
    </w:p>
    <w:p w14:paraId="592E9BE5" w14:textId="6D9BC220" w:rsidR="003F7104" w:rsidRDefault="00CE46E5" w:rsidP="00CE46E5">
      <w:pPr>
        <w:pStyle w:val="ConvertStyle3"/>
        <w:tabs>
          <w:tab w:val="left" w:pos="5040"/>
          <w:tab w:val="left" w:pos="5760"/>
        </w:tabs>
        <w:ind w:right="-72"/>
        <w:rPr>
          <w:rFonts w:ascii="Verdana" w:hAnsi="Verdana"/>
          <w:color w:val="000000"/>
          <w:sz w:val="20"/>
        </w:rPr>
      </w:pPr>
      <w:r w:rsidRPr="008C501C">
        <w:rPr>
          <w:rFonts w:ascii="Verdana" w:hAnsi="Verdana"/>
          <w:color w:val="000000"/>
          <w:sz w:val="20"/>
        </w:rPr>
        <w:t xml:space="preserve">Website: </w:t>
      </w:r>
      <w:hyperlink r:id="rId29" w:history="1">
        <w:r>
          <w:rPr>
            <w:rStyle w:val="Hyperlink"/>
            <w:rFonts w:ascii="Verdana" w:hAnsi="Verdana"/>
            <w:sz w:val="20"/>
            <w:u w:val="none"/>
          </w:rPr>
          <w:t>http://www.cobuz.ro</w:t>
        </w:r>
      </w:hyperlink>
      <w:r>
        <w:rPr>
          <w:rFonts w:ascii="Verdana" w:hAnsi="Verdana"/>
          <w:color w:val="000000"/>
          <w:sz w:val="20"/>
        </w:rPr>
        <w:tab/>
      </w:r>
      <w:r w:rsidR="003F7104" w:rsidRPr="003F7104">
        <w:rPr>
          <w:rFonts w:ascii="Verdana" w:hAnsi="Verdana"/>
          <w:color w:val="000000"/>
          <w:sz w:val="20"/>
        </w:rPr>
        <w:tab/>
      </w:r>
    </w:p>
    <w:p w14:paraId="6C1F8EDC" w14:textId="77777777" w:rsidR="00E06431" w:rsidRDefault="00E06431" w:rsidP="00CE46E5">
      <w:pPr>
        <w:pStyle w:val="ConvertStyle3"/>
        <w:tabs>
          <w:tab w:val="clear" w:pos="840"/>
          <w:tab w:val="clear" w:pos="4920"/>
          <w:tab w:val="left" w:pos="5040"/>
          <w:tab w:val="left" w:pos="5760"/>
        </w:tabs>
        <w:ind w:right="-72"/>
        <w:rPr>
          <w:rFonts w:ascii="Verdana" w:hAnsi="Verdana"/>
          <w:b/>
          <w:color w:val="000000"/>
          <w:sz w:val="20"/>
          <w:u w:val="single"/>
        </w:rPr>
      </w:pPr>
    </w:p>
    <w:p w14:paraId="6C1242C2" w14:textId="31FB804C" w:rsidR="00554116" w:rsidRPr="003F7104" w:rsidRDefault="00554116" w:rsidP="00554116">
      <w:pPr>
        <w:pStyle w:val="ConvertStyle3"/>
        <w:tabs>
          <w:tab w:val="clear" w:pos="840"/>
          <w:tab w:val="clear" w:pos="4920"/>
          <w:tab w:val="left" w:pos="5040"/>
          <w:tab w:val="left" w:pos="5760"/>
        </w:tabs>
        <w:ind w:right="-72"/>
        <w:rPr>
          <w:rFonts w:ascii="Verdana" w:hAnsi="Verdana"/>
          <w:color w:val="000000"/>
          <w:sz w:val="20"/>
          <w:lang w:val="it-IT"/>
        </w:rPr>
      </w:pPr>
      <w:proofErr w:type="spellStart"/>
      <w:r>
        <w:rPr>
          <w:rFonts w:ascii="Verdana" w:hAnsi="Verdana"/>
          <w:b/>
          <w:color w:val="000000"/>
          <w:sz w:val="20"/>
          <w:u w:val="single"/>
          <w:lang w:val="it-IT"/>
        </w:rPr>
        <w:t>Dentons</w:t>
      </w:r>
      <w:proofErr w:type="spellEnd"/>
      <w:r w:rsidRPr="003F7104">
        <w:rPr>
          <w:rFonts w:ascii="Verdana" w:hAnsi="Verdana"/>
          <w:color w:val="000000"/>
          <w:sz w:val="20"/>
          <w:lang w:val="it-IT"/>
        </w:rPr>
        <w:tab/>
      </w:r>
    </w:p>
    <w:p w14:paraId="3E451F39" w14:textId="5FD67459" w:rsidR="002A4A57" w:rsidRDefault="002A4A57" w:rsidP="00227600">
      <w:pPr>
        <w:pStyle w:val="ConvertStyle3"/>
        <w:tabs>
          <w:tab w:val="clear" w:pos="840"/>
          <w:tab w:val="clear" w:pos="4920"/>
          <w:tab w:val="left" w:pos="4320"/>
          <w:tab w:val="left" w:pos="5040"/>
          <w:tab w:val="left" w:pos="5760"/>
        </w:tabs>
        <w:ind w:right="-72"/>
        <w:rPr>
          <w:rFonts w:ascii="Verdana" w:hAnsi="Verdana"/>
          <w:color w:val="000000"/>
          <w:sz w:val="20"/>
        </w:rPr>
      </w:pPr>
      <w:r w:rsidRPr="002A4A57">
        <w:rPr>
          <w:rStyle w:val="imprintuniqueid"/>
          <w:rFonts w:ascii="Verdana" w:hAnsi="Verdana" w:cs="Arial"/>
          <w:color w:val="000000"/>
          <w:sz w:val="20"/>
          <w:lang w:val="en-GB"/>
        </w:rPr>
        <w:t>Perry Zizzi, Country Managing Partner</w:t>
      </w:r>
      <w:r w:rsidRPr="002A4A57">
        <w:rPr>
          <w:rFonts w:ascii="Verdana" w:hAnsi="Verdana"/>
          <w:sz w:val="20"/>
        </w:rPr>
        <w:t xml:space="preserve"> </w:t>
      </w:r>
      <w:r>
        <w:rPr>
          <w:rFonts w:ascii="Verdana" w:hAnsi="Verdana"/>
          <w:sz w:val="20"/>
        </w:rPr>
        <w:tab/>
      </w:r>
      <w:r w:rsidRPr="003B5B48">
        <w:rPr>
          <w:rFonts w:ascii="Verdana" w:hAnsi="Verdana"/>
          <w:sz w:val="20"/>
        </w:rPr>
        <w:t>Arbitration, Banking &amp; Finance, Capital</w:t>
      </w:r>
      <w:r>
        <w:rPr>
          <w:rFonts w:ascii="Verdana" w:hAnsi="Verdana"/>
          <w:sz w:val="20"/>
        </w:rPr>
        <w:t xml:space="preserve"> Markets,</w:t>
      </w:r>
    </w:p>
    <w:p w14:paraId="1397F621" w14:textId="099BEFA4" w:rsidR="00554116" w:rsidRPr="003F7104" w:rsidRDefault="00121B94" w:rsidP="00227600">
      <w:pPr>
        <w:pStyle w:val="ConvertStyle3"/>
        <w:tabs>
          <w:tab w:val="clear" w:pos="840"/>
          <w:tab w:val="clear" w:pos="4920"/>
          <w:tab w:val="left" w:pos="4320"/>
          <w:tab w:val="left" w:pos="5040"/>
          <w:tab w:val="left" w:pos="5760"/>
        </w:tabs>
        <w:ind w:right="-72"/>
        <w:rPr>
          <w:rFonts w:ascii="Verdana" w:hAnsi="Verdana"/>
          <w:color w:val="000000"/>
          <w:sz w:val="20"/>
          <w:lang w:val="it-IT"/>
        </w:rPr>
      </w:pPr>
      <w:r w:rsidRPr="003F7104">
        <w:rPr>
          <w:rFonts w:ascii="Verdana" w:hAnsi="Verdana"/>
          <w:color w:val="000000"/>
          <w:sz w:val="20"/>
        </w:rPr>
        <w:t>St</w:t>
      </w:r>
      <w:r>
        <w:rPr>
          <w:rFonts w:ascii="Verdana" w:hAnsi="Verdana"/>
          <w:color w:val="000000"/>
          <w:sz w:val="20"/>
        </w:rPr>
        <w:t>r</w:t>
      </w:r>
      <w:r w:rsidRPr="003F7104">
        <w:rPr>
          <w:rFonts w:ascii="Verdana" w:hAnsi="Verdana"/>
          <w:color w:val="000000"/>
          <w:sz w:val="20"/>
        </w:rPr>
        <w:t>. Gen</w:t>
      </w:r>
      <w:r>
        <w:rPr>
          <w:rFonts w:ascii="Verdana" w:hAnsi="Verdana"/>
          <w:color w:val="000000"/>
          <w:sz w:val="20"/>
        </w:rPr>
        <w:t xml:space="preserve">. </w:t>
      </w:r>
      <w:r w:rsidRPr="003F7104">
        <w:rPr>
          <w:rFonts w:ascii="Verdana" w:hAnsi="Verdana"/>
          <w:color w:val="000000"/>
          <w:sz w:val="20"/>
        </w:rPr>
        <w:t xml:space="preserve">C. </w:t>
      </w:r>
      <w:proofErr w:type="spellStart"/>
      <w:r w:rsidRPr="003F7104">
        <w:rPr>
          <w:rFonts w:ascii="Verdana" w:hAnsi="Verdana"/>
          <w:color w:val="000000"/>
          <w:sz w:val="20"/>
        </w:rPr>
        <w:t>Budisteanu</w:t>
      </w:r>
      <w:proofErr w:type="spellEnd"/>
      <w:r w:rsidRPr="003F7104">
        <w:rPr>
          <w:rFonts w:ascii="Verdana" w:hAnsi="Verdana"/>
          <w:color w:val="000000"/>
          <w:sz w:val="20"/>
        </w:rPr>
        <w:t xml:space="preserve"> 28-C</w:t>
      </w:r>
      <w:r w:rsidR="00554116" w:rsidRPr="003F7104">
        <w:rPr>
          <w:rFonts w:ascii="Verdana" w:hAnsi="Verdana"/>
          <w:color w:val="000000"/>
          <w:sz w:val="20"/>
          <w:lang w:val="it-IT"/>
        </w:rPr>
        <w:tab/>
      </w:r>
      <w:r w:rsidR="00554116" w:rsidRPr="003B5B48">
        <w:rPr>
          <w:rFonts w:ascii="Verdana" w:hAnsi="Verdana"/>
          <w:sz w:val="20"/>
        </w:rPr>
        <w:t>Competition</w:t>
      </w:r>
      <w:r>
        <w:rPr>
          <w:rFonts w:ascii="Verdana" w:hAnsi="Verdana"/>
          <w:sz w:val="20"/>
        </w:rPr>
        <w:t xml:space="preserve"> and Antitrust</w:t>
      </w:r>
      <w:r w:rsidR="00554116" w:rsidRPr="003B5B48">
        <w:rPr>
          <w:rFonts w:ascii="Verdana" w:hAnsi="Verdana"/>
          <w:sz w:val="20"/>
        </w:rPr>
        <w:t xml:space="preserve">, </w:t>
      </w:r>
      <w:r w:rsidRPr="003B5B48">
        <w:rPr>
          <w:rFonts w:ascii="Verdana" w:hAnsi="Verdana"/>
          <w:sz w:val="20"/>
        </w:rPr>
        <w:t>Corporate</w:t>
      </w:r>
      <w:r>
        <w:rPr>
          <w:rFonts w:ascii="Verdana" w:hAnsi="Verdana"/>
          <w:sz w:val="20"/>
        </w:rPr>
        <w:t xml:space="preserve"> and M&amp;A</w:t>
      </w:r>
      <w:r w:rsidRPr="003B5B48">
        <w:rPr>
          <w:rFonts w:ascii="Verdana" w:hAnsi="Verdana"/>
          <w:sz w:val="20"/>
        </w:rPr>
        <w:t>,</w:t>
      </w:r>
    </w:p>
    <w:p w14:paraId="47CA07F6" w14:textId="77777777" w:rsidR="00554116" w:rsidRDefault="00121B94" w:rsidP="00227600">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Bucharest 010775</w:t>
      </w:r>
      <w:r w:rsidR="00554116">
        <w:rPr>
          <w:rFonts w:ascii="Verdana" w:hAnsi="Verdana"/>
          <w:color w:val="000000"/>
          <w:sz w:val="20"/>
        </w:rPr>
        <w:tab/>
      </w:r>
      <w:r>
        <w:rPr>
          <w:rFonts w:ascii="Verdana" w:hAnsi="Verdana"/>
          <w:sz w:val="20"/>
        </w:rPr>
        <w:t xml:space="preserve">Data Protection, </w:t>
      </w:r>
      <w:r w:rsidRPr="003B5B48">
        <w:rPr>
          <w:rFonts w:ascii="Verdana" w:hAnsi="Verdana"/>
          <w:sz w:val="20"/>
        </w:rPr>
        <w:t>Employment</w:t>
      </w:r>
      <w:r w:rsidRPr="00121B94">
        <w:rPr>
          <w:rFonts w:ascii="Arial" w:hAnsi="Arial"/>
          <w:color w:val="000000"/>
          <w:sz w:val="20"/>
        </w:rPr>
        <w:t xml:space="preserve"> </w:t>
      </w:r>
      <w:r>
        <w:rPr>
          <w:rFonts w:ascii="Arial" w:hAnsi="Arial"/>
          <w:color w:val="000000"/>
          <w:sz w:val="20"/>
        </w:rPr>
        <w:t>and Labor, Energy,</w:t>
      </w:r>
    </w:p>
    <w:p w14:paraId="2CA03625" w14:textId="77777777" w:rsidR="00121B94" w:rsidRPr="00121B94" w:rsidRDefault="00121B94" w:rsidP="00227600">
      <w:pPr>
        <w:pStyle w:val="ConvertStyle3"/>
        <w:tabs>
          <w:tab w:val="clear" w:pos="840"/>
          <w:tab w:val="clear" w:pos="4920"/>
          <w:tab w:val="left" w:pos="4320"/>
          <w:tab w:val="left" w:pos="5040"/>
          <w:tab w:val="left" w:pos="5760"/>
        </w:tabs>
        <w:ind w:right="-72"/>
        <w:rPr>
          <w:rFonts w:ascii="Verdana" w:hAnsi="Verdana"/>
          <w:sz w:val="20"/>
        </w:rPr>
      </w:pPr>
      <w:r w:rsidRPr="00121B94">
        <w:rPr>
          <w:rFonts w:ascii="Verdana" w:hAnsi="Verdana"/>
          <w:color w:val="000000"/>
          <w:sz w:val="20"/>
          <w:lang w:val="it-IT"/>
        </w:rPr>
        <w:t>Tel: 021-312-4950; Fax: 021-312-4951</w:t>
      </w:r>
      <w:r w:rsidR="00554116" w:rsidRPr="00121B94">
        <w:rPr>
          <w:rFonts w:ascii="Verdana" w:hAnsi="Verdana"/>
          <w:color w:val="000000"/>
          <w:sz w:val="20"/>
        </w:rPr>
        <w:tab/>
      </w:r>
      <w:r w:rsidRPr="00121B94">
        <w:rPr>
          <w:rFonts w:ascii="Verdana" w:hAnsi="Verdana"/>
          <w:color w:val="000000"/>
          <w:sz w:val="20"/>
        </w:rPr>
        <w:t xml:space="preserve">Environmental </w:t>
      </w:r>
      <w:r w:rsidRPr="00121B94">
        <w:rPr>
          <w:rFonts w:ascii="Verdana" w:hAnsi="Verdana"/>
          <w:sz w:val="20"/>
        </w:rPr>
        <w:t>Law &amp; Permitting, Infrastructure</w:t>
      </w:r>
    </w:p>
    <w:p w14:paraId="1949F1C0" w14:textId="77777777" w:rsidR="00121B94" w:rsidRPr="00121B94" w:rsidRDefault="00121B94" w:rsidP="00227600">
      <w:pPr>
        <w:pStyle w:val="ConvertStyle3"/>
        <w:tabs>
          <w:tab w:val="clear" w:pos="840"/>
          <w:tab w:val="clear" w:pos="4920"/>
          <w:tab w:val="left" w:pos="4320"/>
          <w:tab w:val="left" w:pos="5040"/>
          <w:tab w:val="left" w:pos="5760"/>
        </w:tabs>
        <w:ind w:right="-72"/>
        <w:rPr>
          <w:rFonts w:ascii="Verdana" w:hAnsi="Verdana"/>
          <w:color w:val="000000"/>
          <w:sz w:val="20"/>
        </w:rPr>
      </w:pPr>
      <w:r w:rsidRPr="00121B94">
        <w:rPr>
          <w:rFonts w:ascii="Verdana" w:hAnsi="Verdana"/>
          <w:sz w:val="20"/>
        </w:rPr>
        <w:t xml:space="preserve">E-mail: </w:t>
      </w:r>
      <w:hyperlink r:id="rId30" w:history="1">
        <w:r w:rsidRPr="00121B94">
          <w:rPr>
            <w:rStyle w:val="Hyperlink"/>
            <w:rFonts w:ascii="Verdana" w:hAnsi="Verdana"/>
            <w:sz w:val="20"/>
          </w:rPr>
          <w:t>perry.zizzi@dentons.com</w:t>
        </w:r>
      </w:hyperlink>
      <w:r w:rsidR="00554116" w:rsidRPr="00121B94">
        <w:rPr>
          <w:rFonts w:ascii="Verdana" w:hAnsi="Verdana"/>
          <w:color w:val="000000"/>
          <w:sz w:val="20"/>
          <w:lang w:val="it-IT"/>
        </w:rPr>
        <w:tab/>
      </w:r>
      <w:r w:rsidRPr="00121B94">
        <w:rPr>
          <w:rFonts w:ascii="Verdana" w:hAnsi="Verdana"/>
          <w:sz w:val="20"/>
        </w:rPr>
        <w:t>and PPP, Intellectual Property and Technology,</w:t>
      </w:r>
    </w:p>
    <w:p w14:paraId="44CC1117" w14:textId="77777777" w:rsidR="00121B94" w:rsidRDefault="00B616CC" w:rsidP="00227600">
      <w:pPr>
        <w:tabs>
          <w:tab w:val="left" w:pos="4320"/>
        </w:tabs>
        <w:ind w:left="5040" w:hanging="5040"/>
        <w:rPr>
          <w:rFonts w:ascii="Verdana" w:hAnsi="Verdana"/>
        </w:rPr>
      </w:pPr>
      <w:r w:rsidRPr="00121B94">
        <w:rPr>
          <w:rFonts w:ascii="Verdana" w:hAnsi="Verdana"/>
        </w:rPr>
        <w:t xml:space="preserve">Website: </w:t>
      </w:r>
      <w:hyperlink r:id="rId31" w:history="1">
        <w:r w:rsidRPr="00121B94">
          <w:rPr>
            <w:rStyle w:val="Hyperlink"/>
            <w:rFonts w:ascii="Verdana" w:hAnsi="Verdana"/>
          </w:rPr>
          <w:t>http://www.dentons.com</w:t>
        </w:r>
      </w:hyperlink>
      <w:r w:rsidR="00554116" w:rsidRPr="00121B94">
        <w:rPr>
          <w:rFonts w:ascii="Verdana" w:hAnsi="Verdana"/>
          <w:bCs/>
          <w:color w:val="000000"/>
          <w:lang w:val="it-IT"/>
        </w:rPr>
        <w:tab/>
      </w:r>
      <w:r w:rsidR="00121B94" w:rsidRPr="00121B94">
        <w:rPr>
          <w:rFonts w:ascii="Verdana" w:hAnsi="Verdana"/>
        </w:rPr>
        <w:t>Life Sciences</w:t>
      </w:r>
      <w:r w:rsidR="00121B94">
        <w:rPr>
          <w:rFonts w:ascii="Verdana" w:hAnsi="Verdana"/>
        </w:rPr>
        <w:t xml:space="preserve"> and Healthcare, Litigation and</w:t>
      </w:r>
    </w:p>
    <w:p w14:paraId="63B87DFD" w14:textId="413CF35C" w:rsidR="00121B94" w:rsidRDefault="00121B94" w:rsidP="00227600">
      <w:pPr>
        <w:tabs>
          <w:tab w:val="left" w:pos="4320"/>
        </w:tabs>
        <w:ind w:left="-851" w:right="-23" w:firstLine="851"/>
        <w:rPr>
          <w:rFonts w:ascii="Verdana" w:hAnsi="Verdana"/>
        </w:rPr>
      </w:pPr>
      <w:r w:rsidRPr="00121B94">
        <w:rPr>
          <w:rFonts w:ascii="Verdana" w:hAnsi="Verdana"/>
        </w:rPr>
        <w:t xml:space="preserve">Twitter: </w:t>
      </w:r>
      <w:hyperlink r:id="rId32" w:history="1">
        <w:r w:rsidRPr="00121B94">
          <w:rPr>
            <w:rStyle w:val="Hyperlink"/>
            <w:rFonts w:ascii="Verdana" w:hAnsi="Verdana"/>
          </w:rPr>
          <w:t>https://twitter.com/Dentons</w:t>
        </w:r>
      </w:hyperlink>
      <w:r w:rsidRPr="00121B94">
        <w:rPr>
          <w:rFonts w:ascii="Verdana" w:hAnsi="Verdana"/>
        </w:rPr>
        <w:t xml:space="preserve"> </w:t>
      </w:r>
      <w:r>
        <w:rPr>
          <w:rFonts w:ascii="Verdana" w:hAnsi="Verdana"/>
        </w:rPr>
        <w:tab/>
      </w:r>
      <w:r w:rsidRPr="00121B94">
        <w:rPr>
          <w:rFonts w:ascii="Verdana" w:hAnsi="Verdana"/>
        </w:rPr>
        <w:t xml:space="preserve">Dispute Resolution, Real Estate, Restructuring, </w:t>
      </w:r>
    </w:p>
    <w:p w14:paraId="37C63C8F" w14:textId="4D688CEE" w:rsidR="00121B94" w:rsidRPr="00121B94" w:rsidRDefault="00121B94" w:rsidP="00227600">
      <w:pPr>
        <w:tabs>
          <w:tab w:val="left" w:pos="4320"/>
        </w:tabs>
        <w:ind w:left="5040" w:hanging="5040"/>
        <w:rPr>
          <w:rFonts w:ascii="Verdana" w:hAnsi="Verdana"/>
        </w:rPr>
      </w:pPr>
      <w:r>
        <w:rPr>
          <w:rFonts w:ascii="Verdana" w:hAnsi="Verdana"/>
          <w:lang w:val="de-DE"/>
        </w:rPr>
        <w:tab/>
      </w:r>
      <w:r w:rsidRPr="00121B94">
        <w:rPr>
          <w:rFonts w:ascii="Verdana" w:hAnsi="Verdana"/>
        </w:rPr>
        <w:t>Insolvency and Bankruptcy, Tax</w:t>
      </w:r>
      <w:r w:rsidR="00F924A9">
        <w:rPr>
          <w:rFonts w:ascii="Verdana" w:hAnsi="Verdana"/>
        </w:rPr>
        <w:t>es</w:t>
      </w:r>
    </w:p>
    <w:p w14:paraId="05F06129" w14:textId="77777777" w:rsidR="00AB4AA0" w:rsidRDefault="00AB4AA0" w:rsidP="00121B94">
      <w:pPr>
        <w:ind w:right="-23"/>
        <w:rPr>
          <w:rFonts w:ascii="Verdana" w:hAnsi="Verdana"/>
          <w:b/>
          <w:bCs/>
          <w:u w:val="single"/>
        </w:rPr>
      </w:pPr>
    </w:p>
    <w:p w14:paraId="5A283622" w14:textId="50C76853" w:rsidR="00483F3C" w:rsidRPr="00483F3C" w:rsidRDefault="00483F3C" w:rsidP="00227600">
      <w:pPr>
        <w:tabs>
          <w:tab w:val="left" w:pos="4320"/>
        </w:tabs>
        <w:ind w:right="-23"/>
        <w:rPr>
          <w:rFonts w:ascii="Verdana" w:hAnsi="Verdana"/>
        </w:rPr>
      </w:pPr>
      <w:r w:rsidRPr="00207A50">
        <w:rPr>
          <w:rFonts w:ascii="Verdana" w:hAnsi="Verdana"/>
          <w:b/>
          <w:bCs/>
          <w:u w:val="single"/>
        </w:rPr>
        <w:t>Dumitrascu Lawyers</w:t>
      </w:r>
      <w:r w:rsidR="00D46114">
        <w:rPr>
          <w:rFonts w:ascii="Verdana" w:hAnsi="Verdana"/>
          <w:bCs/>
        </w:rPr>
        <w:tab/>
      </w:r>
      <w:r w:rsidRPr="00483F3C">
        <w:rPr>
          <w:rFonts w:ascii="Verdana" w:hAnsi="Verdana"/>
          <w:lang w:val="en-GB"/>
        </w:rPr>
        <w:t>Regulatory and Compliance, Data Protection</w:t>
      </w:r>
    </w:p>
    <w:p w14:paraId="53B19A61" w14:textId="38901632" w:rsidR="00483F3C" w:rsidRPr="00483F3C" w:rsidRDefault="00483F3C" w:rsidP="00227600">
      <w:pPr>
        <w:pStyle w:val="BodyBid"/>
        <w:tabs>
          <w:tab w:val="left" w:pos="4320"/>
        </w:tabs>
        <w:spacing w:after="0" w:line="240" w:lineRule="auto"/>
        <w:ind w:left="0"/>
        <w:jc w:val="both"/>
        <w:rPr>
          <w:rFonts w:ascii="Verdana" w:hAnsi="Verdana"/>
        </w:rPr>
      </w:pPr>
      <w:r w:rsidRPr="00483F3C">
        <w:rPr>
          <w:rFonts w:ascii="Verdana" w:hAnsi="Verdana"/>
          <w:u w:val="single"/>
          <w:lang w:val="de-AT"/>
        </w:rPr>
        <w:t>Cristina Dumitrascu, Managing Partner</w:t>
      </w:r>
      <w:r w:rsidRPr="00483F3C">
        <w:rPr>
          <w:rFonts w:ascii="Verdana" w:hAnsi="Verdana"/>
          <w:lang w:val="de-AT"/>
        </w:rPr>
        <w:tab/>
      </w:r>
      <w:r w:rsidRPr="00483F3C">
        <w:rPr>
          <w:rFonts w:ascii="Verdana" w:hAnsi="Verdana"/>
          <w:lang w:val="en-GB"/>
        </w:rPr>
        <w:t>Corporate matters, M&amp;A and BTA</w:t>
      </w:r>
      <w:r w:rsidR="00017EDB">
        <w:rPr>
          <w:rFonts w:ascii="Verdana" w:hAnsi="Verdana"/>
          <w:lang w:val="en-GB"/>
        </w:rPr>
        <w:t>, Public procurement</w:t>
      </w:r>
    </w:p>
    <w:p w14:paraId="42AA317A" w14:textId="504E479C" w:rsidR="00483F3C" w:rsidRPr="00483F3C" w:rsidRDefault="00017EDB" w:rsidP="00227600">
      <w:pPr>
        <w:pStyle w:val="BodyBid"/>
        <w:tabs>
          <w:tab w:val="left" w:pos="4320"/>
        </w:tabs>
        <w:spacing w:after="0" w:line="240" w:lineRule="auto"/>
        <w:ind w:left="0"/>
        <w:jc w:val="both"/>
        <w:rPr>
          <w:rFonts w:ascii="Verdana" w:hAnsi="Verdana"/>
        </w:rPr>
      </w:pPr>
      <w:r w:rsidRPr="00483F3C">
        <w:rPr>
          <w:rFonts w:ascii="Verdana" w:hAnsi="Verdana"/>
          <w:lang w:val="en-GB"/>
        </w:rPr>
        <w:t xml:space="preserve">14, </w:t>
      </w:r>
      <w:proofErr w:type="spellStart"/>
      <w:r w:rsidRPr="00483F3C">
        <w:rPr>
          <w:rFonts w:ascii="Verdana" w:hAnsi="Verdana"/>
          <w:lang w:val="en-GB"/>
        </w:rPr>
        <w:t>Căderea</w:t>
      </w:r>
      <w:proofErr w:type="spellEnd"/>
      <w:r w:rsidRPr="00483F3C">
        <w:rPr>
          <w:rFonts w:ascii="Verdana" w:hAnsi="Verdana"/>
          <w:lang w:val="en-GB"/>
        </w:rPr>
        <w:t xml:space="preserve"> </w:t>
      </w:r>
      <w:proofErr w:type="spellStart"/>
      <w:r w:rsidRPr="00483F3C">
        <w:rPr>
          <w:rFonts w:ascii="Verdana" w:hAnsi="Verdana"/>
          <w:lang w:val="en-GB"/>
        </w:rPr>
        <w:t>Bastiliei</w:t>
      </w:r>
      <w:proofErr w:type="spellEnd"/>
      <w:r w:rsidRPr="00483F3C">
        <w:rPr>
          <w:rFonts w:ascii="Verdana" w:hAnsi="Verdana"/>
          <w:lang w:val="en-GB"/>
        </w:rPr>
        <w:t xml:space="preserve"> St.</w:t>
      </w:r>
      <w:r w:rsidR="00483F3C" w:rsidRPr="00483F3C">
        <w:rPr>
          <w:rFonts w:ascii="Verdana" w:hAnsi="Verdana"/>
          <w:lang w:val="en-GB"/>
        </w:rPr>
        <w:tab/>
        <w:t>Banking and Finance</w:t>
      </w:r>
      <w:r>
        <w:rPr>
          <w:rFonts w:ascii="Verdana" w:hAnsi="Verdana"/>
          <w:lang w:val="en-GB"/>
        </w:rPr>
        <w:t xml:space="preserve">, </w:t>
      </w:r>
      <w:r w:rsidR="00483F3C" w:rsidRPr="00483F3C">
        <w:rPr>
          <w:rFonts w:ascii="Verdana" w:hAnsi="Verdana"/>
          <w:lang w:val="en-GB"/>
        </w:rPr>
        <w:t>Consumer Protection, Litigation</w:t>
      </w:r>
    </w:p>
    <w:p w14:paraId="1638F023" w14:textId="5C9CC761" w:rsidR="00483F3C" w:rsidRPr="00483F3C" w:rsidRDefault="00483F3C" w:rsidP="00227600">
      <w:pPr>
        <w:pStyle w:val="BodyBid"/>
        <w:tabs>
          <w:tab w:val="left" w:pos="4320"/>
        </w:tabs>
        <w:spacing w:after="0" w:line="240" w:lineRule="auto"/>
        <w:ind w:left="0"/>
        <w:jc w:val="both"/>
        <w:rPr>
          <w:rFonts w:ascii="Verdana" w:hAnsi="Verdana"/>
        </w:rPr>
      </w:pPr>
      <w:r w:rsidRPr="00483F3C">
        <w:rPr>
          <w:rFonts w:ascii="Verdana" w:hAnsi="Verdana"/>
          <w:lang w:val="en-GB"/>
        </w:rPr>
        <w:t>Cell: 0723</w:t>
      </w:r>
      <w:r w:rsidR="00207A50">
        <w:rPr>
          <w:rFonts w:ascii="Verdana" w:hAnsi="Verdana"/>
          <w:lang w:val="en-GB"/>
        </w:rPr>
        <w:t>-41</w:t>
      </w:r>
      <w:r w:rsidRPr="00483F3C">
        <w:rPr>
          <w:rFonts w:ascii="Verdana" w:hAnsi="Verdana"/>
          <w:lang w:val="en-GB"/>
        </w:rPr>
        <w:t>6</w:t>
      </w:r>
      <w:r w:rsidR="00207A50">
        <w:rPr>
          <w:rFonts w:ascii="Verdana" w:hAnsi="Verdana"/>
          <w:lang w:val="en-GB"/>
        </w:rPr>
        <w:t>-</w:t>
      </w:r>
      <w:r w:rsidRPr="00483F3C">
        <w:rPr>
          <w:rFonts w:ascii="Verdana" w:hAnsi="Verdana"/>
          <w:lang w:val="en-GB"/>
        </w:rPr>
        <w:t>589</w:t>
      </w:r>
      <w:r w:rsidRPr="00483F3C">
        <w:rPr>
          <w:rFonts w:ascii="Verdana" w:hAnsi="Verdana"/>
          <w:lang w:val="en-GB"/>
        </w:rPr>
        <w:tab/>
        <w:t>Insolvency Matters</w:t>
      </w:r>
    </w:p>
    <w:p w14:paraId="2743F9A5" w14:textId="0934631B" w:rsidR="00483F3C" w:rsidRPr="00483F3C" w:rsidRDefault="00483F3C" w:rsidP="00483F3C">
      <w:pPr>
        <w:pStyle w:val="BodyBid"/>
        <w:spacing w:after="0" w:line="240" w:lineRule="auto"/>
        <w:ind w:left="0"/>
        <w:jc w:val="both"/>
        <w:rPr>
          <w:rFonts w:ascii="Verdana" w:hAnsi="Verdana"/>
        </w:rPr>
      </w:pPr>
      <w:r w:rsidRPr="00483F3C">
        <w:rPr>
          <w:rFonts w:ascii="Verdana" w:hAnsi="Verdana"/>
          <w:lang w:val="en-GB"/>
        </w:rPr>
        <w:t xml:space="preserve">Email: </w:t>
      </w:r>
      <w:hyperlink r:id="rId33" w:history="1">
        <w:r w:rsidRPr="00483F3C">
          <w:rPr>
            <w:rStyle w:val="Hyperlink"/>
            <w:rFonts w:ascii="Verdana" w:hAnsi="Verdana"/>
            <w:lang w:val="en-GB"/>
          </w:rPr>
          <w:t>cristina@dumitrasculawyers.ro</w:t>
        </w:r>
      </w:hyperlink>
    </w:p>
    <w:p w14:paraId="75CD0209" w14:textId="77777777" w:rsidR="00554116" w:rsidRDefault="00554116" w:rsidP="00554116">
      <w:pPr>
        <w:pStyle w:val="BodyText"/>
        <w:tabs>
          <w:tab w:val="left" w:pos="5040"/>
          <w:tab w:val="left" w:pos="5760"/>
        </w:tabs>
        <w:rPr>
          <w:rFonts w:ascii="Verdana" w:hAnsi="Verdana"/>
          <w:sz w:val="20"/>
        </w:rPr>
      </w:pPr>
    </w:p>
    <w:p w14:paraId="63C2DFBE" w14:textId="7BFB314C" w:rsidR="003F7104" w:rsidRPr="003F7104" w:rsidRDefault="003F7104" w:rsidP="00454E93">
      <w:pPr>
        <w:pStyle w:val="ConvertStyle3"/>
        <w:tabs>
          <w:tab w:val="clear" w:pos="840"/>
          <w:tab w:val="clear" w:pos="4920"/>
          <w:tab w:val="left" w:pos="4320"/>
          <w:tab w:val="left" w:pos="5040"/>
          <w:tab w:val="left" w:pos="5760"/>
        </w:tabs>
        <w:ind w:right="-72"/>
        <w:rPr>
          <w:rFonts w:ascii="Verdana" w:hAnsi="Verdana"/>
          <w:color w:val="000000"/>
          <w:sz w:val="20"/>
        </w:rPr>
      </w:pPr>
      <w:r w:rsidRPr="00A024FF">
        <w:rPr>
          <w:rFonts w:ascii="Verdana" w:hAnsi="Verdana"/>
          <w:b/>
          <w:color w:val="000000"/>
          <w:sz w:val="20"/>
          <w:u w:val="single"/>
        </w:rPr>
        <w:t>Mihaela Grama-Popovici</w:t>
      </w:r>
      <w:r w:rsidR="00454E93">
        <w:rPr>
          <w:rFonts w:ascii="Verdana" w:hAnsi="Verdana"/>
          <w:color w:val="000000"/>
          <w:sz w:val="20"/>
        </w:rPr>
        <w:tab/>
      </w:r>
      <w:r w:rsidR="0009088B">
        <w:rPr>
          <w:rFonts w:ascii="Verdana" w:hAnsi="Verdana"/>
          <w:color w:val="000000"/>
          <w:sz w:val="20"/>
        </w:rPr>
        <w:t>Business, Commercial Law &amp; Litigation,</w:t>
      </w:r>
    </w:p>
    <w:p w14:paraId="460E7542" w14:textId="2FC2F0E0" w:rsidR="003F7104" w:rsidRPr="003F7104" w:rsidRDefault="00CE46E5" w:rsidP="00454E93">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Str. </w:t>
      </w:r>
      <w:proofErr w:type="spellStart"/>
      <w:r>
        <w:rPr>
          <w:rFonts w:ascii="Verdana" w:hAnsi="Verdana"/>
          <w:color w:val="000000"/>
          <w:sz w:val="20"/>
        </w:rPr>
        <w:t>Italiana</w:t>
      </w:r>
      <w:proofErr w:type="spellEnd"/>
      <w:r>
        <w:rPr>
          <w:rFonts w:ascii="Verdana" w:hAnsi="Verdana"/>
          <w:color w:val="000000"/>
          <w:sz w:val="20"/>
        </w:rPr>
        <w:t xml:space="preserve"> </w:t>
      </w:r>
      <w:r w:rsidR="008E6700">
        <w:rPr>
          <w:rFonts w:ascii="Verdana" w:hAnsi="Verdana"/>
          <w:color w:val="000000"/>
          <w:sz w:val="20"/>
        </w:rPr>
        <w:t xml:space="preserve">Nr. </w:t>
      </w:r>
      <w:r>
        <w:rPr>
          <w:rFonts w:ascii="Verdana" w:hAnsi="Verdana"/>
          <w:color w:val="000000"/>
          <w:sz w:val="20"/>
        </w:rPr>
        <w:t>26</w:t>
      </w:r>
      <w:r w:rsidR="003F7104" w:rsidRPr="003F7104">
        <w:rPr>
          <w:rFonts w:ascii="Verdana" w:hAnsi="Verdana"/>
          <w:color w:val="000000"/>
          <w:sz w:val="20"/>
        </w:rPr>
        <w:tab/>
      </w:r>
      <w:r w:rsidR="0009088B">
        <w:rPr>
          <w:rFonts w:ascii="Verdana" w:hAnsi="Verdana"/>
          <w:color w:val="000000"/>
          <w:sz w:val="20"/>
        </w:rPr>
        <w:t>Corporate Law &amp; Litigation, Banking Law,</w:t>
      </w:r>
    </w:p>
    <w:p w14:paraId="33B53AC5" w14:textId="394C3E24" w:rsidR="001A537C" w:rsidRPr="003F7104" w:rsidRDefault="00615AB3" w:rsidP="00454E93">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021-310-032</w:t>
      </w:r>
      <w:r w:rsidR="003F7104" w:rsidRPr="003F7104">
        <w:rPr>
          <w:rFonts w:ascii="Verdana" w:hAnsi="Verdana"/>
          <w:color w:val="000000"/>
          <w:sz w:val="20"/>
        </w:rPr>
        <w:t>7</w:t>
      </w:r>
      <w:r w:rsidR="001A537C">
        <w:rPr>
          <w:rFonts w:ascii="Verdana" w:hAnsi="Verdana"/>
          <w:color w:val="000000"/>
          <w:sz w:val="20"/>
        </w:rPr>
        <w:t>;</w:t>
      </w:r>
      <w:r w:rsidR="008E6700">
        <w:rPr>
          <w:rFonts w:ascii="Verdana" w:hAnsi="Verdana"/>
          <w:color w:val="000000"/>
          <w:sz w:val="20"/>
        </w:rPr>
        <w:tab/>
      </w:r>
      <w:r w:rsidR="0009088B">
        <w:rPr>
          <w:rFonts w:ascii="Verdana" w:hAnsi="Verdana"/>
          <w:color w:val="000000"/>
          <w:sz w:val="20"/>
        </w:rPr>
        <w:t xml:space="preserve">Bankruptcy, Customs Law, Employment &amp; </w:t>
      </w:r>
    </w:p>
    <w:p w14:paraId="4A9C7095" w14:textId="28B11DFF" w:rsidR="003F7104" w:rsidRPr="003F7104" w:rsidRDefault="00DA5062" w:rsidP="00454E93">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sz w:val="20"/>
        </w:rPr>
        <w:t>Cell: 0722-285-155</w:t>
      </w:r>
      <w:r w:rsidR="0009088B">
        <w:rPr>
          <w:rFonts w:ascii="Verdana" w:hAnsi="Verdana"/>
          <w:sz w:val="20"/>
        </w:rPr>
        <w:tab/>
        <w:t xml:space="preserve">Employee Benefits, Finance, Franchising, </w:t>
      </w:r>
    </w:p>
    <w:p w14:paraId="6E97D5E0" w14:textId="24B04B6B" w:rsidR="008C501C" w:rsidRDefault="00DA5062" w:rsidP="00454E93">
      <w:pPr>
        <w:pStyle w:val="ConvertStyle3"/>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Email: </w:t>
      </w:r>
      <w:hyperlink r:id="rId34" w:history="1">
        <w:r w:rsidRPr="003F7104">
          <w:rPr>
            <w:rStyle w:val="Hyperlink"/>
            <w:rFonts w:ascii="Verdana" w:hAnsi="Verdana"/>
            <w:sz w:val="20"/>
          </w:rPr>
          <w:t>mgp@grama-popovici.ro</w:t>
        </w:r>
      </w:hyperlink>
      <w:r w:rsidR="0009088B">
        <w:rPr>
          <w:rFonts w:ascii="Verdana" w:hAnsi="Verdana"/>
          <w:color w:val="000000"/>
          <w:sz w:val="20"/>
        </w:rPr>
        <w:tab/>
        <w:t>Insurance, Property, Real Estate, Tax, Trade</w:t>
      </w:r>
    </w:p>
    <w:p w14:paraId="51F4D2BB" w14:textId="77777777" w:rsidR="0064207E" w:rsidRPr="00D62DFD" w:rsidRDefault="0064207E" w:rsidP="00CE46E5">
      <w:pPr>
        <w:pStyle w:val="ConvertStyle3"/>
        <w:tabs>
          <w:tab w:val="clear" w:pos="840"/>
          <w:tab w:val="clear" w:pos="4920"/>
          <w:tab w:val="left" w:pos="5040"/>
          <w:tab w:val="left" w:pos="5760"/>
        </w:tabs>
        <w:ind w:right="-72"/>
        <w:rPr>
          <w:rFonts w:ascii="Verdana" w:hAnsi="Verdana"/>
          <w:color w:val="000000" w:themeColor="text1"/>
          <w:sz w:val="20"/>
        </w:rPr>
      </w:pPr>
    </w:p>
    <w:p w14:paraId="53CA3B49" w14:textId="440DE440" w:rsidR="00D52D1F" w:rsidRPr="006D0FA6" w:rsidRDefault="00781615" w:rsidP="00454E93">
      <w:pPr>
        <w:pStyle w:val="ConvertStyle5"/>
        <w:tabs>
          <w:tab w:val="clear" w:pos="840"/>
          <w:tab w:val="clear" w:pos="4920"/>
          <w:tab w:val="left" w:pos="4320"/>
          <w:tab w:val="left" w:pos="5040"/>
          <w:tab w:val="left" w:pos="5760"/>
        </w:tabs>
        <w:ind w:right="-72"/>
        <w:rPr>
          <w:rFonts w:ascii="Verdana" w:hAnsi="Verdana"/>
          <w:b/>
          <w:color w:val="000000"/>
          <w:sz w:val="20"/>
        </w:rPr>
      </w:pPr>
      <w:hyperlink r:id="rId35" w:history="1">
        <w:proofErr w:type="spellStart"/>
        <w:r w:rsidR="00D52D1F" w:rsidRPr="00D62DFD">
          <w:rPr>
            <w:rStyle w:val="Hyperlink"/>
            <w:rFonts w:ascii="Verdana" w:hAnsi="Verdana"/>
            <w:b/>
            <w:color w:val="000000" w:themeColor="text1"/>
            <w:sz w:val="20"/>
          </w:rPr>
          <w:t>Gradeanu</w:t>
        </w:r>
        <w:proofErr w:type="spellEnd"/>
        <w:r w:rsidR="00D52D1F" w:rsidRPr="00D62DFD">
          <w:rPr>
            <w:rStyle w:val="Hyperlink"/>
            <w:rFonts w:ascii="Verdana" w:hAnsi="Verdana"/>
            <w:b/>
            <w:color w:val="000000" w:themeColor="text1"/>
            <w:sz w:val="20"/>
          </w:rPr>
          <w:t xml:space="preserve"> &amp; Partners</w:t>
        </w:r>
      </w:hyperlink>
      <w:r w:rsidR="00D52D1F" w:rsidRPr="00D62DFD">
        <w:rPr>
          <w:rFonts w:ascii="Verdana" w:hAnsi="Verdana"/>
          <w:b/>
          <w:color w:val="000000" w:themeColor="text1"/>
          <w:sz w:val="20"/>
          <w:u w:val="single"/>
        </w:rPr>
        <w:t xml:space="preserve"> </w:t>
      </w:r>
      <w:r w:rsidR="006D0FA6">
        <w:rPr>
          <w:rFonts w:ascii="Verdana" w:hAnsi="Verdana"/>
          <w:b/>
          <w:color w:val="000000"/>
          <w:sz w:val="20"/>
        </w:rPr>
        <w:tab/>
      </w:r>
      <w:r w:rsidR="006D0FA6">
        <w:rPr>
          <w:rFonts w:ascii="Verdana" w:hAnsi="Verdana"/>
          <w:color w:val="000000"/>
          <w:sz w:val="20"/>
        </w:rPr>
        <w:t xml:space="preserve">Banking, </w:t>
      </w:r>
      <w:r w:rsidR="008B333A">
        <w:rPr>
          <w:rFonts w:ascii="Verdana" w:hAnsi="Verdana"/>
          <w:color w:val="000000"/>
          <w:sz w:val="20"/>
        </w:rPr>
        <w:t>Finance, Bankruptcy, Intellectual</w:t>
      </w:r>
    </w:p>
    <w:p w14:paraId="10514619" w14:textId="43DCCE34" w:rsidR="007D36D1" w:rsidRDefault="008B333A" w:rsidP="00454E93">
      <w:pPr>
        <w:pStyle w:val="ConvertStyle5"/>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103 E. Timisoara Blvd.</w:t>
      </w:r>
      <w:r w:rsidR="007D36D1">
        <w:rPr>
          <w:rFonts w:ascii="Verdana" w:hAnsi="Verdana"/>
          <w:color w:val="000000"/>
          <w:sz w:val="20"/>
        </w:rPr>
        <w:tab/>
      </w:r>
      <w:r>
        <w:rPr>
          <w:rFonts w:ascii="Verdana" w:hAnsi="Verdana"/>
          <w:color w:val="000000"/>
          <w:sz w:val="20"/>
        </w:rPr>
        <w:t>Property, Litigation, Corporate and Commercial,</w:t>
      </w:r>
    </w:p>
    <w:p w14:paraId="18FAFA1C" w14:textId="649F9824" w:rsidR="00D52D1F" w:rsidRPr="00FC6E14" w:rsidRDefault="00796396" w:rsidP="00454E93">
      <w:pPr>
        <w:pStyle w:val="ConvertStyle5"/>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r>
      <w:r w:rsidR="008B333A">
        <w:rPr>
          <w:rFonts w:ascii="Verdana" w:hAnsi="Verdana"/>
          <w:color w:val="000000"/>
          <w:sz w:val="20"/>
        </w:rPr>
        <w:t>Real Estate, Immigration</w:t>
      </w:r>
    </w:p>
    <w:p w14:paraId="6F59D385" w14:textId="314B688A" w:rsidR="00796396" w:rsidRDefault="00615AB3" w:rsidP="001A537C">
      <w:pPr>
        <w:pStyle w:val="ConvertStyle5"/>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Cell</w:t>
      </w:r>
      <w:r w:rsidRPr="00FC6E14">
        <w:rPr>
          <w:rFonts w:ascii="Verdana" w:hAnsi="Verdana"/>
          <w:color w:val="000000"/>
          <w:sz w:val="20"/>
        </w:rPr>
        <w:t>: 0727</w:t>
      </w:r>
      <w:r>
        <w:rPr>
          <w:rFonts w:ascii="Verdana" w:hAnsi="Verdana"/>
          <w:color w:val="000000"/>
          <w:sz w:val="20"/>
        </w:rPr>
        <w:t>-</w:t>
      </w:r>
      <w:r w:rsidRPr="00FC6E14">
        <w:rPr>
          <w:rFonts w:ascii="Verdana" w:hAnsi="Verdana"/>
          <w:color w:val="000000"/>
          <w:sz w:val="20"/>
        </w:rPr>
        <w:t>555</w:t>
      </w:r>
      <w:r>
        <w:rPr>
          <w:rFonts w:ascii="Verdana" w:hAnsi="Verdana"/>
          <w:color w:val="000000"/>
          <w:sz w:val="20"/>
        </w:rPr>
        <w:t>-</w:t>
      </w:r>
      <w:r w:rsidRPr="00FC6E14">
        <w:rPr>
          <w:rFonts w:ascii="Verdana" w:hAnsi="Verdana"/>
          <w:color w:val="000000"/>
          <w:sz w:val="20"/>
        </w:rPr>
        <w:t>041</w:t>
      </w:r>
      <w:r w:rsidR="00796396">
        <w:rPr>
          <w:rFonts w:ascii="Verdana" w:hAnsi="Verdana"/>
          <w:color w:val="000000"/>
          <w:sz w:val="20"/>
        </w:rPr>
        <w:tab/>
      </w:r>
    </w:p>
    <w:p w14:paraId="64147CDE" w14:textId="34F65452" w:rsidR="001A537C" w:rsidRPr="00FC6E14" w:rsidRDefault="00615AB3" w:rsidP="001A537C">
      <w:pPr>
        <w:pStyle w:val="ConvertStyle5"/>
        <w:tabs>
          <w:tab w:val="clear" w:pos="840"/>
          <w:tab w:val="clear" w:pos="4920"/>
          <w:tab w:val="left" w:pos="5040"/>
          <w:tab w:val="left" w:pos="5760"/>
        </w:tabs>
        <w:ind w:right="-72"/>
        <w:rPr>
          <w:rFonts w:ascii="Verdana" w:hAnsi="Verdana"/>
          <w:color w:val="000000"/>
          <w:sz w:val="20"/>
        </w:rPr>
      </w:pPr>
      <w:r w:rsidRPr="00FC6E14">
        <w:rPr>
          <w:rFonts w:ascii="Verdana" w:hAnsi="Verdana"/>
          <w:color w:val="000000"/>
          <w:sz w:val="20"/>
        </w:rPr>
        <w:t>E-mai</w:t>
      </w:r>
      <w:r>
        <w:rPr>
          <w:rFonts w:ascii="Verdana" w:hAnsi="Verdana"/>
          <w:color w:val="000000"/>
          <w:sz w:val="20"/>
        </w:rPr>
        <w:t>l</w:t>
      </w:r>
      <w:r w:rsidRPr="00FC6E14">
        <w:rPr>
          <w:rFonts w:ascii="Verdana" w:hAnsi="Verdana"/>
          <w:color w:val="000000"/>
          <w:sz w:val="20"/>
        </w:rPr>
        <w:t>:</w:t>
      </w:r>
      <w:r>
        <w:rPr>
          <w:rFonts w:ascii="Verdana" w:hAnsi="Verdana"/>
          <w:color w:val="000000"/>
          <w:sz w:val="20"/>
        </w:rPr>
        <w:t xml:space="preserve"> </w:t>
      </w:r>
      <w:hyperlink r:id="rId36" w:history="1">
        <w:r w:rsidRPr="00286717">
          <w:rPr>
            <w:rStyle w:val="Hyperlink"/>
            <w:rFonts w:ascii="Verdana" w:hAnsi="Verdana"/>
            <w:sz w:val="20"/>
          </w:rPr>
          <w:t>office@gradeanu.ro</w:t>
        </w:r>
      </w:hyperlink>
      <w:r w:rsidR="00796396">
        <w:rPr>
          <w:rFonts w:ascii="Verdana" w:hAnsi="Verdana"/>
          <w:color w:val="000000"/>
          <w:sz w:val="20"/>
        </w:rPr>
        <w:tab/>
      </w:r>
    </w:p>
    <w:p w14:paraId="0B23CD04" w14:textId="77777777" w:rsidR="00AE044D" w:rsidRDefault="00AE044D" w:rsidP="00415693">
      <w:pPr>
        <w:rPr>
          <w:rFonts w:ascii="Verdana" w:hAnsi="Verdana"/>
          <w:b/>
        </w:rPr>
      </w:pPr>
    </w:p>
    <w:p w14:paraId="0A4EC6CA" w14:textId="251FA248" w:rsidR="00415693" w:rsidRDefault="00415693" w:rsidP="00454E93">
      <w:pPr>
        <w:tabs>
          <w:tab w:val="left" w:pos="4320"/>
        </w:tabs>
        <w:rPr>
          <w:rFonts w:ascii="Verdana" w:hAnsi="Verdana"/>
        </w:rPr>
      </w:pPr>
      <w:proofErr w:type="spellStart"/>
      <w:r w:rsidRPr="00415693">
        <w:rPr>
          <w:rFonts w:ascii="Verdana" w:hAnsi="Verdana"/>
          <w:b/>
        </w:rPr>
        <w:t>Péter</w:t>
      </w:r>
      <w:proofErr w:type="spellEnd"/>
      <w:r w:rsidRPr="00415693">
        <w:rPr>
          <w:rFonts w:ascii="Verdana" w:hAnsi="Verdana"/>
          <w:b/>
        </w:rPr>
        <w:t xml:space="preserve"> Eckstein-</w:t>
      </w:r>
      <w:proofErr w:type="spellStart"/>
      <w:r w:rsidRPr="00415693">
        <w:rPr>
          <w:rFonts w:ascii="Verdana" w:hAnsi="Verdana"/>
          <w:b/>
        </w:rPr>
        <w:t>Kovács</w:t>
      </w:r>
      <w:proofErr w:type="spellEnd"/>
      <w:r>
        <w:rPr>
          <w:rFonts w:ascii="Verdana" w:hAnsi="Verdana"/>
          <w:b/>
        </w:rPr>
        <w:tab/>
      </w:r>
      <w:r>
        <w:rPr>
          <w:rFonts w:ascii="Verdana" w:hAnsi="Verdana"/>
        </w:rPr>
        <w:t>Property Restitution, Business Consultancy</w:t>
      </w:r>
    </w:p>
    <w:p w14:paraId="0B2CFBD8" w14:textId="0FEFBF69" w:rsidR="00415693" w:rsidRPr="00415693" w:rsidRDefault="00415693" w:rsidP="00454E93">
      <w:pPr>
        <w:tabs>
          <w:tab w:val="left" w:pos="4320"/>
        </w:tabs>
        <w:rPr>
          <w:rFonts w:ascii="Verdana" w:hAnsi="Verdana"/>
        </w:rPr>
      </w:pPr>
      <w:r>
        <w:rPr>
          <w:rFonts w:ascii="Verdana" w:hAnsi="Verdana"/>
        </w:rPr>
        <w:t xml:space="preserve">Cell: </w:t>
      </w:r>
      <w:r w:rsidRPr="00415693">
        <w:rPr>
          <w:rFonts w:ascii="Verdana" w:hAnsi="Verdana"/>
        </w:rPr>
        <w:t>0728</w:t>
      </w:r>
      <w:r>
        <w:rPr>
          <w:rFonts w:ascii="Verdana" w:hAnsi="Verdana"/>
        </w:rPr>
        <w:t>-</w:t>
      </w:r>
      <w:r w:rsidRPr="00415693">
        <w:rPr>
          <w:rFonts w:ascii="Verdana" w:hAnsi="Verdana"/>
        </w:rPr>
        <w:t>899</w:t>
      </w:r>
      <w:r>
        <w:rPr>
          <w:rFonts w:ascii="Verdana" w:hAnsi="Verdana"/>
        </w:rPr>
        <w:t>-</w:t>
      </w:r>
      <w:r w:rsidRPr="00415693">
        <w:rPr>
          <w:rFonts w:ascii="Verdana" w:hAnsi="Verdana"/>
        </w:rPr>
        <w:t>008</w:t>
      </w:r>
      <w:r>
        <w:rPr>
          <w:rFonts w:ascii="Verdana" w:hAnsi="Verdana"/>
        </w:rPr>
        <w:tab/>
        <w:t>Human Rights</w:t>
      </w:r>
    </w:p>
    <w:p w14:paraId="57C63362" w14:textId="7B8EC821" w:rsidR="00415693" w:rsidRPr="00415693" w:rsidRDefault="00415693" w:rsidP="00454E93">
      <w:pPr>
        <w:tabs>
          <w:tab w:val="left" w:pos="4320"/>
        </w:tabs>
        <w:rPr>
          <w:rFonts w:ascii="Verdana" w:hAnsi="Verdana"/>
        </w:rPr>
      </w:pPr>
      <w:r>
        <w:rPr>
          <w:rFonts w:ascii="Verdana" w:hAnsi="Verdana"/>
        </w:rPr>
        <w:t xml:space="preserve">E-mail: </w:t>
      </w:r>
      <w:hyperlink r:id="rId37" w:history="1">
        <w:r w:rsidRPr="00415693">
          <w:rPr>
            <w:rStyle w:val="Hyperlink"/>
            <w:rFonts w:ascii="Verdana" w:hAnsi="Verdana"/>
          </w:rPr>
          <w:t>ecksteinkovacs@yahoo.com</w:t>
        </w:r>
      </w:hyperlink>
      <w:r>
        <w:rPr>
          <w:rFonts w:ascii="Verdana" w:hAnsi="Verdana"/>
        </w:rPr>
        <w:tab/>
        <w:t>(</w:t>
      </w:r>
      <w:r w:rsidRPr="00415693">
        <w:rPr>
          <w:rFonts w:ascii="Verdana" w:hAnsi="Verdana"/>
        </w:rPr>
        <w:t>Hungarian, Romanian</w:t>
      </w:r>
      <w:r>
        <w:rPr>
          <w:rFonts w:ascii="Verdana" w:hAnsi="Verdana"/>
        </w:rPr>
        <w:t>, English and French)</w:t>
      </w:r>
    </w:p>
    <w:p w14:paraId="69AE0CFE" w14:textId="77777777" w:rsidR="007D36D1" w:rsidRDefault="007D36D1" w:rsidP="00796396">
      <w:pPr>
        <w:pStyle w:val="ConvertStyle5"/>
        <w:tabs>
          <w:tab w:val="clear" w:pos="840"/>
          <w:tab w:val="clear" w:pos="4920"/>
          <w:tab w:val="left" w:pos="5040"/>
          <w:tab w:val="left" w:pos="5760"/>
        </w:tabs>
        <w:ind w:right="-72"/>
        <w:rPr>
          <w:rFonts w:ascii="Verdana" w:hAnsi="Verdana"/>
          <w:sz w:val="20"/>
        </w:rPr>
      </w:pPr>
    </w:p>
    <w:p w14:paraId="7A4ADB9F" w14:textId="77777777" w:rsidR="00745FDD" w:rsidRPr="008C66EA" w:rsidRDefault="003F7104" w:rsidP="00F74839">
      <w:pPr>
        <w:pStyle w:val="ConvertStyle5"/>
        <w:tabs>
          <w:tab w:val="clear" w:pos="840"/>
          <w:tab w:val="clear" w:pos="4920"/>
          <w:tab w:val="left" w:pos="4320"/>
          <w:tab w:val="left" w:pos="5040"/>
        </w:tabs>
        <w:ind w:right="-72"/>
        <w:rPr>
          <w:rFonts w:ascii="Verdana" w:hAnsi="Verdana"/>
          <w:sz w:val="20"/>
        </w:rPr>
      </w:pPr>
      <w:r w:rsidRPr="00A024FF">
        <w:rPr>
          <w:rFonts w:ascii="Verdana" w:hAnsi="Verdana"/>
          <w:b/>
          <w:bCs/>
          <w:sz w:val="20"/>
          <w:u w:val="single"/>
        </w:rPr>
        <w:t>Ernst &amp;</w:t>
      </w:r>
      <w:r w:rsidRPr="000F62CE">
        <w:rPr>
          <w:rFonts w:ascii="Verdana" w:hAnsi="Verdana"/>
          <w:b/>
          <w:bCs/>
          <w:sz w:val="20"/>
          <w:u w:val="single"/>
        </w:rPr>
        <w:t xml:space="preserve"> Young</w:t>
      </w:r>
      <w:r w:rsidR="00745FDD">
        <w:rPr>
          <w:rFonts w:ascii="Verdana" w:hAnsi="Verdana"/>
          <w:bCs/>
          <w:sz w:val="20"/>
        </w:rPr>
        <w:tab/>
      </w:r>
      <w:r w:rsidR="00745FDD" w:rsidRPr="00745FDD">
        <w:rPr>
          <w:rFonts w:ascii="Verdana" w:hAnsi="Verdana"/>
          <w:sz w:val="20"/>
        </w:rPr>
        <w:t>Advisory</w:t>
      </w:r>
      <w:r w:rsidR="00745FDD" w:rsidRPr="009B7696">
        <w:rPr>
          <w:rFonts w:ascii="Verdana" w:hAnsi="Verdana"/>
          <w:sz w:val="20"/>
        </w:rPr>
        <w:t xml:space="preserve"> (Performance Improvement, Risk, IT</w:t>
      </w:r>
    </w:p>
    <w:p w14:paraId="24D86C7B" w14:textId="77777777" w:rsidR="00DE4B7A" w:rsidRDefault="00B3420E" w:rsidP="00F74839">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Bucharest Tower Center, 22</w:t>
      </w:r>
      <w:r w:rsidRPr="00B3420E">
        <w:rPr>
          <w:rFonts w:ascii="Verdana" w:hAnsi="Verdana" w:cs="Times New Roman"/>
          <w:sz w:val="20"/>
          <w:szCs w:val="20"/>
          <w:vertAlign w:val="superscript"/>
        </w:rPr>
        <w:t>nd</w:t>
      </w:r>
      <w:r>
        <w:rPr>
          <w:rFonts w:ascii="Verdana" w:hAnsi="Verdana" w:cs="Times New Roman"/>
          <w:sz w:val="20"/>
          <w:szCs w:val="20"/>
        </w:rPr>
        <w:t xml:space="preserve"> Floor</w:t>
      </w:r>
      <w:r w:rsidR="00DE4B7A" w:rsidRPr="003F7104">
        <w:rPr>
          <w:rFonts w:ascii="Verdana" w:hAnsi="Verdana" w:cs="Times New Roman"/>
          <w:sz w:val="20"/>
          <w:szCs w:val="20"/>
        </w:rPr>
        <w:t xml:space="preserve"> </w:t>
      </w:r>
      <w:r w:rsidR="00745FDD">
        <w:rPr>
          <w:rFonts w:ascii="Verdana" w:hAnsi="Verdana" w:cs="Times New Roman"/>
          <w:sz w:val="20"/>
          <w:szCs w:val="20"/>
        </w:rPr>
        <w:tab/>
      </w:r>
      <w:r w:rsidR="00745FDD" w:rsidRPr="009B7696">
        <w:rPr>
          <w:rFonts w:ascii="Verdana" w:hAnsi="Verdana"/>
          <w:sz w:val="20"/>
        </w:rPr>
        <w:t>Risk, Financial Services)</w:t>
      </w:r>
      <w:r w:rsidR="00745FDD">
        <w:rPr>
          <w:rFonts w:ascii="Verdana" w:hAnsi="Verdana"/>
          <w:sz w:val="20"/>
        </w:rPr>
        <w:t xml:space="preserve">, </w:t>
      </w:r>
      <w:r w:rsidR="00745FDD" w:rsidRPr="009B7696">
        <w:rPr>
          <w:rFonts w:ascii="Verdana" w:hAnsi="Verdana"/>
          <w:sz w:val="20"/>
        </w:rPr>
        <w:t>Accounting, Financial</w:t>
      </w:r>
    </w:p>
    <w:p w14:paraId="1DC67F21" w14:textId="790CE1F5" w:rsidR="003F7104" w:rsidRPr="003F7104" w:rsidRDefault="00B3420E" w:rsidP="00F74839">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15-17 Ion Mihalache St</w:t>
      </w:r>
      <w:r w:rsidR="00843010">
        <w:rPr>
          <w:rFonts w:ascii="Verdana" w:hAnsi="Verdana" w:cs="Times New Roman"/>
          <w:sz w:val="20"/>
          <w:szCs w:val="20"/>
        </w:rPr>
        <w:t>,</w:t>
      </w:r>
      <w:r w:rsidR="00745FDD">
        <w:rPr>
          <w:rFonts w:ascii="Verdana" w:hAnsi="Verdana"/>
          <w:sz w:val="20"/>
        </w:rPr>
        <w:tab/>
      </w:r>
      <w:r w:rsidR="00745FDD" w:rsidRPr="009B7696">
        <w:rPr>
          <w:rFonts w:ascii="Verdana" w:hAnsi="Verdana"/>
          <w:sz w:val="20"/>
        </w:rPr>
        <w:t>Advisory</w:t>
      </w:r>
      <w:r w:rsidR="00745FDD">
        <w:rPr>
          <w:rFonts w:ascii="Verdana" w:hAnsi="Verdana"/>
          <w:sz w:val="20"/>
        </w:rPr>
        <w:t xml:space="preserve"> Services, Fraud Investigation and</w:t>
      </w:r>
    </w:p>
    <w:p w14:paraId="6307E3A9" w14:textId="7E455C00" w:rsidR="003F7104" w:rsidRPr="003F7104" w:rsidRDefault="003F7104" w:rsidP="00F74839">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Telephone: 021-402-4000</w:t>
      </w:r>
      <w:r w:rsidR="00745FDD">
        <w:rPr>
          <w:rFonts w:ascii="Verdana" w:hAnsi="Verdana"/>
          <w:sz w:val="20"/>
        </w:rPr>
        <w:tab/>
      </w:r>
      <w:r w:rsidR="00745FDD" w:rsidRPr="009B7696">
        <w:rPr>
          <w:rFonts w:ascii="Verdana" w:hAnsi="Verdana"/>
          <w:sz w:val="20"/>
        </w:rPr>
        <w:t>Dispute Services,</w:t>
      </w:r>
      <w:r w:rsidR="00745FDD" w:rsidRPr="00E60DAB">
        <w:rPr>
          <w:rFonts w:ascii="Verdana" w:hAnsi="Verdana"/>
          <w:sz w:val="20"/>
        </w:rPr>
        <w:t xml:space="preserve"> </w:t>
      </w:r>
      <w:r w:rsidR="00745FDD" w:rsidRPr="009B7696">
        <w:rPr>
          <w:rFonts w:ascii="Verdana" w:hAnsi="Verdana"/>
          <w:sz w:val="20"/>
        </w:rPr>
        <w:t>Corporate Development, Tax</w:t>
      </w:r>
    </w:p>
    <w:p w14:paraId="40B5BFF5" w14:textId="77777777" w:rsidR="003F7104" w:rsidRPr="003F7104" w:rsidRDefault="003F7104" w:rsidP="00CE46E5">
      <w:pPr>
        <w:pStyle w:val="Default"/>
        <w:tabs>
          <w:tab w:val="left" w:pos="5040"/>
          <w:tab w:val="left" w:pos="5760"/>
        </w:tabs>
        <w:rPr>
          <w:rFonts w:ascii="Verdana" w:hAnsi="Verdana" w:cs="Times New Roman"/>
          <w:sz w:val="20"/>
          <w:szCs w:val="20"/>
          <w:u w:val="single"/>
        </w:rPr>
      </w:pPr>
      <w:r w:rsidRPr="003F7104">
        <w:rPr>
          <w:rFonts w:ascii="Verdana" w:hAnsi="Verdana" w:cs="Times New Roman"/>
          <w:sz w:val="20"/>
          <w:szCs w:val="20"/>
        </w:rPr>
        <w:t xml:space="preserve">Email: </w:t>
      </w:r>
      <w:hyperlink r:id="rId38" w:history="1">
        <w:r w:rsidRPr="003F7104">
          <w:rPr>
            <w:rStyle w:val="Hyperlink"/>
            <w:rFonts w:ascii="Verdana" w:hAnsi="Verdana" w:cs="Times New Roman"/>
            <w:sz w:val="20"/>
            <w:szCs w:val="20"/>
          </w:rPr>
          <w:t>office@ro.ey.com</w:t>
        </w:r>
      </w:hyperlink>
      <w:r w:rsidRPr="003F7104">
        <w:rPr>
          <w:rFonts w:ascii="Verdana" w:hAnsi="Verdana" w:cs="Times New Roman"/>
          <w:sz w:val="20"/>
          <w:szCs w:val="20"/>
          <w:u w:val="single"/>
        </w:rPr>
        <w:t xml:space="preserve"> </w:t>
      </w:r>
    </w:p>
    <w:p w14:paraId="1791F39F" w14:textId="01CEFA64" w:rsidR="003F7104" w:rsidRDefault="003F7104" w:rsidP="00CE46E5">
      <w:pPr>
        <w:pStyle w:val="Default"/>
        <w:tabs>
          <w:tab w:val="left" w:pos="5040"/>
          <w:tab w:val="left" w:pos="5760"/>
        </w:tabs>
        <w:rPr>
          <w:rFonts w:ascii="Verdana" w:hAnsi="Verdana" w:cs="Times New Roman"/>
          <w:sz w:val="20"/>
          <w:szCs w:val="20"/>
          <w:u w:val="single"/>
        </w:rPr>
      </w:pPr>
      <w:r w:rsidRPr="003F7104">
        <w:rPr>
          <w:rFonts w:ascii="Verdana" w:hAnsi="Verdana" w:cs="Times New Roman"/>
          <w:sz w:val="20"/>
          <w:szCs w:val="20"/>
        </w:rPr>
        <w:t>Website</w:t>
      </w:r>
      <w:r w:rsidRPr="008B333A">
        <w:rPr>
          <w:rFonts w:ascii="Verdana" w:hAnsi="Verdana" w:cs="Times New Roman"/>
          <w:sz w:val="20"/>
          <w:szCs w:val="20"/>
        </w:rPr>
        <w:t xml:space="preserve">: </w:t>
      </w:r>
      <w:hyperlink r:id="rId39" w:history="1">
        <w:r w:rsidR="008B333A" w:rsidRPr="008F188E">
          <w:rPr>
            <w:rStyle w:val="Hyperlink"/>
            <w:rFonts w:ascii="Verdana" w:hAnsi="Verdana"/>
            <w:sz w:val="20"/>
            <w:szCs w:val="20"/>
          </w:rPr>
          <w:t>https://www.ey.com/ro_ro</w:t>
        </w:r>
      </w:hyperlink>
      <w:r w:rsidR="008B333A">
        <w:rPr>
          <w:rFonts w:ascii="Verdana" w:hAnsi="Verdana"/>
          <w:sz w:val="20"/>
          <w:szCs w:val="20"/>
        </w:rPr>
        <w:t xml:space="preserve"> </w:t>
      </w:r>
    </w:p>
    <w:p w14:paraId="553BD787" w14:textId="77777777" w:rsidR="0064207E" w:rsidRPr="003F7104" w:rsidRDefault="0064207E" w:rsidP="00CE46E5">
      <w:pPr>
        <w:pStyle w:val="Default"/>
        <w:tabs>
          <w:tab w:val="left" w:pos="5040"/>
          <w:tab w:val="left" w:pos="5760"/>
        </w:tabs>
        <w:rPr>
          <w:rFonts w:ascii="Verdana" w:hAnsi="Verdana" w:cs="Times New Roman"/>
          <w:sz w:val="20"/>
          <w:szCs w:val="20"/>
          <w:u w:val="single"/>
        </w:rPr>
      </w:pPr>
    </w:p>
    <w:p w14:paraId="63AACE35" w14:textId="0FD4D8B2" w:rsidR="003F7104" w:rsidRPr="003F7104" w:rsidRDefault="003964AF" w:rsidP="00F74839">
      <w:pPr>
        <w:pStyle w:val="ConvertStyle4"/>
        <w:tabs>
          <w:tab w:val="clear" w:pos="840"/>
          <w:tab w:val="clear" w:pos="4920"/>
          <w:tab w:val="left" w:pos="4320"/>
          <w:tab w:val="left" w:pos="5040"/>
          <w:tab w:val="left" w:pos="5760"/>
        </w:tabs>
        <w:ind w:right="-72"/>
        <w:rPr>
          <w:rFonts w:ascii="Verdana" w:hAnsi="Verdana"/>
          <w:color w:val="000000"/>
          <w:sz w:val="20"/>
        </w:rPr>
      </w:pPr>
      <w:r w:rsidRPr="003964AF">
        <w:rPr>
          <w:rFonts w:ascii="Verdana" w:hAnsi="Verdana"/>
          <w:b/>
          <w:bCs/>
          <w:color w:val="000000"/>
          <w:sz w:val="20"/>
          <w:u w:val="single"/>
          <w:lang w:val="it-IT"/>
        </w:rPr>
        <w:t xml:space="preserve">Fine </w:t>
      </w:r>
      <w:proofErr w:type="spellStart"/>
      <w:r w:rsidRPr="003964AF">
        <w:rPr>
          <w:rFonts w:ascii="Verdana" w:hAnsi="Verdana"/>
          <w:b/>
          <w:bCs/>
          <w:color w:val="000000"/>
          <w:sz w:val="20"/>
          <w:u w:val="single"/>
          <w:lang w:val="it-IT"/>
        </w:rPr>
        <w:t>Law</w:t>
      </w:r>
      <w:proofErr w:type="spellEnd"/>
      <w:r w:rsidRPr="003964AF">
        <w:rPr>
          <w:rFonts w:ascii="Verdana" w:hAnsi="Verdana"/>
          <w:b/>
          <w:bCs/>
          <w:color w:val="000000"/>
          <w:sz w:val="20"/>
          <w:u w:val="single"/>
          <w:lang w:val="it-IT"/>
        </w:rPr>
        <w:t xml:space="preserve"> – </w:t>
      </w:r>
      <w:proofErr w:type="spellStart"/>
      <w:r w:rsidRPr="003964AF">
        <w:rPr>
          <w:rFonts w:ascii="Verdana" w:hAnsi="Verdana"/>
          <w:b/>
          <w:bCs/>
          <w:color w:val="000000"/>
          <w:sz w:val="20"/>
          <w:u w:val="single"/>
          <w:lang w:val="it-IT"/>
        </w:rPr>
        <w:t>Patrascanu</w:t>
      </w:r>
      <w:proofErr w:type="spellEnd"/>
      <w:r w:rsidRPr="003964AF">
        <w:rPr>
          <w:rFonts w:ascii="Verdana" w:hAnsi="Verdana"/>
          <w:b/>
          <w:bCs/>
          <w:color w:val="000000"/>
          <w:sz w:val="20"/>
          <w:u w:val="single"/>
          <w:lang w:val="it-IT"/>
        </w:rPr>
        <w:t xml:space="preserve"> &amp; Associates</w:t>
      </w:r>
      <w:r w:rsidR="003F7104" w:rsidRPr="003F7104">
        <w:rPr>
          <w:rFonts w:ascii="Verdana" w:hAnsi="Verdana"/>
          <w:color w:val="000000"/>
          <w:sz w:val="20"/>
        </w:rPr>
        <w:tab/>
      </w:r>
      <w:r>
        <w:rPr>
          <w:rFonts w:ascii="Verdana" w:hAnsi="Verdana"/>
          <w:color w:val="000000"/>
          <w:sz w:val="20"/>
        </w:rPr>
        <w:t>Corporate and Commercial, Labor and</w:t>
      </w:r>
    </w:p>
    <w:p w14:paraId="2AB5C403" w14:textId="224D702B" w:rsidR="00105789" w:rsidRPr="003964AF" w:rsidRDefault="003964AF" w:rsidP="00F74839">
      <w:pPr>
        <w:pStyle w:val="ConvertStyle4"/>
        <w:tabs>
          <w:tab w:val="clear" w:pos="840"/>
          <w:tab w:val="clear" w:pos="4920"/>
          <w:tab w:val="left" w:pos="4320"/>
          <w:tab w:val="left" w:pos="5040"/>
          <w:tab w:val="left" w:pos="5760"/>
        </w:tabs>
        <w:ind w:right="-72"/>
        <w:rPr>
          <w:rFonts w:ascii="Verdana" w:hAnsi="Verdana"/>
          <w:bCs/>
          <w:color w:val="000000"/>
          <w:sz w:val="20"/>
          <w:lang w:val="it-IT"/>
        </w:rPr>
      </w:pPr>
      <w:r w:rsidRPr="003964AF">
        <w:rPr>
          <w:rFonts w:ascii="Verdana" w:hAnsi="Verdana"/>
          <w:bCs/>
          <w:color w:val="000000"/>
          <w:sz w:val="20"/>
          <w:u w:val="single"/>
        </w:rPr>
        <w:t xml:space="preserve">Dana </w:t>
      </w:r>
      <w:proofErr w:type="spellStart"/>
      <w:r w:rsidRPr="003964AF">
        <w:rPr>
          <w:rFonts w:ascii="Verdana" w:hAnsi="Verdana"/>
          <w:bCs/>
          <w:color w:val="000000"/>
          <w:sz w:val="20"/>
          <w:u w:val="single"/>
        </w:rPr>
        <w:t>Isaroiu</w:t>
      </w:r>
      <w:proofErr w:type="spellEnd"/>
      <w:r w:rsidRPr="003964AF">
        <w:rPr>
          <w:rFonts w:ascii="Verdana" w:hAnsi="Verdana"/>
          <w:bCs/>
          <w:color w:val="000000"/>
          <w:sz w:val="20"/>
          <w:u w:val="single"/>
          <w:lang w:val="it-IT"/>
        </w:rPr>
        <w:t xml:space="preserve"> </w:t>
      </w:r>
      <w:r>
        <w:rPr>
          <w:rFonts w:ascii="Verdana" w:hAnsi="Verdana"/>
          <w:bCs/>
          <w:color w:val="000000"/>
          <w:sz w:val="20"/>
          <w:lang w:val="it-IT"/>
        </w:rPr>
        <w:tab/>
      </w:r>
      <w:proofErr w:type="spellStart"/>
      <w:r>
        <w:rPr>
          <w:rFonts w:ascii="Verdana" w:hAnsi="Verdana"/>
          <w:bCs/>
          <w:color w:val="000000"/>
          <w:sz w:val="20"/>
          <w:lang w:val="it-IT"/>
        </w:rPr>
        <w:t>Employment</w:t>
      </w:r>
      <w:proofErr w:type="spellEnd"/>
      <w:r>
        <w:rPr>
          <w:rFonts w:ascii="Verdana" w:hAnsi="Verdana"/>
          <w:bCs/>
          <w:color w:val="000000"/>
          <w:sz w:val="20"/>
          <w:lang w:val="it-IT"/>
        </w:rPr>
        <w:t xml:space="preserve">, </w:t>
      </w:r>
      <w:proofErr w:type="spellStart"/>
      <w:r>
        <w:rPr>
          <w:rFonts w:ascii="Verdana" w:hAnsi="Verdana"/>
          <w:bCs/>
          <w:color w:val="000000"/>
          <w:sz w:val="20"/>
          <w:lang w:val="it-IT"/>
        </w:rPr>
        <w:t>Regulatory</w:t>
      </w:r>
      <w:proofErr w:type="spellEnd"/>
      <w:r>
        <w:rPr>
          <w:rFonts w:ascii="Verdana" w:hAnsi="Verdana"/>
          <w:bCs/>
          <w:color w:val="000000"/>
          <w:sz w:val="20"/>
          <w:lang w:val="it-IT"/>
        </w:rPr>
        <w:t xml:space="preserve"> and Compliance,</w:t>
      </w:r>
    </w:p>
    <w:p w14:paraId="1A2D6B21" w14:textId="5667D07B" w:rsidR="003F7104" w:rsidRPr="003F7104" w:rsidRDefault="003F7104" w:rsidP="00F74839">
      <w:pPr>
        <w:pStyle w:val="ConvertStyle4"/>
        <w:tabs>
          <w:tab w:val="clear" w:pos="840"/>
          <w:tab w:val="clear" w:pos="4920"/>
          <w:tab w:val="left" w:pos="4320"/>
          <w:tab w:val="left" w:pos="5040"/>
          <w:tab w:val="left" w:pos="5760"/>
        </w:tabs>
        <w:ind w:right="-72"/>
        <w:rPr>
          <w:rFonts w:ascii="Verdana" w:hAnsi="Verdana"/>
          <w:color w:val="000000"/>
          <w:sz w:val="20"/>
          <w:lang w:val="it-IT"/>
        </w:rPr>
      </w:pPr>
      <w:proofErr w:type="spellStart"/>
      <w:r w:rsidRPr="003F7104">
        <w:rPr>
          <w:rFonts w:ascii="Verdana" w:hAnsi="Verdana"/>
          <w:color w:val="000000"/>
          <w:sz w:val="20"/>
          <w:lang w:val="it-IT"/>
        </w:rPr>
        <w:t>Str</w:t>
      </w:r>
      <w:proofErr w:type="spellEnd"/>
      <w:r w:rsidRPr="003F7104">
        <w:rPr>
          <w:rFonts w:ascii="Verdana" w:hAnsi="Verdana"/>
          <w:color w:val="000000"/>
          <w:sz w:val="20"/>
          <w:lang w:val="it-IT"/>
        </w:rPr>
        <w:t xml:space="preserve">. </w:t>
      </w:r>
      <w:proofErr w:type="spellStart"/>
      <w:r w:rsidRPr="003F7104">
        <w:rPr>
          <w:rFonts w:ascii="Verdana" w:hAnsi="Verdana"/>
          <w:color w:val="000000"/>
          <w:sz w:val="20"/>
          <w:lang w:val="it-IT"/>
        </w:rPr>
        <w:t>Banu</w:t>
      </w:r>
      <w:proofErr w:type="spellEnd"/>
      <w:r w:rsidRPr="003F7104">
        <w:rPr>
          <w:rFonts w:ascii="Verdana" w:hAnsi="Verdana"/>
          <w:color w:val="000000"/>
          <w:sz w:val="20"/>
          <w:lang w:val="it-IT"/>
        </w:rPr>
        <w:t xml:space="preserve"> </w:t>
      </w:r>
      <w:proofErr w:type="spellStart"/>
      <w:r w:rsidRPr="003F7104">
        <w:rPr>
          <w:rFonts w:ascii="Verdana" w:hAnsi="Verdana"/>
          <w:color w:val="000000"/>
          <w:sz w:val="20"/>
          <w:lang w:val="it-IT"/>
        </w:rPr>
        <w:t>Antonache</w:t>
      </w:r>
      <w:proofErr w:type="spellEnd"/>
      <w:r w:rsidRPr="003F7104">
        <w:rPr>
          <w:rFonts w:ascii="Verdana" w:hAnsi="Verdana"/>
          <w:color w:val="000000"/>
          <w:sz w:val="20"/>
          <w:lang w:val="it-IT"/>
        </w:rPr>
        <w:t xml:space="preserve"> Nr.51 Et.3</w:t>
      </w:r>
      <w:r w:rsidR="003964AF" w:rsidRPr="003964AF">
        <w:rPr>
          <w:rFonts w:ascii="Verdana" w:hAnsi="Verdana"/>
          <w:bCs/>
          <w:color w:val="000000"/>
          <w:sz w:val="20"/>
          <w:lang w:val="it-IT"/>
        </w:rPr>
        <w:t xml:space="preserve"> </w:t>
      </w:r>
      <w:r w:rsidR="003964AF">
        <w:rPr>
          <w:rFonts w:ascii="Verdana" w:hAnsi="Verdana"/>
          <w:bCs/>
          <w:color w:val="000000"/>
          <w:sz w:val="20"/>
          <w:lang w:val="it-IT"/>
        </w:rPr>
        <w:tab/>
      </w:r>
      <w:proofErr w:type="spellStart"/>
      <w:r w:rsidR="003964AF">
        <w:rPr>
          <w:rFonts w:ascii="Verdana" w:hAnsi="Verdana"/>
          <w:bCs/>
          <w:color w:val="000000"/>
          <w:sz w:val="20"/>
          <w:lang w:val="it-IT"/>
        </w:rPr>
        <w:t>Mergers</w:t>
      </w:r>
      <w:proofErr w:type="spellEnd"/>
      <w:r w:rsidR="003964AF">
        <w:rPr>
          <w:rFonts w:ascii="Verdana" w:hAnsi="Verdana"/>
          <w:bCs/>
          <w:color w:val="000000"/>
          <w:sz w:val="20"/>
          <w:lang w:val="it-IT"/>
        </w:rPr>
        <w:t xml:space="preserve"> and </w:t>
      </w:r>
      <w:proofErr w:type="spellStart"/>
      <w:r w:rsidR="003964AF">
        <w:rPr>
          <w:rFonts w:ascii="Verdana" w:hAnsi="Verdana"/>
          <w:bCs/>
          <w:color w:val="000000"/>
          <w:sz w:val="20"/>
          <w:lang w:val="it-IT"/>
        </w:rPr>
        <w:t>Acquisitions</w:t>
      </w:r>
      <w:proofErr w:type="spellEnd"/>
      <w:r w:rsidR="003964AF">
        <w:rPr>
          <w:rFonts w:ascii="Verdana" w:hAnsi="Verdana"/>
          <w:bCs/>
          <w:color w:val="000000"/>
          <w:sz w:val="20"/>
          <w:lang w:val="it-IT"/>
        </w:rPr>
        <w:t>, Project Finance</w:t>
      </w:r>
    </w:p>
    <w:p w14:paraId="5B7381C4" w14:textId="7389EB8B" w:rsidR="003F7104" w:rsidRPr="003F7104" w:rsidRDefault="00A1057D" w:rsidP="00CE46E5">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Tel: 021</w:t>
      </w:r>
      <w:r>
        <w:rPr>
          <w:rFonts w:ascii="Verdana" w:hAnsi="Verdana"/>
          <w:color w:val="000000"/>
          <w:sz w:val="20"/>
        </w:rPr>
        <w:t>-</w:t>
      </w:r>
      <w:r w:rsidRPr="003F7104">
        <w:rPr>
          <w:rFonts w:ascii="Verdana" w:hAnsi="Verdana"/>
          <w:color w:val="000000"/>
          <w:sz w:val="20"/>
        </w:rPr>
        <w:t>230</w:t>
      </w:r>
      <w:r>
        <w:rPr>
          <w:rFonts w:ascii="Verdana" w:hAnsi="Verdana"/>
          <w:color w:val="000000"/>
          <w:sz w:val="20"/>
        </w:rPr>
        <w:t>-</w:t>
      </w:r>
      <w:r w:rsidRPr="003F7104">
        <w:rPr>
          <w:rFonts w:ascii="Verdana" w:hAnsi="Verdana"/>
          <w:color w:val="000000"/>
          <w:sz w:val="20"/>
        </w:rPr>
        <w:t>0142</w:t>
      </w:r>
      <w:r>
        <w:rPr>
          <w:rFonts w:ascii="Verdana" w:hAnsi="Verdana"/>
          <w:color w:val="000000"/>
          <w:sz w:val="20"/>
        </w:rPr>
        <w:t xml:space="preserve">; </w:t>
      </w:r>
      <w:r w:rsidR="001A537C">
        <w:rPr>
          <w:rFonts w:ascii="Verdana" w:hAnsi="Verdana"/>
          <w:color w:val="000000"/>
          <w:sz w:val="20"/>
        </w:rPr>
        <w:t>Cell</w:t>
      </w:r>
      <w:r>
        <w:rPr>
          <w:rFonts w:ascii="Verdana" w:hAnsi="Verdana"/>
          <w:color w:val="000000"/>
          <w:sz w:val="20"/>
        </w:rPr>
        <w:t xml:space="preserve">: </w:t>
      </w:r>
      <w:r w:rsidR="003F7104" w:rsidRPr="003F7104">
        <w:rPr>
          <w:rFonts w:ascii="Verdana" w:hAnsi="Verdana"/>
          <w:color w:val="000000"/>
          <w:sz w:val="20"/>
        </w:rPr>
        <w:t>0722-735-734</w:t>
      </w:r>
      <w:r w:rsidR="003964AF">
        <w:rPr>
          <w:rFonts w:ascii="Verdana" w:hAnsi="Verdana"/>
          <w:color w:val="000000"/>
          <w:sz w:val="20"/>
        </w:rPr>
        <w:tab/>
      </w:r>
    </w:p>
    <w:p w14:paraId="79461F8E" w14:textId="7D08091E" w:rsidR="003F7104" w:rsidRDefault="003F7104" w:rsidP="00CE46E5">
      <w:pPr>
        <w:pStyle w:val="ConvertStyle3"/>
        <w:tabs>
          <w:tab w:val="clear" w:pos="840"/>
          <w:tab w:val="clear" w:pos="4920"/>
          <w:tab w:val="left" w:pos="5040"/>
          <w:tab w:val="left" w:pos="5760"/>
        </w:tabs>
        <w:ind w:right="-72"/>
        <w:rPr>
          <w:rFonts w:ascii="Verdana" w:hAnsi="Verdana"/>
          <w:sz w:val="20"/>
        </w:rPr>
      </w:pPr>
      <w:r w:rsidRPr="003F7104">
        <w:rPr>
          <w:rFonts w:ascii="Verdana" w:hAnsi="Verdana"/>
          <w:color w:val="000000"/>
          <w:sz w:val="20"/>
        </w:rPr>
        <w:t xml:space="preserve">Email: </w:t>
      </w:r>
      <w:hyperlink r:id="rId40" w:history="1">
        <w:r w:rsidRPr="003F7104">
          <w:rPr>
            <w:rStyle w:val="Hyperlink"/>
            <w:rFonts w:ascii="Verdana" w:hAnsi="Verdana"/>
            <w:sz w:val="20"/>
          </w:rPr>
          <w:t>di@fine-law.ro</w:t>
        </w:r>
      </w:hyperlink>
      <w:r w:rsidR="003964AF">
        <w:rPr>
          <w:rStyle w:val="Hyperlink"/>
          <w:rFonts w:ascii="Verdana" w:hAnsi="Verdana"/>
          <w:sz w:val="20"/>
        </w:rPr>
        <w:t>, office@fine-law.ro</w:t>
      </w:r>
      <w:r w:rsidRPr="003F7104">
        <w:rPr>
          <w:rFonts w:ascii="Verdana" w:hAnsi="Verdana"/>
          <w:sz w:val="20"/>
        </w:rPr>
        <w:t xml:space="preserve"> </w:t>
      </w:r>
    </w:p>
    <w:p w14:paraId="1235853F" w14:textId="39D4C070" w:rsidR="00105789" w:rsidRDefault="003D709D" w:rsidP="00CE46E5">
      <w:pPr>
        <w:pStyle w:val="ConvertStyle3"/>
        <w:tabs>
          <w:tab w:val="clear" w:pos="840"/>
          <w:tab w:val="clear" w:pos="4920"/>
          <w:tab w:val="left" w:pos="5040"/>
          <w:tab w:val="left" w:pos="5760"/>
        </w:tabs>
        <w:ind w:right="-72"/>
        <w:rPr>
          <w:rFonts w:ascii="Verdana" w:hAnsi="Verdana"/>
          <w:color w:val="000000"/>
          <w:sz w:val="20"/>
        </w:rPr>
      </w:pPr>
      <w:r w:rsidRPr="00A1057D">
        <w:rPr>
          <w:rFonts w:ascii="Verdana" w:hAnsi="Verdana"/>
          <w:color w:val="000000"/>
          <w:sz w:val="20"/>
        </w:rPr>
        <w:t xml:space="preserve">Website: </w:t>
      </w:r>
      <w:hyperlink r:id="rId41" w:history="1">
        <w:r w:rsidR="001B66E5" w:rsidRPr="00286717">
          <w:rPr>
            <w:rStyle w:val="Hyperlink"/>
            <w:rFonts w:ascii="Verdana" w:hAnsi="Verdana"/>
            <w:sz w:val="20"/>
          </w:rPr>
          <w:t>http://www.fine-law.ro</w:t>
        </w:r>
      </w:hyperlink>
      <w:r w:rsidR="001B66E5">
        <w:rPr>
          <w:rFonts w:ascii="Verdana" w:hAnsi="Verdana"/>
          <w:color w:val="000000"/>
          <w:sz w:val="20"/>
        </w:rPr>
        <w:t xml:space="preserve"> </w:t>
      </w:r>
    </w:p>
    <w:p w14:paraId="31E76AD8" w14:textId="77777777" w:rsidR="008B333A" w:rsidRDefault="008B333A" w:rsidP="00CE46E5">
      <w:pPr>
        <w:pStyle w:val="ConvertStyle3"/>
        <w:tabs>
          <w:tab w:val="clear" w:pos="840"/>
          <w:tab w:val="clear" w:pos="4920"/>
          <w:tab w:val="left" w:pos="5040"/>
          <w:tab w:val="left" w:pos="5760"/>
        </w:tabs>
        <w:ind w:right="-72"/>
        <w:rPr>
          <w:rFonts w:ascii="Verdana" w:hAnsi="Verdana"/>
          <w:color w:val="000000"/>
          <w:sz w:val="20"/>
        </w:rPr>
      </w:pPr>
    </w:p>
    <w:p w14:paraId="2A4582B4" w14:textId="4402E1E6" w:rsidR="00E25D56" w:rsidRPr="00DC6859" w:rsidRDefault="00E25D56" w:rsidP="00F74839">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sidRPr="000D217F">
        <w:rPr>
          <w:rFonts w:ascii="Verdana" w:hAnsi="Verdana"/>
          <w:b/>
          <w:color w:val="000000"/>
          <w:sz w:val="20"/>
          <w:u w:val="single"/>
        </w:rPr>
        <w:lastRenderedPageBreak/>
        <w:t>Leau</w:t>
      </w:r>
      <w:r w:rsidR="00E42195">
        <w:rPr>
          <w:rFonts w:ascii="Verdana" w:hAnsi="Verdana"/>
          <w:b/>
          <w:color w:val="000000"/>
          <w:sz w:val="20"/>
          <w:u w:val="single"/>
        </w:rPr>
        <w:t>a</w:t>
      </w:r>
      <w:proofErr w:type="spellEnd"/>
      <w:r w:rsidR="00E42195">
        <w:rPr>
          <w:rFonts w:ascii="Verdana" w:hAnsi="Verdana"/>
          <w:b/>
          <w:color w:val="000000"/>
          <w:sz w:val="20"/>
          <w:u w:val="single"/>
        </w:rPr>
        <w:t xml:space="preserve">, </w:t>
      </w:r>
      <w:proofErr w:type="spellStart"/>
      <w:r w:rsidR="00E42195">
        <w:rPr>
          <w:rFonts w:ascii="Verdana" w:hAnsi="Verdana"/>
          <w:b/>
          <w:color w:val="000000"/>
          <w:sz w:val="20"/>
          <w:u w:val="single"/>
        </w:rPr>
        <w:t>Damcali</w:t>
      </w:r>
      <w:proofErr w:type="spellEnd"/>
      <w:r w:rsidR="00E42195">
        <w:rPr>
          <w:rFonts w:ascii="Verdana" w:hAnsi="Verdana"/>
          <w:b/>
          <w:color w:val="000000"/>
          <w:sz w:val="20"/>
          <w:u w:val="single"/>
        </w:rPr>
        <w:t xml:space="preserve">, Deaconu, </w:t>
      </w:r>
      <w:proofErr w:type="spellStart"/>
      <w:r w:rsidR="00E42195">
        <w:rPr>
          <w:rFonts w:ascii="Verdana" w:hAnsi="Verdana"/>
          <w:b/>
          <w:color w:val="000000"/>
          <w:sz w:val="20"/>
          <w:u w:val="single"/>
        </w:rPr>
        <w:t>Paunescu</w:t>
      </w:r>
      <w:proofErr w:type="spellEnd"/>
      <w:r w:rsidR="00DC6859">
        <w:rPr>
          <w:rFonts w:ascii="Verdana" w:hAnsi="Verdana"/>
          <w:color w:val="000000"/>
          <w:sz w:val="20"/>
        </w:rPr>
        <w:tab/>
      </w:r>
      <w:r w:rsidR="00DC6859">
        <w:rPr>
          <w:rFonts w:ascii="Verdana" w:hAnsi="Verdana"/>
          <w:sz w:val="20"/>
        </w:rPr>
        <w:t>Corporate L</w:t>
      </w:r>
      <w:r w:rsidR="00DC6859" w:rsidRPr="008305D5">
        <w:rPr>
          <w:rFonts w:ascii="Verdana" w:hAnsi="Verdana"/>
          <w:sz w:val="20"/>
        </w:rPr>
        <w:t>aw, Mergers and Acquisitions,</w:t>
      </w:r>
    </w:p>
    <w:p w14:paraId="47B3EB70" w14:textId="77777777" w:rsidR="00E25D56" w:rsidRPr="00FC6E14" w:rsidRDefault="00E25D56" w:rsidP="00F74839">
      <w:pPr>
        <w:pStyle w:val="ConvertStyle4"/>
        <w:tabs>
          <w:tab w:val="clear" w:pos="840"/>
          <w:tab w:val="clear" w:pos="4920"/>
          <w:tab w:val="left" w:pos="4320"/>
          <w:tab w:val="left" w:pos="5040"/>
          <w:tab w:val="left" w:pos="5760"/>
        </w:tabs>
        <w:ind w:right="-72"/>
        <w:rPr>
          <w:rFonts w:ascii="Verdana" w:hAnsi="Verdana"/>
          <w:color w:val="000000"/>
          <w:sz w:val="20"/>
        </w:rPr>
      </w:pPr>
      <w:r w:rsidRPr="00FC6E14">
        <w:rPr>
          <w:rFonts w:ascii="Verdana" w:hAnsi="Verdana"/>
          <w:color w:val="000000"/>
          <w:sz w:val="20"/>
        </w:rPr>
        <w:t xml:space="preserve">Str. </w:t>
      </w:r>
      <w:proofErr w:type="spellStart"/>
      <w:r w:rsidRPr="00FC6E14">
        <w:rPr>
          <w:rFonts w:ascii="Verdana" w:hAnsi="Verdana"/>
          <w:color w:val="000000"/>
          <w:sz w:val="20"/>
        </w:rPr>
        <w:t>Zborului</w:t>
      </w:r>
      <w:proofErr w:type="spellEnd"/>
      <w:r w:rsidRPr="00FC6E14">
        <w:rPr>
          <w:rFonts w:ascii="Verdana" w:hAnsi="Verdana"/>
          <w:color w:val="000000"/>
          <w:sz w:val="20"/>
        </w:rPr>
        <w:t xml:space="preserve"> nr. 10</w:t>
      </w:r>
      <w:r w:rsidR="00DC6859">
        <w:rPr>
          <w:rFonts w:ascii="Verdana" w:hAnsi="Verdana"/>
          <w:color w:val="000000"/>
          <w:sz w:val="20"/>
        </w:rPr>
        <w:t xml:space="preserve">, </w:t>
      </w:r>
      <w:r w:rsidR="00843010">
        <w:rPr>
          <w:rFonts w:ascii="Verdana" w:hAnsi="Verdana"/>
          <w:color w:val="000000"/>
          <w:sz w:val="20"/>
        </w:rPr>
        <w:t xml:space="preserve">Bucharest </w:t>
      </w:r>
      <w:r w:rsidRPr="00FC6E14">
        <w:rPr>
          <w:rFonts w:ascii="Verdana" w:hAnsi="Verdana"/>
          <w:color w:val="000000"/>
          <w:sz w:val="20"/>
        </w:rPr>
        <w:t>030595</w:t>
      </w:r>
      <w:r w:rsidR="00DC6859">
        <w:rPr>
          <w:rFonts w:ascii="Verdana" w:hAnsi="Verdana"/>
          <w:color w:val="000000"/>
          <w:sz w:val="20"/>
        </w:rPr>
        <w:tab/>
      </w:r>
      <w:r w:rsidR="00DC6859" w:rsidRPr="008305D5">
        <w:rPr>
          <w:rFonts w:ascii="Verdana" w:hAnsi="Verdana"/>
          <w:sz w:val="20"/>
        </w:rPr>
        <w:t xml:space="preserve">Domestic and International </w:t>
      </w:r>
      <w:r w:rsidR="00DC6859">
        <w:rPr>
          <w:rFonts w:ascii="Verdana" w:hAnsi="Verdana"/>
          <w:sz w:val="20"/>
        </w:rPr>
        <w:t>F</w:t>
      </w:r>
      <w:r w:rsidR="00DC6859" w:rsidRPr="008305D5">
        <w:rPr>
          <w:rFonts w:ascii="Verdana" w:hAnsi="Verdana"/>
          <w:sz w:val="20"/>
        </w:rPr>
        <w:t>inancing,</w:t>
      </w:r>
    </w:p>
    <w:p w14:paraId="5C5BFC6E" w14:textId="77777777" w:rsidR="00E25D56" w:rsidRPr="00FC6E14" w:rsidRDefault="001A2511" w:rsidP="00F7483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031</w:t>
      </w:r>
      <w:r w:rsidR="008572A5">
        <w:rPr>
          <w:rFonts w:ascii="Verdana" w:hAnsi="Verdana"/>
          <w:color w:val="000000"/>
          <w:sz w:val="20"/>
        </w:rPr>
        <w:t>-405-</w:t>
      </w:r>
      <w:r w:rsidR="00E25D56" w:rsidRPr="00FC6E14">
        <w:rPr>
          <w:rFonts w:ascii="Verdana" w:hAnsi="Verdana"/>
          <w:color w:val="000000"/>
          <w:sz w:val="20"/>
        </w:rPr>
        <w:t>4304; 021-312-5513</w:t>
      </w:r>
      <w:r w:rsidR="00DC6859">
        <w:rPr>
          <w:rFonts w:ascii="Verdana" w:hAnsi="Verdana"/>
          <w:color w:val="000000"/>
          <w:sz w:val="20"/>
        </w:rPr>
        <w:tab/>
      </w:r>
      <w:r w:rsidR="00DC6859" w:rsidRPr="008305D5">
        <w:rPr>
          <w:rFonts w:ascii="Verdana" w:hAnsi="Verdana"/>
          <w:sz w:val="20"/>
        </w:rPr>
        <w:t>Intellectual Property Law, Litigations and</w:t>
      </w:r>
    </w:p>
    <w:p w14:paraId="4FEFF282" w14:textId="77777777" w:rsidR="00E25D56" w:rsidRPr="00FC6E14" w:rsidRDefault="00E25D56" w:rsidP="00F74839">
      <w:pPr>
        <w:pStyle w:val="ConvertStyle4"/>
        <w:tabs>
          <w:tab w:val="clear" w:pos="840"/>
          <w:tab w:val="clear" w:pos="4920"/>
          <w:tab w:val="left" w:pos="4320"/>
          <w:tab w:val="left" w:pos="5040"/>
          <w:tab w:val="left" w:pos="5760"/>
        </w:tabs>
        <w:ind w:right="-72"/>
        <w:rPr>
          <w:rFonts w:ascii="Verdana" w:hAnsi="Verdana"/>
          <w:color w:val="000000"/>
          <w:sz w:val="20"/>
        </w:rPr>
      </w:pPr>
      <w:r w:rsidRPr="00FC6E14">
        <w:rPr>
          <w:rFonts w:ascii="Verdana" w:hAnsi="Verdana"/>
          <w:color w:val="000000"/>
          <w:sz w:val="20"/>
        </w:rPr>
        <w:t>Fax: 031-405</w:t>
      </w:r>
      <w:r w:rsidR="008572A5">
        <w:rPr>
          <w:rFonts w:ascii="Verdana" w:hAnsi="Verdana"/>
          <w:color w:val="000000"/>
          <w:sz w:val="20"/>
        </w:rPr>
        <w:t>-</w:t>
      </w:r>
      <w:r w:rsidRPr="00FC6E14">
        <w:rPr>
          <w:rFonts w:ascii="Verdana" w:hAnsi="Verdana"/>
          <w:color w:val="000000"/>
          <w:sz w:val="20"/>
        </w:rPr>
        <w:t>4305; 021-312-5512</w:t>
      </w:r>
      <w:r w:rsidR="00DC6859">
        <w:rPr>
          <w:rFonts w:ascii="Verdana" w:hAnsi="Verdana"/>
          <w:color w:val="000000"/>
          <w:sz w:val="20"/>
        </w:rPr>
        <w:tab/>
      </w:r>
      <w:r w:rsidR="00DC6859">
        <w:rPr>
          <w:rFonts w:ascii="Verdana" w:hAnsi="Verdana"/>
          <w:sz w:val="20"/>
        </w:rPr>
        <w:t>Alternative Dispute R</w:t>
      </w:r>
      <w:r w:rsidR="00DC6859" w:rsidRPr="008305D5">
        <w:rPr>
          <w:rFonts w:ascii="Verdana" w:hAnsi="Verdana"/>
          <w:sz w:val="20"/>
        </w:rPr>
        <w:t>esolution,</w:t>
      </w:r>
    </w:p>
    <w:p w14:paraId="43374A4E" w14:textId="353C387B" w:rsidR="00E25D56" w:rsidRPr="00FC6E14" w:rsidRDefault="00E25D56" w:rsidP="00F74839">
      <w:pPr>
        <w:pStyle w:val="ConvertStyle4"/>
        <w:tabs>
          <w:tab w:val="clear" w:pos="840"/>
          <w:tab w:val="clear" w:pos="4920"/>
          <w:tab w:val="left" w:pos="4320"/>
          <w:tab w:val="left" w:pos="5040"/>
          <w:tab w:val="left" w:pos="5760"/>
        </w:tabs>
        <w:ind w:right="-72"/>
        <w:rPr>
          <w:rFonts w:ascii="Verdana" w:hAnsi="Verdana"/>
          <w:color w:val="000000"/>
          <w:sz w:val="20"/>
        </w:rPr>
      </w:pPr>
      <w:r w:rsidRPr="00FC6E14">
        <w:rPr>
          <w:rFonts w:ascii="Verdana" w:hAnsi="Verdana"/>
          <w:color w:val="000000"/>
          <w:sz w:val="20"/>
        </w:rPr>
        <w:t>E-mai</w:t>
      </w:r>
      <w:r w:rsidR="00E42195">
        <w:rPr>
          <w:rFonts w:ascii="Verdana" w:hAnsi="Verdana"/>
          <w:color w:val="000000"/>
          <w:sz w:val="20"/>
        </w:rPr>
        <w:t xml:space="preserve">l: </w:t>
      </w:r>
      <w:hyperlink r:id="rId42" w:history="1">
        <w:r w:rsidR="00E42195" w:rsidRPr="008F188E">
          <w:rPr>
            <w:rStyle w:val="Hyperlink"/>
            <w:rFonts w:ascii="Verdana" w:hAnsi="Verdana"/>
            <w:sz w:val="20"/>
          </w:rPr>
          <w:t>office@lldp.ro</w:t>
        </w:r>
      </w:hyperlink>
      <w:r w:rsidR="00E42195">
        <w:rPr>
          <w:rFonts w:ascii="Verdana" w:hAnsi="Verdana"/>
          <w:color w:val="000000"/>
          <w:sz w:val="20"/>
        </w:rPr>
        <w:t xml:space="preserve"> </w:t>
      </w:r>
      <w:r w:rsidR="00DC6859">
        <w:rPr>
          <w:rFonts w:ascii="Verdana" w:hAnsi="Verdana"/>
          <w:sz w:val="20"/>
        </w:rPr>
        <w:tab/>
        <w:t>E</w:t>
      </w:r>
      <w:r w:rsidR="00DC6859" w:rsidRPr="008305D5">
        <w:rPr>
          <w:rFonts w:ascii="Verdana" w:hAnsi="Verdana"/>
          <w:sz w:val="20"/>
        </w:rPr>
        <w:t xml:space="preserve">mployment and </w:t>
      </w:r>
      <w:r w:rsidR="00DC6859">
        <w:rPr>
          <w:rFonts w:ascii="Verdana" w:hAnsi="Verdana"/>
          <w:sz w:val="20"/>
        </w:rPr>
        <w:t>S</w:t>
      </w:r>
      <w:r w:rsidR="00DC6859" w:rsidRPr="008305D5">
        <w:rPr>
          <w:rFonts w:ascii="Verdana" w:hAnsi="Verdana"/>
          <w:sz w:val="20"/>
        </w:rPr>
        <w:t xml:space="preserve">ocial </w:t>
      </w:r>
      <w:r w:rsidR="00DC6859">
        <w:rPr>
          <w:rFonts w:ascii="Verdana" w:hAnsi="Verdana"/>
          <w:sz w:val="20"/>
        </w:rPr>
        <w:t>S</w:t>
      </w:r>
      <w:r w:rsidR="00DC6859" w:rsidRPr="008305D5">
        <w:rPr>
          <w:rFonts w:ascii="Verdana" w:hAnsi="Verdana"/>
          <w:sz w:val="20"/>
        </w:rPr>
        <w:t xml:space="preserve">ecurity </w:t>
      </w:r>
      <w:r w:rsidR="00DC6859">
        <w:rPr>
          <w:rFonts w:ascii="Verdana" w:hAnsi="Verdana"/>
          <w:sz w:val="20"/>
        </w:rPr>
        <w:t>L</w:t>
      </w:r>
      <w:r w:rsidR="00DC6859" w:rsidRPr="008305D5">
        <w:rPr>
          <w:rFonts w:ascii="Verdana" w:hAnsi="Verdana"/>
          <w:sz w:val="20"/>
        </w:rPr>
        <w:t>aw</w:t>
      </w:r>
      <w:r w:rsidR="000F130C">
        <w:rPr>
          <w:rFonts w:ascii="Verdana" w:hAnsi="Verdana"/>
          <w:sz w:val="20"/>
        </w:rPr>
        <w:t>,</w:t>
      </w:r>
    </w:p>
    <w:p w14:paraId="3B2A6D73" w14:textId="77777777" w:rsidR="00E25D56" w:rsidRDefault="00E25D56" w:rsidP="00F74839">
      <w:pPr>
        <w:pStyle w:val="ConvertStyle4"/>
        <w:tabs>
          <w:tab w:val="clear" w:pos="840"/>
          <w:tab w:val="clear" w:pos="4920"/>
          <w:tab w:val="left" w:pos="4320"/>
          <w:tab w:val="left" w:pos="5040"/>
          <w:tab w:val="left" w:pos="5760"/>
        </w:tabs>
        <w:ind w:right="-72"/>
        <w:rPr>
          <w:rFonts w:ascii="Verdana" w:hAnsi="Verdana"/>
          <w:color w:val="000000"/>
          <w:sz w:val="20"/>
        </w:rPr>
      </w:pPr>
      <w:r w:rsidRPr="00FC6E14">
        <w:rPr>
          <w:rFonts w:ascii="Verdana" w:hAnsi="Verdana"/>
          <w:color w:val="000000"/>
          <w:sz w:val="20"/>
        </w:rPr>
        <w:t xml:space="preserve">Website: </w:t>
      </w:r>
      <w:hyperlink r:id="rId43" w:history="1">
        <w:r w:rsidRPr="00FC6E14">
          <w:rPr>
            <w:rStyle w:val="Hyperlink"/>
            <w:rFonts w:ascii="Verdana" w:hAnsi="Verdana"/>
            <w:sz w:val="20"/>
          </w:rPr>
          <w:t>www.leaua.ro</w:t>
        </w:r>
      </w:hyperlink>
      <w:r w:rsidRPr="00FC6E14">
        <w:rPr>
          <w:rFonts w:ascii="Verdana" w:hAnsi="Verdana"/>
          <w:color w:val="000000"/>
          <w:sz w:val="20"/>
        </w:rPr>
        <w:t xml:space="preserve">  </w:t>
      </w:r>
      <w:r w:rsidR="00DC6859">
        <w:rPr>
          <w:rFonts w:ascii="Verdana" w:hAnsi="Verdana"/>
          <w:color w:val="000000"/>
          <w:sz w:val="20"/>
        </w:rPr>
        <w:tab/>
        <w:t xml:space="preserve">Privacy Act, Environmental, Internet, </w:t>
      </w:r>
    </w:p>
    <w:p w14:paraId="65B5A9D2" w14:textId="4F0B4AE3" w:rsidR="00DC6859" w:rsidRDefault="00DC6859" w:rsidP="00F7483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t>Aviation Law, Public Private Partnership</w:t>
      </w:r>
    </w:p>
    <w:p w14:paraId="7F44D0B6" w14:textId="77777777" w:rsidR="00C93761" w:rsidRPr="00FC6E14" w:rsidRDefault="00C93761" w:rsidP="00F74839">
      <w:pPr>
        <w:pStyle w:val="ConvertStyle4"/>
        <w:tabs>
          <w:tab w:val="clear" w:pos="840"/>
          <w:tab w:val="clear" w:pos="4920"/>
          <w:tab w:val="left" w:pos="4320"/>
          <w:tab w:val="left" w:pos="5040"/>
          <w:tab w:val="left" w:pos="5760"/>
        </w:tabs>
        <w:ind w:right="-72"/>
        <w:rPr>
          <w:rFonts w:ascii="Verdana" w:hAnsi="Verdana"/>
          <w:color w:val="000000"/>
          <w:sz w:val="20"/>
        </w:rPr>
      </w:pPr>
    </w:p>
    <w:p w14:paraId="0540BD5A" w14:textId="77777777" w:rsidR="00D52D1F" w:rsidRPr="00943065" w:rsidRDefault="00F7405C" w:rsidP="00CE46E5">
      <w:pPr>
        <w:pStyle w:val="Heading1"/>
        <w:tabs>
          <w:tab w:val="left" w:pos="5040"/>
          <w:tab w:val="left" w:pos="5760"/>
        </w:tabs>
        <w:spacing w:before="0"/>
        <w:rPr>
          <w:rFonts w:ascii="Verdana" w:hAnsi="Verdana"/>
          <w:b w:val="0"/>
          <w:color w:val="000000"/>
          <w:sz w:val="20"/>
          <w:szCs w:val="20"/>
        </w:rPr>
      </w:pPr>
      <w:proofErr w:type="spellStart"/>
      <w:r>
        <w:rPr>
          <w:rFonts w:ascii="Verdana" w:hAnsi="Verdana"/>
          <w:color w:val="000000"/>
          <w:sz w:val="20"/>
          <w:szCs w:val="20"/>
          <w:u w:val="single"/>
        </w:rPr>
        <w:t>Mararu</w:t>
      </w:r>
      <w:proofErr w:type="spellEnd"/>
      <w:r>
        <w:rPr>
          <w:rFonts w:ascii="Verdana" w:hAnsi="Verdana"/>
          <w:color w:val="000000"/>
          <w:sz w:val="20"/>
          <w:szCs w:val="20"/>
          <w:u w:val="single"/>
        </w:rPr>
        <w:t xml:space="preserve"> &amp; </w:t>
      </w:r>
      <w:proofErr w:type="spellStart"/>
      <w:r>
        <w:rPr>
          <w:rFonts w:ascii="Verdana" w:hAnsi="Verdana"/>
          <w:color w:val="000000"/>
          <w:sz w:val="20"/>
          <w:szCs w:val="20"/>
          <w:u w:val="single"/>
        </w:rPr>
        <w:t>Mararu</w:t>
      </w:r>
      <w:proofErr w:type="spellEnd"/>
      <w:r w:rsidR="00D52D1F" w:rsidRPr="00A024FF">
        <w:rPr>
          <w:rFonts w:ascii="Verdana" w:hAnsi="Verdana"/>
          <w:color w:val="000000"/>
          <w:sz w:val="20"/>
          <w:szCs w:val="20"/>
          <w:u w:val="single"/>
        </w:rPr>
        <w:t xml:space="preserve"> SCA</w:t>
      </w:r>
      <w:r w:rsidR="00D52D1F" w:rsidRPr="00943065">
        <w:rPr>
          <w:rFonts w:ascii="Verdana" w:hAnsi="Verdana"/>
          <w:b w:val="0"/>
          <w:color w:val="000000"/>
          <w:sz w:val="20"/>
          <w:szCs w:val="20"/>
        </w:rPr>
        <w:t xml:space="preserve">      </w:t>
      </w:r>
      <w:r w:rsidR="00D52D1F">
        <w:rPr>
          <w:rFonts w:ascii="Verdana" w:hAnsi="Verdana"/>
          <w:b w:val="0"/>
          <w:color w:val="000000"/>
          <w:sz w:val="20"/>
          <w:szCs w:val="20"/>
        </w:rPr>
        <w:tab/>
      </w:r>
    </w:p>
    <w:p w14:paraId="1FACD3EE" w14:textId="4F9E257F" w:rsidR="00D52D1F" w:rsidRPr="00943065" w:rsidRDefault="00F7405C" w:rsidP="00F74839">
      <w:pPr>
        <w:pStyle w:val="Heading1"/>
        <w:tabs>
          <w:tab w:val="left" w:pos="4320"/>
          <w:tab w:val="left" w:pos="5040"/>
          <w:tab w:val="left" w:pos="5760"/>
        </w:tabs>
        <w:spacing w:before="0"/>
        <w:rPr>
          <w:rFonts w:ascii="Verdana" w:hAnsi="Verdana"/>
          <w:b w:val="0"/>
          <w:color w:val="000000"/>
          <w:sz w:val="20"/>
          <w:szCs w:val="20"/>
        </w:rPr>
      </w:pPr>
      <w:proofErr w:type="spellStart"/>
      <w:r w:rsidRPr="00F7405C">
        <w:rPr>
          <w:rFonts w:ascii="Verdana" w:hAnsi="Verdana"/>
          <w:b w:val="0"/>
          <w:color w:val="000000"/>
          <w:sz w:val="20"/>
          <w:szCs w:val="20"/>
          <w:u w:val="single"/>
        </w:rPr>
        <w:t>Amala</w:t>
      </w:r>
      <w:proofErr w:type="spellEnd"/>
      <w:r w:rsidRPr="00F7405C">
        <w:rPr>
          <w:rFonts w:ascii="Verdana" w:hAnsi="Verdana"/>
          <w:b w:val="0"/>
          <w:color w:val="000000"/>
          <w:sz w:val="20"/>
          <w:szCs w:val="20"/>
          <w:u w:val="single"/>
        </w:rPr>
        <w:t xml:space="preserve"> </w:t>
      </w:r>
      <w:r w:rsidR="00D52D1F" w:rsidRPr="00F7405C">
        <w:rPr>
          <w:rFonts w:ascii="Verdana" w:hAnsi="Verdana"/>
          <w:b w:val="0"/>
          <w:color w:val="000000"/>
          <w:sz w:val="20"/>
          <w:szCs w:val="20"/>
          <w:u w:val="single"/>
        </w:rPr>
        <w:t xml:space="preserve">M. </w:t>
      </w:r>
      <w:proofErr w:type="spellStart"/>
      <w:r w:rsidR="00D52D1F" w:rsidRPr="00F7405C">
        <w:rPr>
          <w:rFonts w:ascii="Verdana" w:hAnsi="Verdana"/>
          <w:b w:val="0"/>
          <w:color w:val="000000"/>
          <w:sz w:val="20"/>
          <w:szCs w:val="20"/>
          <w:u w:val="single"/>
        </w:rPr>
        <w:t>Mararu</w:t>
      </w:r>
      <w:proofErr w:type="spellEnd"/>
      <w:r w:rsidR="00D52D1F" w:rsidRPr="00F7405C">
        <w:rPr>
          <w:rFonts w:ascii="Verdana" w:hAnsi="Verdana"/>
          <w:b w:val="0"/>
          <w:color w:val="000000"/>
          <w:sz w:val="20"/>
          <w:szCs w:val="20"/>
          <w:u w:val="single"/>
        </w:rPr>
        <w:t>, Managing Partner</w:t>
      </w:r>
      <w:r w:rsidR="00D52D1F" w:rsidRPr="00943065">
        <w:rPr>
          <w:rFonts w:ascii="Verdana" w:hAnsi="Verdana"/>
          <w:b w:val="0"/>
          <w:color w:val="000000"/>
          <w:sz w:val="20"/>
          <w:szCs w:val="20"/>
        </w:rPr>
        <w:t xml:space="preserve">          </w:t>
      </w:r>
      <w:r w:rsidR="00F74839">
        <w:rPr>
          <w:rFonts w:ascii="Verdana" w:hAnsi="Verdana"/>
          <w:b w:val="0"/>
          <w:color w:val="000000"/>
          <w:sz w:val="20"/>
          <w:szCs w:val="20"/>
        </w:rPr>
        <w:t>I</w:t>
      </w:r>
      <w:r w:rsidR="009D7BD4" w:rsidRPr="00943065">
        <w:rPr>
          <w:rFonts w:ascii="Verdana" w:hAnsi="Verdana"/>
          <w:b w:val="0"/>
          <w:color w:val="000000"/>
          <w:sz w:val="20"/>
          <w:szCs w:val="20"/>
        </w:rPr>
        <w:t>nternational Private &amp; Public Law</w:t>
      </w:r>
    </w:p>
    <w:p w14:paraId="444B07B6" w14:textId="77777777" w:rsidR="009D7BD4" w:rsidRDefault="00B3420E" w:rsidP="00F74839">
      <w:pPr>
        <w:pStyle w:val="Heading1"/>
        <w:tabs>
          <w:tab w:val="left" w:pos="4320"/>
          <w:tab w:val="left" w:pos="5040"/>
          <w:tab w:val="left" w:pos="5760"/>
        </w:tabs>
        <w:spacing w:before="0"/>
        <w:rPr>
          <w:rFonts w:ascii="Verdana" w:hAnsi="Verdana"/>
          <w:b w:val="0"/>
          <w:color w:val="000000"/>
          <w:sz w:val="20"/>
          <w:szCs w:val="20"/>
        </w:rPr>
      </w:pPr>
      <w:r>
        <w:rPr>
          <w:rFonts w:ascii="Verdana" w:hAnsi="Verdana"/>
          <w:b w:val="0"/>
          <w:color w:val="000000"/>
          <w:sz w:val="20"/>
          <w:szCs w:val="20"/>
        </w:rPr>
        <w:t xml:space="preserve">11 F, </w:t>
      </w:r>
      <w:proofErr w:type="spellStart"/>
      <w:r>
        <w:rPr>
          <w:rFonts w:ascii="Verdana" w:hAnsi="Verdana"/>
          <w:b w:val="0"/>
          <w:color w:val="000000"/>
          <w:sz w:val="20"/>
          <w:szCs w:val="20"/>
        </w:rPr>
        <w:t>Carpatilor</w:t>
      </w:r>
      <w:proofErr w:type="spellEnd"/>
      <w:r>
        <w:rPr>
          <w:rFonts w:ascii="Verdana" w:hAnsi="Verdana"/>
          <w:b w:val="0"/>
          <w:color w:val="000000"/>
          <w:sz w:val="20"/>
          <w:szCs w:val="20"/>
        </w:rPr>
        <w:t xml:space="preserve"> St, </w:t>
      </w:r>
      <w:proofErr w:type="spellStart"/>
      <w:r>
        <w:rPr>
          <w:rFonts w:ascii="Verdana" w:hAnsi="Verdana"/>
          <w:b w:val="0"/>
          <w:color w:val="000000"/>
          <w:sz w:val="20"/>
          <w:szCs w:val="20"/>
        </w:rPr>
        <w:t>Otopeni</w:t>
      </w:r>
      <w:proofErr w:type="spellEnd"/>
      <w:r>
        <w:rPr>
          <w:rFonts w:ascii="Verdana" w:hAnsi="Verdana"/>
          <w:b w:val="0"/>
          <w:color w:val="000000"/>
          <w:sz w:val="20"/>
          <w:szCs w:val="20"/>
        </w:rPr>
        <w:t xml:space="preserve">, </w:t>
      </w:r>
      <w:r w:rsidR="00D52D1F" w:rsidRPr="00943065">
        <w:rPr>
          <w:rFonts w:ascii="Verdana" w:hAnsi="Verdana"/>
          <w:b w:val="0"/>
          <w:color w:val="000000"/>
          <w:sz w:val="20"/>
          <w:szCs w:val="20"/>
        </w:rPr>
        <w:tab/>
      </w:r>
      <w:r w:rsidR="009D7BD4">
        <w:rPr>
          <w:rFonts w:ascii="Verdana" w:hAnsi="Verdana"/>
          <w:b w:val="0"/>
          <w:color w:val="000000"/>
          <w:sz w:val="20"/>
          <w:szCs w:val="20"/>
        </w:rPr>
        <w:t>Commercial and Corporate Law, IT &amp;</w:t>
      </w:r>
    </w:p>
    <w:p w14:paraId="0D739814" w14:textId="77777777" w:rsidR="00D52D1F" w:rsidRPr="00943065" w:rsidRDefault="00B520A2" w:rsidP="00F74839">
      <w:pPr>
        <w:pStyle w:val="Heading1"/>
        <w:tabs>
          <w:tab w:val="left" w:pos="4320"/>
          <w:tab w:val="left" w:pos="5040"/>
          <w:tab w:val="left" w:pos="5760"/>
        </w:tabs>
        <w:spacing w:before="0"/>
        <w:rPr>
          <w:rFonts w:ascii="Verdana" w:hAnsi="Verdana"/>
          <w:b w:val="0"/>
          <w:color w:val="000000"/>
          <w:sz w:val="20"/>
          <w:szCs w:val="20"/>
        </w:rPr>
      </w:pPr>
      <w:r>
        <w:rPr>
          <w:rFonts w:ascii="Verdana" w:hAnsi="Verdana"/>
          <w:b w:val="0"/>
          <w:color w:val="000000"/>
          <w:sz w:val="20"/>
          <w:szCs w:val="20"/>
        </w:rPr>
        <w:t>Jud. Ilfov 075100</w:t>
      </w:r>
      <w:r w:rsidR="00C84511" w:rsidRPr="00C84511">
        <w:rPr>
          <w:rFonts w:ascii="Verdana" w:hAnsi="Verdana"/>
          <w:b w:val="0"/>
          <w:color w:val="000000"/>
          <w:sz w:val="20"/>
          <w:szCs w:val="20"/>
        </w:rPr>
        <w:t xml:space="preserve"> </w:t>
      </w:r>
      <w:r w:rsidR="009D7BD4">
        <w:rPr>
          <w:rFonts w:ascii="Verdana" w:hAnsi="Verdana"/>
          <w:b w:val="0"/>
          <w:color w:val="000000"/>
          <w:sz w:val="20"/>
          <w:szCs w:val="20"/>
        </w:rPr>
        <w:tab/>
        <w:t>Telecommunications, Financial Services</w:t>
      </w:r>
      <w:r w:rsidR="00FB44F7">
        <w:rPr>
          <w:rFonts w:ascii="Verdana" w:hAnsi="Verdana"/>
          <w:b w:val="0"/>
          <w:color w:val="000000"/>
          <w:sz w:val="20"/>
          <w:szCs w:val="20"/>
        </w:rPr>
        <w:tab/>
      </w:r>
    </w:p>
    <w:p w14:paraId="269DEB45" w14:textId="365AEBE7" w:rsidR="00D52D1F" w:rsidRPr="00943065" w:rsidRDefault="00C84511" w:rsidP="00F74839">
      <w:pPr>
        <w:pStyle w:val="Heading1"/>
        <w:tabs>
          <w:tab w:val="left" w:pos="4320"/>
          <w:tab w:val="left" w:pos="5040"/>
          <w:tab w:val="left" w:pos="5760"/>
        </w:tabs>
        <w:spacing w:before="0"/>
        <w:rPr>
          <w:rFonts w:ascii="Verdana" w:hAnsi="Verdana"/>
          <w:b w:val="0"/>
          <w:color w:val="000000"/>
          <w:sz w:val="20"/>
          <w:szCs w:val="20"/>
        </w:rPr>
      </w:pPr>
      <w:r>
        <w:rPr>
          <w:rFonts w:ascii="Verdana" w:hAnsi="Verdana"/>
          <w:b w:val="0"/>
          <w:color w:val="000000"/>
          <w:sz w:val="20"/>
          <w:szCs w:val="20"/>
        </w:rPr>
        <w:t xml:space="preserve">Tel: </w:t>
      </w:r>
      <w:r w:rsidR="00D52D1F" w:rsidRPr="00943065">
        <w:rPr>
          <w:rFonts w:ascii="Verdana" w:hAnsi="Verdana"/>
          <w:b w:val="0"/>
          <w:color w:val="000000"/>
          <w:sz w:val="20"/>
          <w:szCs w:val="20"/>
        </w:rPr>
        <w:t>0</w:t>
      </w:r>
      <w:r w:rsidR="00E42195">
        <w:rPr>
          <w:rFonts w:ascii="Verdana" w:hAnsi="Verdana"/>
          <w:b w:val="0"/>
          <w:color w:val="000000"/>
          <w:sz w:val="20"/>
          <w:szCs w:val="20"/>
        </w:rPr>
        <w:t>31-421-5150</w:t>
      </w:r>
      <w:r w:rsidR="00FB44F7" w:rsidRPr="00FB44F7">
        <w:rPr>
          <w:rFonts w:ascii="Verdana" w:hAnsi="Verdana"/>
          <w:b w:val="0"/>
          <w:color w:val="000000"/>
          <w:sz w:val="20"/>
          <w:szCs w:val="20"/>
        </w:rPr>
        <w:t xml:space="preserve"> </w:t>
      </w:r>
      <w:r w:rsidR="00FB44F7">
        <w:rPr>
          <w:rFonts w:ascii="Verdana" w:hAnsi="Verdana"/>
          <w:b w:val="0"/>
          <w:color w:val="000000"/>
          <w:sz w:val="20"/>
          <w:szCs w:val="20"/>
        </w:rPr>
        <w:tab/>
      </w:r>
      <w:r w:rsidR="009D7BD4">
        <w:rPr>
          <w:rFonts w:ascii="Verdana" w:hAnsi="Verdana"/>
          <w:b w:val="0"/>
          <w:color w:val="000000"/>
          <w:sz w:val="20"/>
          <w:szCs w:val="20"/>
        </w:rPr>
        <w:t>Equity &amp; Securities, Pharmaceuticals,</w:t>
      </w:r>
    </w:p>
    <w:p w14:paraId="13576BCB" w14:textId="77777777" w:rsidR="00FB44F7" w:rsidRDefault="00D52D1F" w:rsidP="00F74839">
      <w:pPr>
        <w:pStyle w:val="Heading1"/>
        <w:tabs>
          <w:tab w:val="left" w:pos="4320"/>
          <w:tab w:val="left" w:pos="5040"/>
          <w:tab w:val="left" w:pos="5760"/>
        </w:tabs>
        <w:spacing w:before="0"/>
        <w:rPr>
          <w:rFonts w:ascii="Verdana" w:hAnsi="Verdana"/>
          <w:b w:val="0"/>
          <w:color w:val="000000"/>
          <w:sz w:val="20"/>
          <w:szCs w:val="20"/>
        </w:rPr>
      </w:pPr>
      <w:r w:rsidRPr="00943065">
        <w:rPr>
          <w:rFonts w:ascii="Verdana" w:hAnsi="Verdana"/>
          <w:b w:val="0"/>
          <w:color w:val="000000"/>
          <w:sz w:val="20"/>
          <w:szCs w:val="20"/>
        </w:rPr>
        <w:t>Cell: 0744</w:t>
      </w:r>
      <w:r w:rsidR="00C84511">
        <w:rPr>
          <w:rFonts w:ascii="Verdana" w:hAnsi="Verdana"/>
          <w:b w:val="0"/>
          <w:color w:val="000000"/>
          <w:sz w:val="20"/>
          <w:szCs w:val="20"/>
        </w:rPr>
        <w:t>-</w:t>
      </w:r>
      <w:r w:rsidRPr="00943065">
        <w:rPr>
          <w:rFonts w:ascii="Verdana" w:hAnsi="Verdana"/>
          <w:b w:val="0"/>
          <w:color w:val="000000"/>
          <w:sz w:val="20"/>
          <w:szCs w:val="20"/>
        </w:rPr>
        <w:t>210</w:t>
      </w:r>
      <w:r w:rsidR="00C84511">
        <w:rPr>
          <w:rFonts w:ascii="Verdana" w:hAnsi="Verdana"/>
          <w:b w:val="0"/>
          <w:color w:val="000000"/>
          <w:sz w:val="20"/>
          <w:szCs w:val="20"/>
        </w:rPr>
        <w:t>-</w:t>
      </w:r>
      <w:r w:rsidRPr="00943065">
        <w:rPr>
          <w:rFonts w:ascii="Verdana" w:hAnsi="Verdana"/>
          <w:b w:val="0"/>
          <w:color w:val="000000"/>
          <w:sz w:val="20"/>
          <w:szCs w:val="20"/>
        </w:rPr>
        <w:t xml:space="preserve">088      </w:t>
      </w:r>
      <w:r w:rsidR="00FB44F7">
        <w:rPr>
          <w:rFonts w:ascii="Verdana" w:hAnsi="Verdana"/>
          <w:b w:val="0"/>
          <w:color w:val="000000"/>
          <w:sz w:val="20"/>
          <w:szCs w:val="20"/>
        </w:rPr>
        <w:tab/>
      </w:r>
      <w:r w:rsidR="009D7BD4">
        <w:rPr>
          <w:rFonts w:ascii="Verdana" w:hAnsi="Verdana"/>
          <w:b w:val="0"/>
          <w:color w:val="000000"/>
          <w:sz w:val="20"/>
          <w:szCs w:val="20"/>
        </w:rPr>
        <w:t>Labor</w:t>
      </w:r>
      <w:r w:rsidR="002C4E8C">
        <w:rPr>
          <w:rFonts w:ascii="Verdana" w:hAnsi="Verdana"/>
          <w:b w:val="0"/>
          <w:color w:val="000000"/>
          <w:sz w:val="20"/>
          <w:szCs w:val="20"/>
        </w:rPr>
        <w:t xml:space="preserve"> &amp; Employee </w:t>
      </w:r>
      <w:r w:rsidR="009D7BD4">
        <w:rPr>
          <w:rFonts w:ascii="Verdana" w:hAnsi="Verdana"/>
          <w:b w:val="0"/>
          <w:color w:val="000000"/>
          <w:sz w:val="20"/>
          <w:szCs w:val="20"/>
        </w:rPr>
        <w:t>Benefits</w:t>
      </w:r>
      <w:r w:rsidR="002C4E8C">
        <w:rPr>
          <w:rFonts w:ascii="Verdana" w:hAnsi="Verdana"/>
          <w:b w:val="0"/>
          <w:color w:val="000000"/>
          <w:sz w:val="20"/>
          <w:szCs w:val="20"/>
        </w:rPr>
        <w:t>, Trade,</w:t>
      </w:r>
    </w:p>
    <w:p w14:paraId="1BCF074A" w14:textId="68B4AF61" w:rsidR="00D52D1F" w:rsidRPr="00943065" w:rsidRDefault="00D52D1F" w:rsidP="00F74839">
      <w:pPr>
        <w:pStyle w:val="Heading1"/>
        <w:tabs>
          <w:tab w:val="left" w:pos="4320"/>
          <w:tab w:val="left" w:pos="5040"/>
          <w:tab w:val="left" w:pos="5760"/>
        </w:tabs>
        <w:spacing w:before="0"/>
        <w:rPr>
          <w:rFonts w:ascii="Verdana" w:hAnsi="Verdana"/>
          <w:b w:val="0"/>
          <w:color w:val="000000"/>
          <w:sz w:val="20"/>
          <w:szCs w:val="20"/>
        </w:rPr>
      </w:pPr>
      <w:r w:rsidRPr="00943065">
        <w:rPr>
          <w:rFonts w:ascii="Verdana" w:hAnsi="Verdana"/>
          <w:b w:val="0"/>
          <w:color w:val="000000"/>
          <w:sz w:val="20"/>
          <w:szCs w:val="20"/>
        </w:rPr>
        <w:t>E-mail:</w:t>
      </w:r>
      <w:r w:rsidR="00FB44F7">
        <w:rPr>
          <w:rFonts w:ascii="Verdana" w:hAnsi="Verdana"/>
          <w:b w:val="0"/>
          <w:color w:val="000000"/>
          <w:sz w:val="20"/>
          <w:szCs w:val="20"/>
        </w:rPr>
        <w:t xml:space="preserve"> </w:t>
      </w:r>
      <w:hyperlink r:id="rId44" w:history="1">
        <w:r w:rsidR="00E42195">
          <w:rPr>
            <w:rStyle w:val="Hyperlink"/>
            <w:rFonts w:ascii="Verdana" w:hAnsi="Verdana"/>
            <w:b w:val="0"/>
            <w:sz w:val="20"/>
            <w:szCs w:val="20"/>
          </w:rPr>
          <w:t>office@mararu.com</w:t>
        </w:r>
      </w:hyperlink>
      <w:r w:rsidR="009D7BD4">
        <w:rPr>
          <w:rFonts w:ascii="Verdana" w:hAnsi="Verdana"/>
          <w:b w:val="0"/>
          <w:color w:val="000000"/>
          <w:sz w:val="20"/>
          <w:szCs w:val="20"/>
        </w:rPr>
        <w:tab/>
      </w:r>
      <w:r w:rsidR="009D7BD4" w:rsidRPr="00943065">
        <w:rPr>
          <w:rFonts w:ascii="Verdana" w:hAnsi="Verdana"/>
          <w:b w:val="0"/>
          <w:color w:val="000000"/>
          <w:sz w:val="20"/>
          <w:szCs w:val="20"/>
        </w:rPr>
        <w:t>Civil</w:t>
      </w:r>
      <w:r w:rsidR="009D7BD4">
        <w:rPr>
          <w:rFonts w:ascii="Verdana" w:hAnsi="Verdana"/>
          <w:b w:val="0"/>
          <w:color w:val="000000"/>
          <w:sz w:val="20"/>
          <w:szCs w:val="20"/>
        </w:rPr>
        <w:t xml:space="preserve"> &amp; Criminal Law</w:t>
      </w:r>
      <w:r w:rsidR="009D7BD4">
        <w:rPr>
          <w:rFonts w:ascii="Verdana" w:hAnsi="Verdana"/>
          <w:b w:val="0"/>
          <w:color w:val="000000"/>
          <w:sz w:val="20"/>
          <w:szCs w:val="20"/>
        </w:rPr>
        <w:tab/>
      </w:r>
    </w:p>
    <w:p w14:paraId="52AE34BD" w14:textId="7F8E275A" w:rsidR="00E42195" w:rsidRDefault="00D52D1F" w:rsidP="00CE46E5">
      <w:pPr>
        <w:pStyle w:val="Heading1"/>
        <w:tabs>
          <w:tab w:val="left" w:pos="5040"/>
          <w:tab w:val="left" w:pos="5760"/>
        </w:tabs>
        <w:spacing w:before="0"/>
        <w:rPr>
          <w:rFonts w:ascii="Verdana" w:hAnsi="Verdana"/>
          <w:b w:val="0"/>
          <w:color w:val="000000"/>
          <w:sz w:val="20"/>
          <w:szCs w:val="20"/>
        </w:rPr>
      </w:pPr>
      <w:r w:rsidRPr="00943065">
        <w:rPr>
          <w:rFonts w:ascii="Verdana" w:hAnsi="Verdana"/>
          <w:b w:val="0"/>
          <w:color w:val="000000"/>
          <w:sz w:val="20"/>
          <w:szCs w:val="20"/>
        </w:rPr>
        <w:t>Website:</w:t>
      </w:r>
      <w:r w:rsidR="00E42195">
        <w:rPr>
          <w:rFonts w:ascii="Verdana" w:hAnsi="Verdana"/>
          <w:b w:val="0"/>
          <w:color w:val="000000"/>
          <w:sz w:val="20"/>
          <w:szCs w:val="20"/>
        </w:rPr>
        <w:t xml:space="preserve"> </w:t>
      </w:r>
      <w:hyperlink r:id="rId45" w:history="1">
        <w:r w:rsidR="00E42195" w:rsidRPr="008F188E">
          <w:rPr>
            <w:rStyle w:val="Hyperlink"/>
            <w:rFonts w:ascii="Verdana" w:hAnsi="Verdana"/>
            <w:b w:val="0"/>
            <w:sz w:val="20"/>
            <w:szCs w:val="20"/>
          </w:rPr>
          <w:t>www.mararu.com</w:t>
        </w:r>
      </w:hyperlink>
    </w:p>
    <w:p w14:paraId="65D94965" w14:textId="77777777" w:rsidR="00F7405C" w:rsidRDefault="00F7405C" w:rsidP="00CE46E5">
      <w:pPr>
        <w:pStyle w:val="ConvertStyle3"/>
        <w:tabs>
          <w:tab w:val="clear" w:pos="840"/>
          <w:tab w:val="clear" w:pos="4920"/>
          <w:tab w:val="left" w:pos="5040"/>
          <w:tab w:val="left" w:pos="5760"/>
        </w:tabs>
        <w:ind w:right="-72"/>
        <w:rPr>
          <w:rFonts w:ascii="Verdana" w:hAnsi="Verdana"/>
          <w:b/>
          <w:color w:val="000000"/>
          <w:sz w:val="20"/>
          <w:u w:val="single"/>
        </w:rPr>
      </w:pPr>
    </w:p>
    <w:p w14:paraId="279FCB6A" w14:textId="77777777" w:rsidR="008E26D0" w:rsidRDefault="008E26D0" w:rsidP="00CE46E5">
      <w:pPr>
        <w:pStyle w:val="ConvertStyle3"/>
        <w:tabs>
          <w:tab w:val="clear" w:pos="840"/>
          <w:tab w:val="clear" w:pos="4920"/>
          <w:tab w:val="left" w:pos="5040"/>
          <w:tab w:val="left" w:pos="5760"/>
        </w:tabs>
        <w:ind w:right="-72"/>
        <w:rPr>
          <w:rFonts w:ascii="Verdana" w:hAnsi="Verdana"/>
          <w:b/>
          <w:color w:val="000000"/>
          <w:sz w:val="20"/>
          <w:u w:val="single"/>
        </w:rPr>
      </w:pPr>
    </w:p>
    <w:p w14:paraId="2D89AC50" w14:textId="4386DB81" w:rsidR="00DA1EDB" w:rsidRDefault="003F7104" w:rsidP="00F74839">
      <w:pPr>
        <w:pStyle w:val="ConvertStyle3"/>
        <w:tabs>
          <w:tab w:val="clear" w:pos="840"/>
          <w:tab w:val="clear" w:pos="4920"/>
          <w:tab w:val="left" w:pos="4320"/>
          <w:tab w:val="left" w:pos="5040"/>
          <w:tab w:val="left" w:pos="5760"/>
        </w:tabs>
        <w:ind w:right="-72"/>
        <w:rPr>
          <w:rFonts w:ascii="Verdana" w:hAnsi="Verdana"/>
          <w:color w:val="000000"/>
          <w:sz w:val="20"/>
        </w:rPr>
      </w:pPr>
      <w:proofErr w:type="spellStart"/>
      <w:r w:rsidRPr="004F6190">
        <w:rPr>
          <w:rFonts w:ascii="Verdana" w:hAnsi="Verdana"/>
          <w:b/>
          <w:color w:val="000000"/>
          <w:sz w:val="20"/>
          <w:u w:val="single"/>
        </w:rPr>
        <w:t>Musat</w:t>
      </w:r>
      <w:proofErr w:type="spellEnd"/>
      <w:r w:rsidRPr="004F6190">
        <w:rPr>
          <w:rFonts w:ascii="Verdana" w:hAnsi="Verdana"/>
          <w:b/>
          <w:color w:val="000000"/>
          <w:sz w:val="20"/>
          <w:u w:val="single"/>
        </w:rPr>
        <w:t xml:space="preserve"> &amp; Associates</w:t>
      </w:r>
      <w:r w:rsidRPr="003F7104">
        <w:rPr>
          <w:rFonts w:ascii="Verdana" w:hAnsi="Verdana"/>
          <w:color w:val="000000"/>
          <w:sz w:val="20"/>
        </w:rPr>
        <w:tab/>
      </w:r>
      <w:r w:rsidR="00223CF4">
        <w:rPr>
          <w:rFonts w:ascii="Verdana" w:hAnsi="Verdana"/>
          <w:sz w:val="20"/>
        </w:rPr>
        <w:t>Mergers and Acquisitions/Privatizations,</w:t>
      </w:r>
      <w:r w:rsidRPr="003F7104">
        <w:rPr>
          <w:rFonts w:ascii="Verdana" w:hAnsi="Verdana"/>
          <w:color w:val="000000"/>
          <w:sz w:val="20"/>
        </w:rPr>
        <w:t xml:space="preserve"> </w:t>
      </w:r>
      <w:r w:rsidR="00DA1EDB">
        <w:rPr>
          <w:rFonts w:ascii="Verdana" w:hAnsi="Verdana"/>
          <w:color w:val="000000"/>
          <w:sz w:val="20"/>
        </w:rPr>
        <w:t xml:space="preserve">        </w:t>
      </w:r>
      <w:r w:rsidR="006D78AC">
        <w:rPr>
          <w:rFonts w:ascii="Verdana" w:hAnsi="Verdana"/>
          <w:color w:val="000000"/>
          <w:sz w:val="20"/>
        </w:rPr>
        <w:t xml:space="preserve"> </w:t>
      </w:r>
    </w:p>
    <w:p w14:paraId="4BF52E6F" w14:textId="01116137" w:rsidR="003F7104" w:rsidRPr="003F7104" w:rsidRDefault="00DA1EDB" w:rsidP="00F74839">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43 </w:t>
      </w:r>
      <w:proofErr w:type="spellStart"/>
      <w:r w:rsidR="006D78AC" w:rsidRPr="003F7104">
        <w:rPr>
          <w:rFonts w:ascii="Verdana" w:hAnsi="Verdana"/>
          <w:color w:val="000000"/>
          <w:sz w:val="20"/>
        </w:rPr>
        <w:t>Aviatorilor</w:t>
      </w:r>
      <w:proofErr w:type="spellEnd"/>
      <w:r w:rsidR="006D78AC" w:rsidRPr="003F7104">
        <w:rPr>
          <w:rFonts w:ascii="Verdana" w:hAnsi="Verdana"/>
          <w:color w:val="000000"/>
          <w:sz w:val="20"/>
        </w:rPr>
        <w:t xml:space="preserve"> </w:t>
      </w:r>
      <w:r w:rsidR="006D78AC">
        <w:rPr>
          <w:rFonts w:ascii="Verdana" w:hAnsi="Verdana"/>
          <w:color w:val="000000"/>
          <w:sz w:val="20"/>
        </w:rPr>
        <w:t>Blvd</w:t>
      </w:r>
      <w:r w:rsidR="003F7104" w:rsidRPr="003F7104">
        <w:rPr>
          <w:rFonts w:ascii="Verdana" w:hAnsi="Verdana"/>
          <w:color w:val="000000"/>
          <w:sz w:val="20"/>
        </w:rPr>
        <w:tab/>
      </w:r>
      <w:r w:rsidR="00B17305" w:rsidRPr="001C5D01">
        <w:rPr>
          <w:rFonts w:ascii="Verdana" w:hAnsi="Verdana"/>
          <w:sz w:val="20"/>
        </w:rPr>
        <w:t>Banking &amp; Finance,</w:t>
      </w:r>
      <w:r w:rsidR="00223CF4">
        <w:rPr>
          <w:rFonts w:ascii="Verdana" w:hAnsi="Verdana"/>
          <w:sz w:val="20"/>
        </w:rPr>
        <w:t xml:space="preserve"> Capital Markets and Securities,</w:t>
      </w:r>
    </w:p>
    <w:p w14:paraId="18033E61" w14:textId="4644A52A" w:rsidR="003F7104" w:rsidRPr="003F7104" w:rsidRDefault="006D78AC" w:rsidP="00F74839">
      <w:pPr>
        <w:pStyle w:val="ConvertStyle3"/>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Tel: 021-202-5900</w:t>
      </w:r>
      <w:r w:rsidR="00B17305">
        <w:rPr>
          <w:rFonts w:ascii="Verdana" w:hAnsi="Verdana"/>
          <w:color w:val="000000"/>
          <w:sz w:val="20"/>
        </w:rPr>
        <w:tab/>
      </w:r>
      <w:r w:rsidR="00223CF4">
        <w:rPr>
          <w:rFonts w:ascii="Verdana" w:hAnsi="Verdana"/>
          <w:color w:val="000000"/>
          <w:sz w:val="20"/>
        </w:rPr>
        <w:t>Energy and Natural Resources</w:t>
      </w:r>
      <w:r w:rsidR="00B17305" w:rsidRPr="001C5D01">
        <w:rPr>
          <w:rFonts w:ascii="Verdana" w:hAnsi="Verdana"/>
          <w:sz w:val="20"/>
        </w:rPr>
        <w:t>,</w:t>
      </w:r>
      <w:r w:rsidR="00223CF4">
        <w:rPr>
          <w:rFonts w:ascii="Verdana" w:hAnsi="Verdana"/>
          <w:sz w:val="20"/>
        </w:rPr>
        <w:t xml:space="preserve"> Infrastructure and</w:t>
      </w:r>
    </w:p>
    <w:p w14:paraId="4F7CD1D9" w14:textId="15C51F0B" w:rsidR="003F7104" w:rsidRPr="003F7104" w:rsidRDefault="00D06759" w:rsidP="00F74839">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031-423-2900</w:t>
      </w:r>
      <w:r w:rsidR="00B17305">
        <w:rPr>
          <w:rFonts w:ascii="Verdana" w:hAnsi="Verdana"/>
          <w:color w:val="000000"/>
          <w:sz w:val="20"/>
        </w:rPr>
        <w:tab/>
      </w:r>
      <w:r w:rsidR="00223CF4">
        <w:rPr>
          <w:rFonts w:ascii="Verdana" w:hAnsi="Verdana"/>
          <w:color w:val="000000"/>
          <w:sz w:val="20"/>
        </w:rPr>
        <w:t xml:space="preserve">PPP/Public Procurement, </w:t>
      </w:r>
      <w:r w:rsidR="00B17305" w:rsidRPr="001C5D01">
        <w:rPr>
          <w:rFonts w:ascii="Verdana" w:hAnsi="Verdana"/>
          <w:sz w:val="20"/>
        </w:rPr>
        <w:t>Real Estate &amp;</w:t>
      </w:r>
      <w:r w:rsidR="00B17305">
        <w:rPr>
          <w:rFonts w:ascii="Verdana" w:hAnsi="Verdana"/>
          <w:sz w:val="20"/>
        </w:rPr>
        <w:t xml:space="preserve"> </w:t>
      </w:r>
      <w:r w:rsidR="00B17305" w:rsidRPr="001C5D01">
        <w:rPr>
          <w:rFonts w:ascii="Verdana" w:hAnsi="Verdana"/>
          <w:sz w:val="20"/>
        </w:rPr>
        <w:t>Construction,</w:t>
      </w:r>
      <w:r w:rsidR="00B17305" w:rsidRPr="00B17305">
        <w:rPr>
          <w:rFonts w:ascii="Verdana" w:hAnsi="Verdana"/>
          <w:sz w:val="20"/>
        </w:rPr>
        <w:t xml:space="preserve"> </w:t>
      </w:r>
    </w:p>
    <w:p w14:paraId="028B5E08" w14:textId="4E1C6FFE" w:rsidR="003F7104" w:rsidRPr="00B17305" w:rsidRDefault="00D06759" w:rsidP="00F74839">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Fax: 021-223-3957</w:t>
      </w:r>
      <w:r w:rsidR="00B17305">
        <w:rPr>
          <w:rFonts w:ascii="Verdana" w:hAnsi="Verdana" w:cs="Times New Roman"/>
          <w:sz w:val="20"/>
          <w:szCs w:val="20"/>
        </w:rPr>
        <w:tab/>
      </w:r>
      <w:r w:rsidR="00223CF4">
        <w:rPr>
          <w:rFonts w:ascii="Verdana" w:hAnsi="Verdana"/>
          <w:sz w:val="20"/>
          <w:szCs w:val="20"/>
        </w:rPr>
        <w:t>Environment, Telecom, IT and Media, Competition</w:t>
      </w:r>
    </w:p>
    <w:p w14:paraId="37A31779" w14:textId="6BCEE9DD" w:rsidR="003F7104" w:rsidRDefault="00D06759" w:rsidP="00F74839">
      <w:pPr>
        <w:pStyle w:val="Default"/>
        <w:tabs>
          <w:tab w:val="left" w:pos="4320"/>
          <w:tab w:val="left" w:pos="5040"/>
          <w:tab w:val="left" w:pos="5760"/>
        </w:tabs>
        <w:rPr>
          <w:rFonts w:ascii="Verdana" w:hAnsi="Verdana"/>
          <w:sz w:val="20"/>
          <w:szCs w:val="20"/>
        </w:rPr>
      </w:pPr>
      <w:r>
        <w:rPr>
          <w:rFonts w:ascii="Verdana" w:hAnsi="Verdana" w:cs="Times New Roman"/>
          <w:sz w:val="20"/>
          <w:szCs w:val="20"/>
        </w:rPr>
        <w:t>Fax: 021-223-0495</w:t>
      </w:r>
      <w:r w:rsidR="00B17305">
        <w:rPr>
          <w:rFonts w:ascii="Verdana" w:hAnsi="Verdana" w:cs="Times New Roman"/>
          <w:sz w:val="20"/>
          <w:szCs w:val="20"/>
        </w:rPr>
        <w:tab/>
      </w:r>
      <w:r w:rsidR="00223CF4">
        <w:rPr>
          <w:rFonts w:ascii="Verdana" w:hAnsi="Verdana"/>
          <w:sz w:val="20"/>
          <w:szCs w:val="20"/>
        </w:rPr>
        <w:t>and Antitrust, Healthcare and Pharma, Intellectual</w:t>
      </w:r>
    </w:p>
    <w:p w14:paraId="06C84A24" w14:textId="745BD160" w:rsidR="00B17305" w:rsidRDefault="00D06759" w:rsidP="00F74839">
      <w:pPr>
        <w:pStyle w:val="Default"/>
        <w:tabs>
          <w:tab w:val="left" w:pos="4320"/>
          <w:tab w:val="left" w:pos="5040"/>
          <w:tab w:val="left" w:pos="5760"/>
        </w:tabs>
        <w:rPr>
          <w:rFonts w:ascii="Verdana" w:hAnsi="Verdana"/>
          <w:sz w:val="20"/>
          <w:szCs w:val="20"/>
        </w:rPr>
      </w:pPr>
      <w:r w:rsidRPr="003F7104">
        <w:rPr>
          <w:rFonts w:ascii="Verdana" w:hAnsi="Verdana" w:cs="Times New Roman"/>
          <w:sz w:val="20"/>
          <w:szCs w:val="20"/>
        </w:rPr>
        <w:t xml:space="preserve">Email: </w:t>
      </w:r>
      <w:hyperlink r:id="rId46" w:history="1">
        <w:r w:rsidRPr="003F7104">
          <w:rPr>
            <w:rStyle w:val="Hyperlink"/>
            <w:rFonts w:ascii="Verdana" w:hAnsi="Verdana" w:cs="Times New Roman"/>
            <w:sz w:val="20"/>
            <w:szCs w:val="20"/>
          </w:rPr>
          <w:t>general@musat.ro</w:t>
        </w:r>
      </w:hyperlink>
      <w:r w:rsidR="00B17305">
        <w:rPr>
          <w:rFonts w:ascii="Verdana" w:hAnsi="Verdana"/>
          <w:sz w:val="20"/>
          <w:szCs w:val="20"/>
        </w:rPr>
        <w:tab/>
      </w:r>
      <w:r w:rsidR="00223CF4">
        <w:rPr>
          <w:rFonts w:ascii="Verdana" w:hAnsi="Verdana"/>
          <w:sz w:val="20"/>
          <w:szCs w:val="20"/>
        </w:rPr>
        <w:t xml:space="preserve">Property, </w:t>
      </w:r>
      <w:proofErr w:type="spellStart"/>
      <w:r w:rsidR="00223CF4">
        <w:rPr>
          <w:rFonts w:ascii="Verdana" w:hAnsi="Verdana"/>
          <w:sz w:val="20"/>
          <w:szCs w:val="20"/>
        </w:rPr>
        <w:t>Labour</w:t>
      </w:r>
      <w:proofErr w:type="spellEnd"/>
      <w:r w:rsidR="00223CF4">
        <w:rPr>
          <w:rFonts w:ascii="Verdana" w:hAnsi="Verdana"/>
          <w:sz w:val="20"/>
          <w:szCs w:val="20"/>
        </w:rPr>
        <w:t xml:space="preserve"> and Employee Benefits, Taxation,</w:t>
      </w:r>
    </w:p>
    <w:p w14:paraId="34B70B22" w14:textId="68CD19AB" w:rsidR="00223CF4" w:rsidRDefault="00D06759" w:rsidP="00F74839">
      <w:pPr>
        <w:pStyle w:val="Default"/>
        <w:tabs>
          <w:tab w:val="left" w:pos="4320"/>
          <w:tab w:val="left" w:pos="5040"/>
          <w:tab w:val="left" w:pos="5760"/>
        </w:tabs>
        <w:rPr>
          <w:rFonts w:ascii="Verdana" w:hAnsi="Verdana"/>
          <w:sz w:val="20"/>
          <w:szCs w:val="20"/>
        </w:rPr>
      </w:pPr>
      <w:r w:rsidRPr="003F7104">
        <w:rPr>
          <w:rFonts w:ascii="Verdana" w:hAnsi="Verdana" w:cs="Times New Roman"/>
          <w:sz w:val="20"/>
          <w:szCs w:val="20"/>
        </w:rPr>
        <w:t xml:space="preserve">Website: </w:t>
      </w:r>
      <w:hyperlink r:id="rId47" w:history="1">
        <w:r>
          <w:rPr>
            <w:rStyle w:val="Hyperlink"/>
            <w:rFonts w:ascii="Verdana" w:hAnsi="Verdana" w:cs="Times New Roman"/>
            <w:sz w:val="20"/>
            <w:szCs w:val="20"/>
          </w:rPr>
          <w:t>http://www.musat.ro</w:t>
        </w:r>
      </w:hyperlink>
      <w:r w:rsidR="00223CF4">
        <w:rPr>
          <w:rFonts w:ascii="Verdana" w:hAnsi="Verdana"/>
          <w:sz w:val="20"/>
          <w:szCs w:val="20"/>
        </w:rPr>
        <w:tab/>
        <w:t>Shipping, Aviation and Transport,</w:t>
      </w:r>
      <w:r>
        <w:rPr>
          <w:rFonts w:ascii="Verdana" w:hAnsi="Verdana"/>
          <w:sz w:val="20"/>
          <w:szCs w:val="20"/>
        </w:rPr>
        <w:t xml:space="preserve"> Corporate and</w:t>
      </w:r>
    </w:p>
    <w:p w14:paraId="23939C47" w14:textId="0C0D46A5" w:rsidR="00D06759" w:rsidRDefault="00D06759" w:rsidP="00F74839">
      <w:pPr>
        <w:pStyle w:val="Default"/>
        <w:tabs>
          <w:tab w:val="left" w:pos="4320"/>
          <w:tab w:val="left" w:pos="5040"/>
          <w:tab w:val="left" w:pos="5760"/>
        </w:tabs>
        <w:rPr>
          <w:rFonts w:ascii="Verdana" w:hAnsi="Verdana"/>
          <w:sz w:val="20"/>
          <w:szCs w:val="20"/>
        </w:rPr>
      </w:pPr>
      <w:r>
        <w:rPr>
          <w:rFonts w:ascii="Verdana" w:hAnsi="Verdana"/>
          <w:sz w:val="20"/>
          <w:szCs w:val="20"/>
        </w:rPr>
        <w:tab/>
        <w:t xml:space="preserve">Commercial, Restructuring and Insolvency, </w:t>
      </w:r>
    </w:p>
    <w:p w14:paraId="4CD0EEA4" w14:textId="0E07C5B0" w:rsidR="00834125" w:rsidRDefault="00D06759" w:rsidP="00F74839">
      <w:pPr>
        <w:pStyle w:val="ConvertStyle4"/>
        <w:tabs>
          <w:tab w:val="clear" w:pos="840"/>
          <w:tab w:val="clear" w:pos="4920"/>
          <w:tab w:val="left" w:pos="4320"/>
          <w:tab w:val="left" w:pos="5040"/>
          <w:tab w:val="left" w:pos="5760"/>
        </w:tabs>
        <w:ind w:right="-72"/>
        <w:rPr>
          <w:rFonts w:ascii="Verdana" w:hAnsi="Verdana"/>
          <w:bCs/>
          <w:color w:val="000000"/>
          <w:sz w:val="20"/>
        </w:rPr>
      </w:pPr>
      <w:r>
        <w:rPr>
          <w:rFonts w:ascii="Verdana" w:hAnsi="Verdana"/>
          <w:bCs/>
          <w:color w:val="000000"/>
          <w:sz w:val="20"/>
        </w:rPr>
        <w:tab/>
        <w:t>Criminal Law, Litigation and Arbitration</w:t>
      </w:r>
    </w:p>
    <w:p w14:paraId="5B37B63F" w14:textId="77777777" w:rsidR="00C93761" w:rsidRPr="00D06759" w:rsidRDefault="00C93761" w:rsidP="00F74839">
      <w:pPr>
        <w:pStyle w:val="ConvertStyle4"/>
        <w:tabs>
          <w:tab w:val="clear" w:pos="840"/>
          <w:tab w:val="clear" w:pos="4920"/>
          <w:tab w:val="left" w:pos="4320"/>
          <w:tab w:val="left" w:pos="5040"/>
          <w:tab w:val="left" w:pos="5760"/>
        </w:tabs>
        <w:ind w:right="-72"/>
        <w:rPr>
          <w:rFonts w:ascii="Verdana" w:hAnsi="Verdana"/>
          <w:bCs/>
          <w:color w:val="000000"/>
          <w:sz w:val="20"/>
        </w:rPr>
      </w:pPr>
    </w:p>
    <w:p w14:paraId="1E80EDF7" w14:textId="77777777" w:rsidR="00D06759" w:rsidRDefault="00D06759" w:rsidP="00CE46E5">
      <w:pPr>
        <w:pStyle w:val="ConvertStyle4"/>
        <w:tabs>
          <w:tab w:val="clear" w:pos="840"/>
          <w:tab w:val="clear" w:pos="4920"/>
          <w:tab w:val="left" w:pos="5040"/>
          <w:tab w:val="left" w:pos="5760"/>
        </w:tabs>
        <w:ind w:right="-72"/>
        <w:rPr>
          <w:rFonts w:ascii="Verdana" w:hAnsi="Verdana"/>
          <w:b/>
          <w:color w:val="000000"/>
          <w:sz w:val="20"/>
          <w:u w:val="single"/>
        </w:rPr>
      </w:pPr>
    </w:p>
    <w:p w14:paraId="065FDFD3" w14:textId="7AE37AB6" w:rsidR="00E25D56" w:rsidRPr="003F7104" w:rsidRDefault="00E25D56" w:rsidP="00865D28">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sidRPr="00F84C61">
        <w:rPr>
          <w:rFonts w:ascii="Verdana" w:hAnsi="Verdana"/>
          <w:b/>
          <w:color w:val="000000"/>
          <w:sz w:val="20"/>
          <w:u w:val="single"/>
        </w:rPr>
        <w:t>Neamtu</w:t>
      </w:r>
      <w:proofErr w:type="spellEnd"/>
      <w:r w:rsidRPr="00F84C61">
        <w:rPr>
          <w:rFonts w:ascii="Verdana" w:hAnsi="Verdana"/>
          <w:b/>
          <w:color w:val="000000"/>
          <w:sz w:val="20"/>
          <w:u w:val="single"/>
        </w:rPr>
        <w:t xml:space="preserve"> &amp; Associates</w:t>
      </w:r>
      <w:r w:rsidRPr="00F84C61">
        <w:rPr>
          <w:rFonts w:ascii="Verdana" w:hAnsi="Verdana"/>
          <w:b/>
          <w:color w:val="000000"/>
          <w:sz w:val="20"/>
        </w:rPr>
        <w:tab/>
      </w:r>
      <w:r w:rsidR="00AB4AA0">
        <w:rPr>
          <w:rFonts w:ascii="Verdana" w:hAnsi="Verdana"/>
          <w:color w:val="000000"/>
          <w:sz w:val="20"/>
        </w:rPr>
        <w:t xml:space="preserve">Civil Law, Estate, Inheritance, Contracts, Law, </w:t>
      </w:r>
    </w:p>
    <w:p w14:paraId="271A57C1" w14:textId="55354B74" w:rsidR="00E25D56" w:rsidRPr="003F7104" w:rsidRDefault="00E25D56" w:rsidP="00865D28">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Str. Mendeleev no. 3 Sector 1 </w:t>
      </w:r>
      <w:r w:rsidRPr="003F7104">
        <w:rPr>
          <w:rFonts w:ascii="Verdana" w:hAnsi="Verdana"/>
          <w:color w:val="000000"/>
          <w:sz w:val="20"/>
        </w:rPr>
        <w:tab/>
      </w:r>
      <w:r w:rsidR="00AB4AA0">
        <w:rPr>
          <w:rFonts w:ascii="Verdana" w:hAnsi="Verdana"/>
          <w:color w:val="000000"/>
          <w:sz w:val="20"/>
        </w:rPr>
        <w:t>Criminal Law, Commercial Law, Insolvency,</w:t>
      </w:r>
    </w:p>
    <w:p w14:paraId="38A54022" w14:textId="1979DC65" w:rsidR="00E25D56" w:rsidRPr="003F7104" w:rsidRDefault="00E25D56" w:rsidP="00865D28">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Tel: 021-312-2827</w:t>
      </w:r>
      <w:r w:rsidRPr="003F7104">
        <w:rPr>
          <w:rFonts w:ascii="Verdana" w:hAnsi="Verdana"/>
          <w:color w:val="000000"/>
          <w:sz w:val="20"/>
        </w:rPr>
        <w:tab/>
      </w:r>
      <w:r w:rsidR="00AB4AA0">
        <w:rPr>
          <w:rFonts w:ascii="Verdana" w:hAnsi="Verdana"/>
          <w:color w:val="000000"/>
          <w:sz w:val="20"/>
        </w:rPr>
        <w:t xml:space="preserve">Family Law, Labor </w:t>
      </w:r>
      <w:proofErr w:type="gramStart"/>
      <w:r w:rsidR="00AB4AA0">
        <w:rPr>
          <w:rFonts w:ascii="Verdana" w:hAnsi="Verdana"/>
          <w:color w:val="000000"/>
          <w:sz w:val="20"/>
        </w:rPr>
        <w:t>Law</w:t>
      </w:r>
      <w:proofErr w:type="gramEnd"/>
      <w:r w:rsidR="00AB4AA0">
        <w:rPr>
          <w:rFonts w:ascii="Verdana" w:hAnsi="Verdana"/>
          <w:color w:val="000000"/>
          <w:sz w:val="20"/>
        </w:rPr>
        <w:t xml:space="preserve"> and Employee Benefits</w:t>
      </w:r>
    </w:p>
    <w:p w14:paraId="369A3AF5" w14:textId="50CFED4F" w:rsidR="00E25D56" w:rsidRPr="003F7104" w:rsidRDefault="00880B9E" w:rsidP="00CE46E5">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Ce</w:t>
      </w:r>
      <w:r>
        <w:rPr>
          <w:rFonts w:ascii="Verdana" w:hAnsi="Verdana"/>
          <w:color w:val="000000"/>
          <w:sz w:val="20"/>
        </w:rPr>
        <w:t>l</w:t>
      </w:r>
      <w:r w:rsidRPr="003F7104">
        <w:rPr>
          <w:rFonts w:ascii="Verdana" w:hAnsi="Verdana"/>
          <w:color w:val="000000"/>
          <w:sz w:val="20"/>
        </w:rPr>
        <w:t>l: 0722-655-155</w:t>
      </w:r>
      <w:r w:rsidR="00E25D56" w:rsidRPr="003F7104">
        <w:rPr>
          <w:rFonts w:ascii="Verdana" w:hAnsi="Verdana"/>
          <w:color w:val="000000"/>
          <w:sz w:val="20"/>
        </w:rPr>
        <w:tab/>
      </w:r>
    </w:p>
    <w:p w14:paraId="55D4A457" w14:textId="5B5B18B6" w:rsidR="00880B9E" w:rsidRPr="003F7104" w:rsidRDefault="00880B9E" w:rsidP="00880B9E">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 xml:space="preserve">E-mail: </w:t>
      </w:r>
      <w:hyperlink r:id="rId48" w:history="1">
        <w:r w:rsidRPr="003F7104">
          <w:rPr>
            <w:rStyle w:val="Hyperlink"/>
            <w:rFonts w:ascii="Verdana" w:hAnsi="Verdana"/>
            <w:sz w:val="20"/>
          </w:rPr>
          <w:t>office@nna.ro</w:t>
        </w:r>
      </w:hyperlink>
      <w:r w:rsidRPr="003F7104">
        <w:rPr>
          <w:rFonts w:ascii="Verdana" w:hAnsi="Verdana"/>
          <w:color w:val="000000"/>
          <w:sz w:val="20"/>
        </w:rPr>
        <w:t xml:space="preserve"> </w:t>
      </w:r>
      <w:r>
        <w:rPr>
          <w:rFonts w:ascii="Verdana" w:hAnsi="Verdana"/>
          <w:color w:val="000000"/>
          <w:sz w:val="20"/>
        </w:rPr>
        <w:tab/>
      </w:r>
    </w:p>
    <w:p w14:paraId="59B1878E" w14:textId="77777777" w:rsidR="00880B9E" w:rsidRPr="003F7104" w:rsidRDefault="00880B9E" w:rsidP="00880B9E">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 xml:space="preserve">Website: </w:t>
      </w:r>
      <w:hyperlink r:id="rId49" w:history="1">
        <w:r w:rsidRPr="003F7104">
          <w:rPr>
            <w:rStyle w:val="Hyperlink"/>
            <w:rFonts w:ascii="Verdana" w:hAnsi="Verdana"/>
            <w:sz w:val="20"/>
          </w:rPr>
          <w:t>www.nna.ro</w:t>
        </w:r>
      </w:hyperlink>
      <w:r w:rsidRPr="003F7104">
        <w:rPr>
          <w:rFonts w:ascii="Verdana" w:hAnsi="Verdana"/>
          <w:color w:val="000000"/>
          <w:sz w:val="20"/>
        </w:rPr>
        <w:t xml:space="preserve">   </w:t>
      </w:r>
    </w:p>
    <w:p w14:paraId="0AAA2649" w14:textId="77777777" w:rsidR="00E25D56" w:rsidRPr="003F7104" w:rsidRDefault="00E25D56" w:rsidP="00CE46E5">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ab/>
      </w:r>
    </w:p>
    <w:p w14:paraId="125B6875" w14:textId="6974317A" w:rsidR="00865D28" w:rsidRDefault="00265D2B" w:rsidP="00865D28">
      <w:pPr>
        <w:pStyle w:val="ConvertStyle4"/>
        <w:tabs>
          <w:tab w:val="clear" w:pos="840"/>
          <w:tab w:val="clear" w:pos="4920"/>
          <w:tab w:val="left" w:pos="4320"/>
          <w:tab w:val="left" w:pos="5040"/>
          <w:tab w:val="left" w:pos="5760"/>
        </w:tabs>
        <w:ind w:right="-72"/>
        <w:rPr>
          <w:rFonts w:ascii="Verdana" w:hAnsi="Verdana"/>
          <w:color w:val="000000"/>
          <w:sz w:val="20"/>
        </w:rPr>
      </w:pPr>
      <w:r w:rsidRPr="00A024FF">
        <w:rPr>
          <w:rFonts w:ascii="Verdana" w:hAnsi="Verdana"/>
          <w:b/>
          <w:color w:val="000000"/>
          <w:sz w:val="20"/>
          <w:u w:val="single"/>
        </w:rPr>
        <w:t xml:space="preserve">Nestor </w:t>
      </w:r>
      <w:proofErr w:type="spellStart"/>
      <w:r w:rsidRPr="00A024FF">
        <w:rPr>
          <w:rFonts w:ascii="Verdana" w:hAnsi="Verdana"/>
          <w:b/>
          <w:color w:val="000000"/>
          <w:sz w:val="20"/>
          <w:u w:val="single"/>
        </w:rPr>
        <w:t>Nestor</w:t>
      </w:r>
      <w:proofErr w:type="spellEnd"/>
      <w:r w:rsidRPr="00A024FF">
        <w:rPr>
          <w:rFonts w:ascii="Verdana" w:hAnsi="Verdana"/>
          <w:b/>
          <w:color w:val="000000"/>
          <w:sz w:val="20"/>
          <w:u w:val="single"/>
        </w:rPr>
        <w:t xml:space="preserve"> </w:t>
      </w:r>
      <w:proofErr w:type="spellStart"/>
      <w:r w:rsidRPr="00A024FF">
        <w:rPr>
          <w:rFonts w:ascii="Verdana" w:hAnsi="Verdana"/>
          <w:b/>
          <w:color w:val="000000"/>
          <w:sz w:val="20"/>
          <w:u w:val="single"/>
        </w:rPr>
        <w:t>Diculescu</w:t>
      </w:r>
      <w:proofErr w:type="spellEnd"/>
      <w:r w:rsidRPr="003F7104">
        <w:rPr>
          <w:rFonts w:ascii="Verdana" w:hAnsi="Verdana"/>
          <w:color w:val="000000"/>
          <w:sz w:val="20"/>
        </w:rPr>
        <w:tab/>
      </w:r>
      <w:r w:rsidRPr="002B788A">
        <w:rPr>
          <w:rFonts w:ascii="Verdana" w:hAnsi="Verdana"/>
          <w:color w:val="000000"/>
          <w:sz w:val="20"/>
        </w:rPr>
        <w:t>Administrative Law</w:t>
      </w:r>
      <w:r>
        <w:rPr>
          <w:rFonts w:ascii="Verdana" w:hAnsi="Verdana"/>
          <w:color w:val="000000"/>
          <w:sz w:val="20"/>
        </w:rPr>
        <w:t xml:space="preserve">, </w:t>
      </w:r>
      <w:r w:rsidRPr="002B788A">
        <w:rPr>
          <w:rFonts w:ascii="Verdana" w:hAnsi="Verdana"/>
          <w:color w:val="000000"/>
          <w:sz w:val="20"/>
        </w:rPr>
        <w:t>Banking</w:t>
      </w:r>
      <w:r>
        <w:rPr>
          <w:rFonts w:ascii="Verdana" w:hAnsi="Verdana"/>
          <w:color w:val="000000"/>
          <w:sz w:val="20"/>
        </w:rPr>
        <w:t xml:space="preserve">, </w:t>
      </w:r>
      <w:r w:rsidRPr="002B788A">
        <w:rPr>
          <w:rFonts w:ascii="Verdana" w:hAnsi="Verdana"/>
          <w:color w:val="000000"/>
          <w:sz w:val="20"/>
        </w:rPr>
        <w:t>Business</w:t>
      </w:r>
      <w:r w:rsidR="00865D28">
        <w:rPr>
          <w:rFonts w:ascii="Verdana" w:hAnsi="Verdana"/>
          <w:color w:val="000000"/>
          <w:sz w:val="20"/>
        </w:rPr>
        <w:t>,</w:t>
      </w:r>
      <w:r w:rsidR="00550FD9">
        <w:rPr>
          <w:rFonts w:ascii="Verdana" w:hAnsi="Verdana"/>
          <w:color w:val="000000"/>
          <w:sz w:val="20"/>
        </w:rPr>
        <w:t xml:space="preserve"> </w:t>
      </w:r>
      <w:r w:rsidR="00550FD9" w:rsidRPr="002B788A">
        <w:rPr>
          <w:rFonts w:ascii="Verdana" w:hAnsi="Verdana"/>
          <w:color w:val="000000"/>
          <w:sz w:val="20"/>
        </w:rPr>
        <w:t>Commercial</w:t>
      </w:r>
      <w:r w:rsidR="00550FD9" w:rsidRPr="00A024FF">
        <w:rPr>
          <w:rFonts w:ascii="Verdana" w:hAnsi="Verdana"/>
          <w:b/>
          <w:color w:val="000000"/>
          <w:sz w:val="20"/>
          <w:u w:val="single"/>
        </w:rPr>
        <w:t xml:space="preserve"> </w:t>
      </w:r>
      <w:r w:rsidR="00865D28" w:rsidRPr="00A024FF">
        <w:rPr>
          <w:rFonts w:ascii="Verdana" w:hAnsi="Verdana"/>
          <w:b/>
          <w:color w:val="000000"/>
          <w:sz w:val="20"/>
          <w:u w:val="single"/>
        </w:rPr>
        <w:t>Kingston Petersen</w:t>
      </w:r>
      <w:r w:rsidR="00865D28" w:rsidRPr="00865D28">
        <w:rPr>
          <w:rFonts w:ascii="Verdana" w:hAnsi="Verdana"/>
          <w:color w:val="000000"/>
          <w:sz w:val="20"/>
        </w:rPr>
        <w:t xml:space="preserve"> </w:t>
      </w:r>
      <w:r w:rsidR="00865D28">
        <w:rPr>
          <w:rFonts w:ascii="Verdana" w:hAnsi="Verdana"/>
          <w:color w:val="000000"/>
          <w:sz w:val="20"/>
        </w:rPr>
        <w:tab/>
      </w:r>
      <w:r w:rsidR="00550FD9" w:rsidRPr="002B788A">
        <w:rPr>
          <w:rFonts w:ascii="Verdana" w:hAnsi="Verdana"/>
          <w:color w:val="000000"/>
          <w:sz w:val="20"/>
        </w:rPr>
        <w:t>Communications</w:t>
      </w:r>
      <w:r w:rsidR="00550FD9">
        <w:rPr>
          <w:rFonts w:ascii="Verdana" w:hAnsi="Verdana"/>
          <w:color w:val="000000"/>
          <w:sz w:val="20"/>
        </w:rPr>
        <w:t xml:space="preserve">, </w:t>
      </w:r>
      <w:r w:rsidR="00550FD9" w:rsidRPr="002B788A">
        <w:rPr>
          <w:rFonts w:ascii="Verdana" w:hAnsi="Verdana"/>
          <w:color w:val="000000"/>
          <w:sz w:val="20"/>
        </w:rPr>
        <w:t>Construction</w:t>
      </w:r>
      <w:r w:rsidR="00550FD9">
        <w:rPr>
          <w:rFonts w:ascii="Verdana" w:hAnsi="Verdana"/>
          <w:color w:val="000000"/>
          <w:sz w:val="20"/>
        </w:rPr>
        <w:t xml:space="preserve">, </w:t>
      </w:r>
      <w:r w:rsidR="00550FD9" w:rsidRPr="002B788A">
        <w:rPr>
          <w:rFonts w:ascii="Verdana" w:hAnsi="Verdana"/>
          <w:color w:val="000000"/>
          <w:sz w:val="20"/>
        </w:rPr>
        <w:t>Contract</w:t>
      </w:r>
      <w:r w:rsidR="00550FD9">
        <w:rPr>
          <w:rFonts w:ascii="Verdana" w:hAnsi="Verdana"/>
          <w:color w:val="000000"/>
          <w:sz w:val="20"/>
        </w:rPr>
        <w:t xml:space="preserve">, </w:t>
      </w:r>
      <w:r w:rsidR="00550FD9" w:rsidRPr="002B788A">
        <w:rPr>
          <w:rFonts w:ascii="Verdana" w:hAnsi="Verdana"/>
          <w:color w:val="000000"/>
          <w:sz w:val="20"/>
        </w:rPr>
        <w:t>Copyright</w:t>
      </w:r>
      <w:r w:rsidR="00550FD9">
        <w:rPr>
          <w:rFonts w:ascii="Verdana" w:hAnsi="Verdana"/>
          <w:color w:val="000000"/>
          <w:sz w:val="20"/>
        </w:rPr>
        <w:t>,</w:t>
      </w:r>
    </w:p>
    <w:p w14:paraId="4C02FC6C" w14:textId="1D22D9A4" w:rsidR="00265D2B" w:rsidRDefault="00265D2B" w:rsidP="00865D28">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Pr>
          <w:rFonts w:ascii="Verdana" w:hAnsi="Verdana"/>
          <w:color w:val="000000"/>
          <w:sz w:val="20"/>
        </w:rPr>
        <w:t>Globalworth</w:t>
      </w:r>
      <w:proofErr w:type="spellEnd"/>
      <w:r>
        <w:rPr>
          <w:rFonts w:ascii="Verdana" w:hAnsi="Verdana"/>
          <w:color w:val="000000"/>
          <w:sz w:val="20"/>
        </w:rPr>
        <w:t xml:space="preserve"> Tower</w:t>
      </w:r>
      <w:r w:rsidRPr="003F7104">
        <w:rPr>
          <w:rFonts w:ascii="Verdana" w:hAnsi="Verdana"/>
          <w:color w:val="000000"/>
          <w:sz w:val="20"/>
        </w:rPr>
        <w:tab/>
      </w:r>
      <w:r w:rsidR="00550FD9" w:rsidRPr="002B788A">
        <w:rPr>
          <w:rFonts w:ascii="Verdana" w:hAnsi="Verdana"/>
          <w:color w:val="000000"/>
          <w:sz w:val="20"/>
        </w:rPr>
        <w:t>Corporate and Business</w:t>
      </w:r>
      <w:r w:rsidR="00550FD9">
        <w:rPr>
          <w:rFonts w:ascii="Verdana" w:hAnsi="Verdana"/>
          <w:color w:val="000000"/>
          <w:sz w:val="20"/>
        </w:rPr>
        <w:t xml:space="preserve">, </w:t>
      </w:r>
      <w:r w:rsidR="00550FD9" w:rsidRPr="002B788A">
        <w:rPr>
          <w:rFonts w:ascii="Verdana" w:hAnsi="Verdana"/>
          <w:color w:val="000000"/>
          <w:sz w:val="20"/>
        </w:rPr>
        <w:t>Customs</w:t>
      </w:r>
      <w:r w:rsidR="00550FD9">
        <w:rPr>
          <w:rFonts w:ascii="Verdana" w:hAnsi="Verdana"/>
          <w:color w:val="000000"/>
          <w:sz w:val="20"/>
        </w:rPr>
        <w:t xml:space="preserve">, </w:t>
      </w:r>
      <w:r w:rsidR="00550FD9" w:rsidRPr="002B788A">
        <w:rPr>
          <w:rFonts w:ascii="Verdana" w:hAnsi="Verdana"/>
          <w:color w:val="000000"/>
          <w:sz w:val="20"/>
        </w:rPr>
        <w:t>Financial</w:t>
      </w:r>
      <w:r w:rsidR="00550FD9">
        <w:rPr>
          <w:rFonts w:ascii="Verdana" w:hAnsi="Verdana"/>
          <w:color w:val="000000"/>
          <w:sz w:val="20"/>
        </w:rPr>
        <w:t>, Foreign</w:t>
      </w:r>
    </w:p>
    <w:p w14:paraId="299A911B" w14:textId="08FED8F6" w:rsidR="00265D2B" w:rsidRDefault="00265D2B" w:rsidP="00865D28">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lang w:val="it-IT"/>
        </w:rPr>
        <w:t xml:space="preserve">201 Barbu </w:t>
      </w:r>
      <w:proofErr w:type="spellStart"/>
      <w:r>
        <w:rPr>
          <w:rFonts w:ascii="Verdana" w:hAnsi="Verdana"/>
          <w:color w:val="000000"/>
          <w:sz w:val="20"/>
          <w:lang w:val="it-IT"/>
        </w:rPr>
        <w:t>Vacarescu</w:t>
      </w:r>
      <w:proofErr w:type="spellEnd"/>
      <w:r>
        <w:rPr>
          <w:rFonts w:ascii="Verdana" w:hAnsi="Verdana"/>
          <w:color w:val="000000"/>
          <w:sz w:val="20"/>
          <w:lang w:val="it-IT"/>
        </w:rPr>
        <w:t xml:space="preserve"> St., 18th </w:t>
      </w:r>
      <w:proofErr w:type="spellStart"/>
      <w:r>
        <w:rPr>
          <w:rFonts w:ascii="Verdana" w:hAnsi="Verdana"/>
          <w:color w:val="000000"/>
          <w:sz w:val="20"/>
          <w:lang w:val="it-IT"/>
        </w:rPr>
        <w:t>Floor</w:t>
      </w:r>
      <w:proofErr w:type="spellEnd"/>
      <w:r w:rsidRPr="003F7104">
        <w:rPr>
          <w:rFonts w:ascii="Verdana" w:hAnsi="Verdana"/>
          <w:color w:val="000000"/>
          <w:sz w:val="20"/>
        </w:rPr>
        <w:tab/>
      </w:r>
      <w:r w:rsidR="00550FD9" w:rsidRPr="002B788A">
        <w:rPr>
          <w:rFonts w:ascii="Verdana" w:hAnsi="Verdana"/>
          <w:color w:val="000000"/>
          <w:sz w:val="20"/>
        </w:rPr>
        <w:t>Investment</w:t>
      </w:r>
      <w:r w:rsidR="00550FD9">
        <w:rPr>
          <w:rFonts w:ascii="Verdana" w:hAnsi="Verdana"/>
          <w:color w:val="000000"/>
          <w:sz w:val="20"/>
        </w:rPr>
        <w:t xml:space="preserve">, Inheritance, Insurance, </w:t>
      </w:r>
      <w:r w:rsidR="00550FD9" w:rsidRPr="002B788A">
        <w:rPr>
          <w:rFonts w:ascii="Verdana" w:hAnsi="Verdana"/>
          <w:color w:val="000000"/>
          <w:sz w:val="20"/>
        </w:rPr>
        <w:t>Intellectual Property</w:t>
      </w:r>
      <w:r w:rsidR="00550FD9">
        <w:rPr>
          <w:rFonts w:ascii="Verdana" w:hAnsi="Verdana"/>
          <w:color w:val="000000"/>
          <w:sz w:val="20"/>
        </w:rPr>
        <w:t>,</w:t>
      </w:r>
    </w:p>
    <w:p w14:paraId="29BD726E" w14:textId="00EF02F6" w:rsidR="00265D2B" w:rsidRPr="003F7104" w:rsidRDefault="00265D2B" w:rsidP="00865D28">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Tel: </w:t>
      </w:r>
      <w:r>
        <w:rPr>
          <w:rFonts w:ascii="Verdana" w:hAnsi="Verdana"/>
          <w:color w:val="000000"/>
          <w:sz w:val="20"/>
        </w:rPr>
        <w:t>021-201-1200, 031-225-3300</w:t>
      </w:r>
      <w:r>
        <w:rPr>
          <w:rFonts w:ascii="Verdana" w:hAnsi="Verdana"/>
          <w:color w:val="000000"/>
          <w:sz w:val="20"/>
        </w:rPr>
        <w:tab/>
      </w:r>
      <w:r w:rsidR="00550FD9" w:rsidRPr="002B788A">
        <w:rPr>
          <w:rFonts w:ascii="Verdana" w:hAnsi="Verdana"/>
          <w:color w:val="000000"/>
          <w:sz w:val="20"/>
        </w:rPr>
        <w:t>International Trade</w:t>
      </w:r>
      <w:r w:rsidR="00550FD9">
        <w:rPr>
          <w:rFonts w:ascii="Verdana" w:hAnsi="Verdana"/>
          <w:color w:val="000000"/>
          <w:sz w:val="20"/>
        </w:rPr>
        <w:t xml:space="preserve">, </w:t>
      </w:r>
      <w:r w:rsidR="00550FD9" w:rsidRPr="002B788A">
        <w:rPr>
          <w:rFonts w:ascii="Verdana" w:hAnsi="Verdana"/>
          <w:color w:val="000000"/>
          <w:sz w:val="20"/>
        </w:rPr>
        <w:t>Labor Law</w:t>
      </w:r>
      <w:r w:rsidR="00550FD9">
        <w:rPr>
          <w:rFonts w:ascii="Verdana" w:hAnsi="Verdana"/>
          <w:color w:val="000000"/>
          <w:sz w:val="20"/>
        </w:rPr>
        <w:t xml:space="preserve">, </w:t>
      </w:r>
      <w:r w:rsidR="00550FD9" w:rsidRPr="002B788A">
        <w:rPr>
          <w:rFonts w:ascii="Verdana" w:hAnsi="Verdana"/>
          <w:color w:val="000000"/>
          <w:sz w:val="20"/>
        </w:rPr>
        <w:t>Leases and</w:t>
      </w:r>
    </w:p>
    <w:p w14:paraId="7E856239" w14:textId="2BD58E6C" w:rsidR="00265D2B" w:rsidRDefault="00265D2B" w:rsidP="00865D28">
      <w:pPr>
        <w:pStyle w:val="ConvertStyle4"/>
        <w:tabs>
          <w:tab w:val="clear" w:pos="840"/>
          <w:tab w:val="clear" w:pos="4920"/>
          <w:tab w:val="left" w:pos="4320"/>
          <w:tab w:val="left" w:pos="5040"/>
          <w:tab w:val="left" w:pos="5760"/>
        </w:tabs>
        <w:ind w:right="-72"/>
      </w:pPr>
      <w:r w:rsidRPr="003F7104">
        <w:rPr>
          <w:rFonts w:ascii="Verdana" w:hAnsi="Verdana"/>
          <w:color w:val="000000"/>
          <w:sz w:val="20"/>
        </w:rPr>
        <w:t>E-mail:</w:t>
      </w:r>
      <w:r>
        <w:rPr>
          <w:rFonts w:ascii="Verdana" w:hAnsi="Verdana"/>
          <w:color w:val="000000"/>
          <w:sz w:val="20"/>
        </w:rPr>
        <w:t xml:space="preserve"> </w:t>
      </w:r>
      <w:hyperlink r:id="rId50" w:history="1">
        <w:r>
          <w:rPr>
            <w:rStyle w:val="Hyperlink"/>
            <w:rFonts w:ascii="Verdana" w:hAnsi="Verdana"/>
            <w:sz w:val="20"/>
          </w:rPr>
          <w:t>office@nndkp</w:t>
        </w:r>
      </w:hyperlink>
      <w:r>
        <w:rPr>
          <w:rStyle w:val="Hyperlink"/>
          <w:rFonts w:ascii="Verdana" w:hAnsi="Verdana"/>
          <w:sz w:val="20"/>
        </w:rPr>
        <w:t>.ro</w:t>
      </w:r>
      <w:r>
        <w:rPr>
          <w:rFonts w:ascii="Verdana" w:hAnsi="Verdana"/>
          <w:color w:val="000000"/>
          <w:sz w:val="20"/>
        </w:rPr>
        <w:tab/>
      </w:r>
      <w:r w:rsidR="00550FD9" w:rsidRPr="002B788A">
        <w:rPr>
          <w:rFonts w:ascii="Verdana" w:hAnsi="Verdana"/>
          <w:color w:val="000000"/>
          <w:sz w:val="20"/>
        </w:rPr>
        <w:t>Leasing</w:t>
      </w:r>
      <w:r w:rsidR="00550FD9">
        <w:rPr>
          <w:rFonts w:ascii="Verdana" w:hAnsi="Verdana"/>
          <w:color w:val="000000"/>
          <w:sz w:val="20"/>
        </w:rPr>
        <w:t xml:space="preserve">, </w:t>
      </w:r>
      <w:r w:rsidR="00550FD9" w:rsidRPr="002B788A">
        <w:rPr>
          <w:rFonts w:ascii="Verdana" w:hAnsi="Verdana"/>
          <w:color w:val="000000"/>
          <w:sz w:val="20"/>
        </w:rPr>
        <w:t>Licensing</w:t>
      </w:r>
      <w:r w:rsidR="00550FD9">
        <w:rPr>
          <w:rFonts w:ascii="Verdana" w:hAnsi="Verdana"/>
          <w:color w:val="000000"/>
          <w:sz w:val="20"/>
        </w:rPr>
        <w:t>, Tax Advisory Services</w:t>
      </w:r>
    </w:p>
    <w:p w14:paraId="5E1611A7" w14:textId="45419B48" w:rsidR="00265D2B" w:rsidRPr="00F50590" w:rsidRDefault="00265D2B" w:rsidP="00865D28">
      <w:pPr>
        <w:pStyle w:val="ConvertStyle4"/>
        <w:tabs>
          <w:tab w:val="clear" w:pos="840"/>
          <w:tab w:val="clear" w:pos="4920"/>
          <w:tab w:val="left" w:pos="4320"/>
          <w:tab w:val="left" w:pos="5040"/>
          <w:tab w:val="left" w:pos="5760"/>
        </w:tabs>
        <w:ind w:right="-72"/>
        <w:rPr>
          <w:rFonts w:ascii="Verdana" w:hAnsi="Verdana"/>
          <w:color w:val="000000"/>
          <w:sz w:val="20"/>
        </w:rPr>
      </w:pPr>
      <w:r w:rsidRPr="00F50590">
        <w:rPr>
          <w:rFonts w:ascii="Verdana" w:hAnsi="Verdana"/>
          <w:sz w:val="20"/>
        </w:rPr>
        <w:t xml:space="preserve">Website: </w:t>
      </w:r>
      <w:hyperlink r:id="rId51" w:history="1">
        <w:r w:rsidRPr="002D0004">
          <w:rPr>
            <w:rStyle w:val="Hyperlink"/>
            <w:rFonts w:ascii="Verdana" w:hAnsi="Verdana"/>
            <w:sz w:val="20"/>
          </w:rPr>
          <w:t>http://www.nndkp.ro</w:t>
        </w:r>
      </w:hyperlink>
      <w:r>
        <w:rPr>
          <w:rFonts w:ascii="Verdana" w:hAnsi="Verdana"/>
          <w:color w:val="000000"/>
          <w:sz w:val="20"/>
        </w:rPr>
        <w:tab/>
      </w:r>
    </w:p>
    <w:p w14:paraId="0FB011B5" w14:textId="1A34DB5C" w:rsidR="00265D2B" w:rsidRDefault="00265D2B" w:rsidP="00865D28">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r>
    </w:p>
    <w:p w14:paraId="78D023CC" w14:textId="77777777" w:rsidR="00C93761" w:rsidRDefault="00C93761" w:rsidP="00865D28">
      <w:pPr>
        <w:pStyle w:val="ConvertStyle3"/>
        <w:tabs>
          <w:tab w:val="clear" w:pos="840"/>
          <w:tab w:val="clear" w:pos="4920"/>
          <w:tab w:val="left" w:pos="4320"/>
          <w:tab w:val="left" w:pos="5040"/>
          <w:tab w:val="left" w:pos="5760"/>
        </w:tabs>
        <w:ind w:right="-72"/>
        <w:rPr>
          <w:rFonts w:ascii="Verdana" w:hAnsi="Verdana"/>
          <w:caps/>
          <w:color w:val="000066"/>
          <w:sz w:val="24"/>
          <w:szCs w:val="24"/>
          <w:shd w:val="clear" w:color="auto" w:fill="FFFFFF"/>
        </w:rPr>
      </w:pPr>
    </w:p>
    <w:p w14:paraId="5E6D4BD2" w14:textId="77777777" w:rsidR="004F6190" w:rsidRPr="003F7104" w:rsidRDefault="004F6190" w:rsidP="00550FD9">
      <w:pPr>
        <w:pStyle w:val="ConvertStyle4"/>
        <w:tabs>
          <w:tab w:val="clear" w:pos="840"/>
          <w:tab w:val="clear" w:pos="4920"/>
          <w:tab w:val="left" w:pos="4320"/>
          <w:tab w:val="left" w:pos="5040"/>
          <w:tab w:val="left" w:pos="5760"/>
        </w:tabs>
        <w:ind w:right="-72"/>
        <w:rPr>
          <w:rFonts w:ascii="Verdana" w:hAnsi="Verdana"/>
          <w:color w:val="000000"/>
          <w:sz w:val="20"/>
        </w:rPr>
      </w:pPr>
      <w:r w:rsidRPr="00F84C61">
        <w:rPr>
          <w:rFonts w:ascii="Verdana" w:hAnsi="Verdana"/>
          <w:b/>
          <w:color w:val="000000"/>
          <w:sz w:val="20"/>
          <w:u w:val="single"/>
        </w:rPr>
        <w:t xml:space="preserve">Romeo </w:t>
      </w:r>
      <w:proofErr w:type="spellStart"/>
      <w:r w:rsidRPr="00F84C61">
        <w:rPr>
          <w:rFonts w:ascii="Verdana" w:hAnsi="Verdana"/>
          <w:b/>
          <w:color w:val="000000"/>
          <w:sz w:val="20"/>
          <w:u w:val="single"/>
        </w:rPr>
        <w:t>Nicolescu</w:t>
      </w:r>
      <w:proofErr w:type="spellEnd"/>
      <w:r w:rsidRPr="00F84C61">
        <w:rPr>
          <w:rFonts w:ascii="Verdana" w:hAnsi="Verdana"/>
          <w:b/>
          <w:color w:val="000000"/>
          <w:sz w:val="20"/>
          <w:u w:val="single"/>
        </w:rPr>
        <w:t xml:space="preserve"> Law Office</w:t>
      </w:r>
      <w:r w:rsidRPr="003F7104">
        <w:rPr>
          <w:rFonts w:ascii="Verdana" w:hAnsi="Verdana"/>
          <w:color w:val="000000"/>
          <w:sz w:val="20"/>
        </w:rPr>
        <w:tab/>
        <w:t>Corporate Law, Business Contracting,</w:t>
      </w:r>
      <w:r>
        <w:rPr>
          <w:rFonts w:ascii="Verdana" w:hAnsi="Verdana"/>
          <w:color w:val="000000"/>
          <w:sz w:val="20"/>
        </w:rPr>
        <w:tab/>
      </w:r>
    </w:p>
    <w:p w14:paraId="22029A92" w14:textId="77777777" w:rsidR="007734ED" w:rsidRDefault="007734ED" w:rsidP="00550FD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Blvd. </w:t>
      </w:r>
      <w:proofErr w:type="spellStart"/>
      <w:r>
        <w:rPr>
          <w:rFonts w:ascii="Verdana" w:hAnsi="Verdana"/>
          <w:color w:val="000000"/>
          <w:sz w:val="20"/>
        </w:rPr>
        <w:t>Decebal</w:t>
      </w:r>
      <w:proofErr w:type="spellEnd"/>
      <w:r>
        <w:rPr>
          <w:rFonts w:ascii="Verdana" w:hAnsi="Verdana"/>
          <w:color w:val="000000"/>
          <w:sz w:val="20"/>
        </w:rPr>
        <w:t xml:space="preserve"> Nr.16 </w:t>
      </w:r>
      <w:proofErr w:type="gramStart"/>
      <w:r>
        <w:rPr>
          <w:rFonts w:ascii="Verdana" w:hAnsi="Verdana"/>
          <w:color w:val="000000"/>
          <w:sz w:val="20"/>
        </w:rPr>
        <w:t>Bl.S</w:t>
      </w:r>
      <w:proofErr w:type="gramEnd"/>
      <w:r>
        <w:rPr>
          <w:rFonts w:ascii="Verdana" w:hAnsi="Verdana"/>
          <w:color w:val="000000"/>
          <w:sz w:val="20"/>
        </w:rPr>
        <w:t xml:space="preserve">5 </w:t>
      </w:r>
      <w:r w:rsidR="0091758E">
        <w:rPr>
          <w:rFonts w:ascii="Verdana" w:hAnsi="Verdana"/>
          <w:color w:val="000000"/>
          <w:sz w:val="20"/>
        </w:rPr>
        <w:tab/>
        <w:t>Foreign Investment,</w:t>
      </w:r>
      <w:r w:rsidR="0091758E" w:rsidRPr="0091758E">
        <w:rPr>
          <w:rFonts w:ascii="Verdana" w:hAnsi="Verdana"/>
          <w:color w:val="000000"/>
          <w:sz w:val="20"/>
        </w:rPr>
        <w:t xml:space="preserve"> </w:t>
      </w:r>
      <w:r w:rsidR="0091758E">
        <w:rPr>
          <w:rFonts w:ascii="Verdana" w:hAnsi="Verdana"/>
          <w:color w:val="000000"/>
          <w:sz w:val="20"/>
        </w:rPr>
        <w:t>Advertising and Marketing,</w:t>
      </w:r>
    </w:p>
    <w:p w14:paraId="58F0A05D" w14:textId="77777777" w:rsidR="004F6190" w:rsidRPr="003F7104" w:rsidRDefault="007734ED" w:rsidP="00550FD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Sc.</w:t>
      </w:r>
      <w:r w:rsidR="005F2EAE">
        <w:rPr>
          <w:rFonts w:ascii="Verdana" w:hAnsi="Verdana"/>
          <w:color w:val="000000"/>
          <w:sz w:val="20"/>
        </w:rPr>
        <w:t xml:space="preserve"> </w:t>
      </w:r>
      <w:r>
        <w:rPr>
          <w:rFonts w:ascii="Verdana" w:hAnsi="Verdana"/>
          <w:color w:val="000000"/>
          <w:sz w:val="20"/>
        </w:rPr>
        <w:t>B</w:t>
      </w:r>
      <w:r w:rsidR="005F2EAE">
        <w:rPr>
          <w:rFonts w:ascii="Verdana" w:hAnsi="Verdana"/>
          <w:color w:val="000000"/>
          <w:sz w:val="20"/>
        </w:rPr>
        <w:t>,</w:t>
      </w:r>
      <w:r>
        <w:rPr>
          <w:rFonts w:ascii="Verdana" w:hAnsi="Verdana"/>
          <w:color w:val="000000"/>
          <w:sz w:val="20"/>
        </w:rPr>
        <w:t xml:space="preserve"> Apt.23, Sector 3, Bucharest</w:t>
      </w:r>
      <w:r w:rsidR="004F6190" w:rsidRPr="003F7104">
        <w:rPr>
          <w:rFonts w:ascii="Verdana" w:hAnsi="Verdana"/>
          <w:color w:val="000000"/>
          <w:sz w:val="20"/>
        </w:rPr>
        <w:tab/>
      </w:r>
      <w:r w:rsidR="0091758E" w:rsidRPr="003F7104">
        <w:rPr>
          <w:rFonts w:ascii="Verdana" w:hAnsi="Verdana"/>
          <w:color w:val="000000"/>
          <w:sz w:val="20"/>
        </w:rPr>
        <w:t>Labor Law, Real Estate</w:t>
      </w:r>
    </w:p>
    <w:p w14:paraId="2244FB02" w14:textId="77777777" w:rsidR="004F6190" w:rsidRPr="003F7104" w:rsidRDefault="004F6190" w:rsidP="00550FD9">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Tel/Fax: 021-317-8910</w:t>
      </w:r>
      <w:r w:rsidRPr="003F7104">
        <w:rPr>
          <w:rFonts w:ascii="Verdana" w:hAnsi="Verdana"/>
          <w:color w:val="000000"/>
          <w:sz w:val="20"/>
        </w:rPr>
        <w:tab/>
      </w:r>
      <w:r w:rsidR="0091758E" w:rsidRPr="003F7104">
        <w:rPr>
          <w:rFonts w:ascii="Verdana" w:hAnsi="Verdana"/>
          <w:color w:val="000000"/>
          <w:sz w:val="20"/>
        </w:rPr>
        <w:t>Intellectual Property &amp; Communication Law</w:t>
      </w:r>
    </w:p>
    <w:p w14:paraId="4B5E52CB" w14:textId="77777777" w:rsidR="004F6190" w:rsidRPr="003F7104" w:rsidRDefault="001A537C" w:rsidP="00CE46E5">
      <w:pPr>
        <w:pStyle w:val="ConvertStyle4"/>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Cell</w:t>
      </w:r>
      <w:r w:rsidR="004F6190" w:rsidRPr="003F7104">
        <w:rPr>
          <w:rFonts w:ascii="Verdana" w:hAnsi="Verdana"/>
          <w:color w:val="000000"/>
          <w:sz w:val="20"/>
        </w:rPr>
        <w:t>: 0744-535-285; 0722-327-558</w:t>
      </w:r>
      <w:r w:rsidR="004F6190" w:rsidRPr="003F7104">
        <w:rPr>
          <w:rFonts w:ascii="Verdana" w:hAnsi="Verdana"/>
          <w:color w:val="FF0000"/>
          <w:sz w:val="20"/>
        </w:rPr>
        <w:tab/>
      </w:r>
    </w:p>
    <w:p w14:paraId="7C9B1221" w14:textId="77777777" w:rsidR="004F6190" w:rsidRDefault="004F6190" w:rsidP="00CE46E5">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 xml:space="preserve">Email: </w:t>
      </w:r>
      <w:hyperlink r:id="rId52" w:history="1">
        <w:r w:rsidRPr="003F7104">
          <w:rPr>
            <w:rStyle w:val="Hyperlink"/>
            <w:rFonts w:ascii="Verdana" w:hAnsi="Verdana"/>
            <w:sz w:val="20"/>
          </w:rPr>
          <w:t>office@rn-law.ro</w:t>
        </w:r>
      </w:hyperlink>
      <w:r w:rsidRPr="003F7104">
        <w:rPr>
          <w:rFonts w:ascii="Verdana" w:hAnsi="Verdana"/>
          <w:sz w:val="20"/>
        </w:rPr>
        <w:t xml:space="preserve">  </w:t>
      </w:r>
      <w:r>
        <w:rPr>
          <w:rFonts w:ascii="Verdana" w:hAnsi="Verdana"/>
          <w:sz w:val="20"/>
        </w:rPr>
        <w:tab/>
      </w:r>
    </w:p>
    <w:p w14:paraId="5A5997EE" w14:textId="77777777" w:rsidR="00240691" w:rsidRDefault="00240691" w:rsidP="00CE46E5">
      <w:pPr>
        <w:pStyle w:val="ConvertStyle4"/>
        <w:tabs>
          <w:tab w:val="clear" w:pos="840"/>
          <w:tab w:val="clear" w:pos="4920"/>
          <w:tab w:val="left" w:pos="5040"/>
          <w:tab w:val="left" w:pos="5760"/>
        </w:tabs>
        <w:ind w:right="-72"/>
        <w:rPr>
          <w:rFonts w:ascii="Verdana" w:hAnsi="Verdana"/>
          <w:b/>
          <w:color w:val="000000"/>
          <w:sz w:val="20"/>
          <w:u w:val="single"/>
        </w:rPr>
      </w:pPr>
    </w:p>
    <w:p w14:paraId="32C0327A" w14:textId="687341D3" w:rsidR="007D30DF" w:rsidRDefault="00553151" w:rsidP="00605EA7">
      <w:pPr>
        <w:pStyle w:val="ConvertStyle4"/>
        <w:tabs>
          <w:tab w:val="clear" w:pos="840"/>
          <w:tab w:val="clear" w:pos="4920"/>
          <w:tab w:val="left" w:pos="4320"/>
          <w:tab w:val="left" w:pos="4590"/>
          <w:tab w:val="left" w:pos="5040"/>
          <w:tab w:val="left" w:pos="5760"/>
        </w:tabs>
        <w:ind w:left="4320" w:right="-72" w:hanging="4320"/>
        <w:rPr>
          <w:rFonts w:ascii="Verdana" w:hAnsi="Verdana"/>
          <w:bCs/>
          <w:color w:val="000000"/>
          <w:sz w:val="20"/>
        </w:rPr>
      </w:pPr>
      <w:r>
        <w:rPr>
          <w:rFonts w:ascii="Verdana" w:hAnsi="Verdana"/>
          <w:b/>
          <w:color w:val="000000"/>
          <w:sz w:val="20"/>
          <w:u w:val="single"/>
        </w:rPr>
        <w:lastRenderedPageBreak/>
        <w:t xml:space="preserve">Pavel, </w:t>
      </w:r>
      <w:proofErr w:type="spellStart"/>
      <w:r>
        <w:rPr>
          <w:rFonts w:ascii="Verdana" w:hAnsi="Verdana"/>
          <w:b/>
          <w:color w:val="000000"/>
          <w:sz w:val="20"/>
          <w:u w:val="single"/>
        </w:rPr>
        <w:t>Margarit</w:t>
      </w:r>
      <w:proofErr w:type="spellEnd"/>
      <w:r>
        <w:rPr>
          <w:rFonts w:ascii="Verdana" w:hAnsi="Verdana"/>
          <w:b/>
          <w:color w:val="000000"/>
          <w:sz w:val="20"/>
          <w:u w:val="single"/>
        </w:rPr>
        <w:t xml:space="preserve"> and Associates</w:t>
      </w:r>
      <w:r w:rsidR="008D5EF8">
        <w:rPr>
          <w:rFonts w:ascii="Verdana" w:hAnsi="Verdana"/>
          <w:bCs/>
          <w:color w:val="000000"/>
          <w:sz w:val="20"/>
        </w:rPr>
        <w:tab/>
      </w:r>
      <w:r w:rsidR="00790B39" w:rsidRPr="00790B39">
        <w:rPr>
          <w:rFonts w:ascii="Verdana" w:hAnsi="Verdana"/>
          <w:bCs/>
          <w:color w:val="000000"/>
          <w:sz w:val="20"/>
        </w:rPr>
        <w:t>Dispute Resolution, Insolvency, Restructuring</w:t>
      </w:r>
      <w:r w:rsidR="00392C9A">
        <w:rPr>
          <w:rFonts w:ascii="Verdana" w:hAnsi="Verdana"/>
          <w:bCs/>
          <w:color w:val="000000"/>
          <w:sz w:val="20"/>
        </w:rPr>
        <w:t>/</w:t>
      </w:r>
      <w:r w:rsidR="001F0FD8">
        <w:rPr>
          <w:rFonts w:ascii="Verdana" w:hAnsi="Verdana"/>
          <w:bCs/>
          <w:color w:val="000000"/>
          <w:sz w:val="20"/>
        </w:rPr>
        <w:t>Bankruptcy</w:t>
      </w:r>
      <w:r w:rsidR="008753B6">
        <w:rPr>
          <w:rFonts w:ascii="Verdana" w:hAnsi="Verdana"/>
          <w:bCs/>
          <w:color w:val="000000"/>
          <w:sz w:val="20"/>
        </w:rPr>
        <w:t>,</w:t>
      </w:r>
      <w:r w:rsidR="00790B39" w:rsidRPr="00790B39">
        <w:rPr>
          <w:rFonts w:ascii="Verdana" w:hAnsi="Verdana"/>
          <w:bCs/>
          <w:color w:val="000000"/>
          <w:sz w:val="20"/>
        </w:rPr>
        <w:t xml:space="preserve"> </w:t>
      </w:r>
    </w:p>
    <w:p w14:paraId="1EC6D8A1" w14:textId="3773F737" w:rsidR="00392C9A" w:rsidRDefault="007D30DF" w:rsidP="00605EA7">
      <w:pPr>
        <w:pStyle w:val="ConvertStyle4"/>
        <w:tabs>
          <w:tab w:val="clear" w:pos="840"/>
          <w:tab w:val="clear" w:pos="4920"/>
          <w:tab w:val="left" w:pos="4320"/>
          <w:tab w:val="left" w:pos="4590"/>
          <w:tab w:val="left" w:pos="5040"/>
          <w:tab w:val="left" w:pos="5760"/>
        </w:tabs>
        <w:ind w:left="4320" w:right="-72" w:hanging="4320"/>
        <w:rPr>
          <w:rFonts w:ascii="Verdana" w:hAnsi="Verdana"/>
          <w:bCs/>
          <w:color w:val="000000"/>
          <w:sz w:val="20"/>
        </w:rPr>
      </w:pPr>
      <w:r>
        <w:rPr>
          <w:rFonts w:ascii="Verdana" w:hAnsi="Verdana"/>
          <w:bCs/>
          <w:color w:val="000000"/>
          <w:sz w:val="20"/>
        </w:rPr>
        <w:t>ARA Business Center</w:t>
      </w:r>
      <w:r w:rsidRPr="00790B39">
        <w:rPr>
          <w:rFonts w:ascii="Verdana" w:hAnsi="Verdana"/>
          <w:bCs/>
          <w:color w:val="000000"/>
          <w:sz w:val="20"/>
        </w:rPr>
        <w:t xml:space="preserve"> </w:t>
      </w:r>
      <w:r>
        <w:rPr>
          <w:rFonts w:ascii="Verdana" w:hAnsi="Verdana"/>
          <w:bCs/>
          <w:color w:val="000000"/>
          <w:sz w:val="20"/>
        </w:rPr>
        <w:tab/>
      </w:r>
      <w:r w:rsidR="00790B39" w:rsidRPr="00790B39">
        <w:rPr>
          <w:rFonts w:ascii="Verdana" w:hAnsi="Verdana"/>
          <w:bCs/>
          <w:color w:val="000000"/>
          <w:sz w:val="20"/>
        </w:rPr>
        <w:t>Corporate</w:t>
      </w:r>
      <w:r w:rsidR="00392C9A">
        <w:rPr>
          <w:rFonts w:ascii="Verdana" w:hAnsi="Verdana"/>
          <w:bCs/>
          <w:color w:val="000000"/>
          <w:sz w:val="20"/>
        </w:rPr>
        <w:t>/</w:t>
      </w:r>
      <w:r w:rsidR="00790B39" w:rsidRPr="00790B39">
        <w:rPr>
          <w:rFonts w:ascii="Verdana" w:hAnsi="Verdana"/>
          <w:bCs/>
          <w:color w:val="000000"/>
          <w:sz w:val="20"/>
        </w:rPr>
        <w:t>Commercial</w:t>
      </w:r>
      <w:r w:rsidR="00392C9A">
        <w:rPr>
          <w:rFonts w:ascii="Verdana" w:hAnsi="Verdana"/>
          <w:bCs/>
          <w:color w:val="000000"/>
          <w:sz w:val="20"/>
        </w:rPr>
        <w:t>/</w:t>
      </w:r>
      <w:r w:rsidR="00790B39" w:rsidRPr="00790B39">
        <w:rPr>
          <w:rFonts w:ascii="Verdana" w:hAnsi="Verdana"/>
          <w:bCs/>
          <w:color w:val="000000"/>
          <w:sz w:val="20"/>
        </w:rPr>
        <w:t>M&amp;A, Banking</w:t>
      </w:r>
      <w:r w:rsidR="00392C9A">
        <w:rPr>
          <w:rFonts w:ascii="Verdana" w:hAnsi="Verdana"/>
          <w:bCs/>
          <w:color w:val="000000"/>
          <w:sz w:val="20"/>
        </w:rPr>
        <w:t>/</w:t>
      </w:r>
      <w:r w:rsidR="00392C9A" w:rsidRPr="00392C9A">
        <w:rPr>
          <w:rFonts w:ascii="Verdana" w:hAnsi="Verdana"/>
          <w:bCs/>
          <w:color w:val="000000"/>
          <w:sz w:val="20"/>
        </w:rPr>
        <w:t xml:space="preserve"> </w:t>
      </w:r>
      <w:r w:rsidR="00392C9A" w:rsidRPr="00790B39">
        <w:rPr>
          <w:rFonts w:ascii="Verdana" w:hAnsi="Verdana"/>
          <w:bCs/>
          <w:color w:val="000000"/>
          <w:sz w:val="20"/>
        </w:rPr>
        <w:t>Finance</w:t>
      </w:r>
      <w:r w:rsidR="00392C9A">
        <w:rPr>
          <w:rFonts w:ascii="Verdana" w:hAnsi="Verdana"/>
          <w:bCs/>
          <w:color w:val="000000"/>
          <w:sz w:val="20"/>
        </w:rPr>
        <w:t>/C</w:t>
      </w:r>
      <w:r w:rsidR="00DA4D84">
        <w:rPr>
          <w:rFonts w:ascii="Verdana" w:hAnsi="Verdana"/>
          <w:bCs/>
          <w:color w:val="000000"/>
          <w:sz w:val="20"/>
        </w:rPr>
        <w:t>apital</w:t>
      </w:r>
    </w:p>
    <w:p w14:paraId="5A692A62" w14:textId="2099F17C" w:rsidR="007D30DF" w:rsidRDefault="007D30DF" w:rsidP="00605EA7">
      <w:pPr>
        <w:pStyle w:val="ConvertStyle4"/>
        <w:tabs>
          <w:tab w:val="clear" w:pos="840"/>
          <w:tab w:val="clear" w:pos="4920"/>
          <w:tab w:val="left" w:pos="4320"/>
          <w:tab w:val="left" w:pos="4590"/>
          <w:tab w:val="left" w:pos="5040"/>
          <w:tab w:val="left" w:pos="5760"/>
        </w:tabs>
        <w:ind w:left="4320" w:right="-72" w:hanging="4320"/>
        <w:rPr>
          <w:rFonts w:ascii="Verdana" w:hAnsi="Verdana"/>
          <w:bCs/>
          <w:color w:val="000000"/>
          <w:sz w:val="20"/>
        </w:rPr>
      </w:pPr>
      <w:r>
        <w:rPr>
          <w:rFonts w:ascii="Verdana" w:hAnsi="Verdana"/>
          <w:bCs/>
          <w:color w:val="000000"/>
          <w:sz w:val="20"/>
        </w:rPr>
        <w:t xml:space="preserve">Str. </w:t>
      </w:r>
      <w:proofErr w:type="spellStart"/>
      <w:r>
        <w:rPr>
          <w:rFonts w:ascii="Verdana" w:hAnsi="Verdana"/>
          <w:bCs/>
          <w:color w:val="000000"/>
          <w:sz w:val="20"/>
        </w:rPr>
        <w:t>Parintele</w:t>
      </w:r>
      <w:proofErr w:type="spellEnd"/>
      <w:r>
        <w:rPr>
          <w:rFonts w:ascii="Verdana" w:hAnsi="Verdana"/>
          <w:bCs/>
          <w:color w:val="000000"/>
          <w:sz w:val="20"/>
        </w:rPr>
        <w:t xml:space="preserve"> </w:t>
      </w:r>
      <w:proofErr w:type="spellStart"/>
      <w:r>
        <w:rPr>
          <w:rFonts w:ascii="Verdana" w:hAnsi="Verdana"/>
          <w:bCs/>
          <w:color w:val="000000"/>
          <w:sz w:val="20"/>
        </w:rPr>
        <w:t>Galeriu</w:t>
      </w:r>
      <w:proofErr w:type="spellEnd"/>
      <w:r>
        <w:rPr>
          <w:rFonts w:ascii="Verdana" w:hAnsi="Verdana"/>
          <w:bCs/>
          <w:color w:val="000000"/>
          <w:sz w:val="20"/>
        </w:rPr>
        <w:t xml:space="preserve"> nr. 6C</w:t>
      </w:r>
      <w:r>
        <w:rPr>
          <w:rFonts w:ascii="Verdana" w:hAnsi="Verdana"/>
          <w:bCs/>
          <w:color w:val="000000"/>
          <w:sz w:val="20"/>
        </w:rPr>
        <w:tab/>
      </w:r>
      <w:r w:rsidR="00790B39" w:rsidRPr="00790B39">
        <w:rPr>
          <w:rFonts w:ascii="Verdana" w:hAnsi="Verdana"/>
          <w:bCs/>
          <w:color w:val="000000"/>
          <w:sz w:val="20"/>
        </w:rPr>
        <w:t>Markets, Real Estate</w:t>
      </w:r>
      <w:r w:rsidR="00F91A4B">
        <w:rPr>
          <w:rFonts w:ascii="Verdana" w:hAnsi="Verdana"/>
          <w:bCs/>
          <w:color w:val="000000"/>
          <w:sz w:val="20"/>
        </w:rPr>
        <w:t xml:space="preserve"> and</w:t>
      </w:r>
      <w:r w:rsidR="00DA4D84">
        <w:rPr>
          <w:rFonts w:ascii="Verdana" w:hAnsi="Verdana"/>
          <w:bCs/>
          <w:color w:val="000000"/>
          <w:sz w:val="20"/>
        </w:rPr>
        <w:t xml:space="preserve"> </w:t>
      </w:r>
      <w:r w:rsidR="00790B39" w:rsidRPr="00790B39">
        <w:rPr>
          <w:rFonts w:ascii="Verdana" w:hAnsi="Verdana"/>
          <w:bCs/>
          <w:color w:val="000000"/>
          <w:sz w:val="20"/>
        </w:rPr>
        <w:t>Construction,</w:t>
      </w:r>
      <w:r w:rsidR="00DA4D84" w:rsidRPr="00DA4D84">
        <w:rPr>
          <w:rFonts w:ascii="Verdana" w:hAnsi="Verdana"/>
          <w:bCs/>
          <w:color w:val="000000"/>
          <w:sz w:val="20"/>
        </w:rPr>
        <w:t xml:space="preserve"> </w:t>
      </w:r>
      <w:r w:rsidR="00DA4D84" w:rsidRPr="00790B39">
        <w:rPr>
          <w:rFonts w:ascii="Verdana" w:hAnsi="Verdana"/>
          <w:bCs/>
          <w:color w:val="000000"/>
          <w:sz w:val="20"/>
        </w:rPr>
        <w:t>Employment</w:t>
      </w:r>
      <w:r w:rsidR="00DA4D84">
        <w:rPr>
          <w:rFonts w:ascii="Verdana" w:hAnsi="Verdana"/>
          <w:bCs/>
          <w:color w:val="000000"/>
          <w:sz w:val="20"/>
        </w:rPr>
        <w:t>/Labor</w:t>
      </w:r>
    </w:p>
    <w:p w14:paraId="4433CF99" w14:textId="46285F70" w:rsidR="00B11F5D" w:rsidRDefault="007D30DF" w:rsidP="00DB0F90">
      <w:pPr>
        <w:pStyle w:val="ConvertStyle4"/>
        <w:tabs>
          <w:tab w:val="clear" w:pos="840"/>
          <w:tab w:val="clear" w:pos="4920"/>
          <w:tab w:val="left" w:pos="4320"/>
          <w:tab w:val="left" w:pos="4590"/>
          <w:tab w:val="left" w:pos="5040"/>
          <w:tab w:val="left" w:pos="5760"/>
        </w:tabs>
        <w:ind w:left="4320" w:right="-72" w:hanging="4320"/>
        <w:rPr>
          <w:rFonts w:ascii="Verdana" w:hAnsi="Verdana"/>
          <w:bCs/>
          <w:color w:val="000000"/>
          <w:sz w:val="20"/>
        </w:rPr>
      </w:pPr>
      <w:r>
        <w:rPr>
          <w:rFonts w:ascii="Verdana" w:hAnsi="Verdana"/>
          <w:bCs/>
          <w:color w:val="000000"/>
          <w:sz w:val="20"/>
        </w:rPr>
        <w:t>Tel: 021-311-1616</w:t>
      </w:r>
      <w:r>
        <w:rPr>
          <w:rFonts w:ascii="Verdana" w:hAnsi="Verdana"/>
          <w:bCs/>
          <w:color w:val="000000"/>
          <w:sz w:val="20"/>
        </w:rPr>
        <w:tab/>
      </w:r>
      <w:r w:rsidR="00790B39" w:rsidRPr="00790B39">
        <w:rPr>
          <w:rFonts w:ascii="Verdana" w:hAnsi="Verdana"/>
          <w:bCs/>
          <w:color w:val="000000"/>
          <w:sz w:val="20"/>
        </w:rPr>
        <w:t>Intellectual Property, Criminal</w:t>
      </w:r>
      <w:r w:rsidR="00DA4D84" w:rsidRPr="00DA4D84">
        <w:rPr>
          <w:rFonts w:ascii="Verdana" w:hAnsi="Verdana"/>
          <w:bCs/>
          <w:color w:val="000000"/>
          <w:sz w:val="20"/>
        </w:rPr>
        <w:t xml:space="preserve"> </w:t>
      </w:r>
      <w:r w:rsidR="00DA4D84" w:rsidRPr="00790B39">
        <w:rPr>
          <w:rFonts w:ascii="Verdana" w:hAnsi="Verdana"/>
          <w:bCs/>
          <w:color w:val="000000"/>
          <w:sz w:val="20"/>
        </w:rPr>
        <w:t xml:space="preserve">Law &amp; </w:t>
      </w:r>
      <w:proofErr w:type="gramStart"/>
      <w:r w:rsidR="00DA4D84" w:rsidRPr="00790B39">
        <w:rPr>
          <w:rFonts w:ascii="Verdana" w:hAnsi="Verdana"/>
          <w:bCs/>
          <w:color w:val="000000"/>
          <w:sz w:val="20"/>
        </w:rPr>
        <w:t>White Collar</w:t>
      </w:r>
      <w:proofErr w:type="gramEnd"/>
      <w:r w:rsidR="00DA4D84" w:rsidRPr="00790B39">
        <w:rPr>
          <w:rFonts w:ascii="Verdana" w:hAnsi="Verdana"/>
          <w:bCs/>
          <w:color w:val="000000"/>
          <w:sz w:val="20"/>
        </w:rPr>
        <w:t xml:space="preserve"> Crime,</w:t>
      </w:r>
    </w:p>
    <w:p w14:paraId="509D3242" w14:textId="77777777" w:rsidR="00F91A4B" w:rsidRDefault="00B11F5D" w:rsidP="00DB0F90">
      <w:pPr>
        <w:pStyle w:val="ConvertStyle4"/>
        <w:tabs>
          <w:tab w:val="clear" w:pos="840"/>
          <w:tab w:val="clear" w:pos="4920"/>
          <w:tab w:val="left" w:pos="4320"/>
          <w:tab w:val="left" w:pos="4590"/>
          <w:tab w:val="left" w:pos="5040"/>
          <w:tab w:val="left" w:pos="5760"/>
        </w:tabs>
        <w:ind w:left="4320" w:right="-72" w:hanging="4320"/>
        <w:rPr>
          <w:rFonts w:ascii="Verdana" w:hAnsi="Verdana"/>
          <w:bCs/>
          <w:color w:val="000000"/>
          <w:sz w:val="20"/>
        </w:rPr>
      </w:pPr>
      <w:r>
        <w:rPr>
          <w:rFonts w:ascii="Verdana" w:hAnsi="Verdana"/>
          <w:bCs/>
          <w:color w:val="000000"/>
          <w:sz w:val="20"/>
        </w:rPr>
        <w:t xml:space="preserve">E-mail: </w:t>
      </w:r>
      <w:hyperlink r:id="rId53" w:history="1">
        <w:r w:rsidRPr="009D142C">
          <w:rPr>
            <w:rStyle w:val="Hyperlink"/>
            <w:rFonts w:ascii="Verdana" w:hAnsi="Verdana"/>
            <w:bCs/>
            <w:sz w:val="20"/>
          </w:rPr>
          <w:t>office@avocatpavel.ro</w:t>
        </w:r>
      </w:hyperlink>
      <w:r w:rsidRPr="00B11F5D">
        <w:rPr>
          <w:rStyle w:val="Hyperlink"/>
          <w:rFonts w:ascii="Verdana" w:hAnsi="Verdana"/>
          <w:bCs/>
          <w:sz w:val="20"/>
          <w:u w:val="none"/>
        </w:rPr>
        <w:tab/>
      </w:r>
      <w:r w:rsidR="00790B39" w:rsidRPr="00790B39">
        <w:rPr>
          <w:rFonts w:ascii="Verdana" w:hAnsi="Verdana"/>
          <w:bCs/>
          <w:color w:val="000000"/>
          <w:sz w:val="20"/>
        </w:rPr>
        <w:t>Energy and Natural Resources,</w:t>
      </w:r>
      <w:r w:rsidR="00DA4D84">
        <w:rPr>
          <w:rFonts w:ascii="Verdana" w:hAnsi="Verdana"/>
          <w:bCs/>
          <w:color w:val="000000"/>
          <w:sz w:val="20"/>
        </w:rPr>
        <w:t xml:space="preserve"> </w:t>
      </w:r>
      <w:r w:rsidR="00F91A4B">
        <w:rPr>
          <w:rFonts w:ascii="Verdana" w:hAnsi="Verdana"/>
          <w:bCs/>
          <w:color w:val="000000"/>
          <w:sz w:val="20"/>
        </w:rPr>
        <w:t xml:space="preserve">Immigration, </w:t>
      </w:r>
      <w:r w:rsidR="00DA4D84">
        <w:rPr>
          <w:rFonts w:ascii="Verdana" w:hAnsi="Verdana"/>
          <w:bCs/>
          <w:color w:val="000000"/>
          <w:sz w:val="20"/>
        </w:rPr>
        <w:t>Insurance,</w:t>
      </w:r>
    </w:p>
    <w:p w14:paraId="23465B08" w14:textId="3CC33E14" w:rsidR="00C31F2F" w:rsidRDefault="00F91A4B" w:rsidP="005851E3">
      <w:pPr>
        <w:pStyle w:val="ConvertStyle4"/>
        <w:tabs>
          <w:tab w:val="clear" w:pos="840"/>
          <w:tab w:val="clear" w:pos="4920"/>
          <w:tab w:val="left" w:pos="4320"/>
          <w:tab w:val="left" w:pos="4590"/>
          <w:tab w:val="left" w:pos="5040"/>
          <w:tab w:val="left" w:pos="5760"/>
        </w:tabs>
        <w:ind w:left="4320" w:right="-72" w:hanging="4320"/>
        <w:rPr>
          <w:rFonts w:ascii="Verdana" w:hAnsi="Verdana"/>
          <w:bCs/>
          <w:color w:val="000000"/>
          <w:sz w:val="20"/>
        </w:rPr>
      </w:pPr>
      <w:r>
        <w:rPr>
          <w:rFonts w:ascii="Verdana" w:hAnsi="Verdana"/>
          <w:bCs/>
          <w:color w:val="000000"/>
          <w:sz w:val="20"/>
        </w:rPr>
        <w:t xml:space="preserve">Website: </w:t>
      </w:r>
      <w:hyperlink r:id="rId54" w:history="1">
        <w:r w:rsidRPr="009D142C">
          <w:rPr>
            <w:rStyle w:val="Hyperlink"/>
            <w:rFonts w:ascii="Verdana" w:hAnsi="Verdana"/>
            <w:bCs/>
            <w:sz w:val="20"/>
          </w:rPr>
          <w:t>www.avocatpavel.com</w:t>
        </w:r>
      </w:hyperlink>
      <w:r w:rsidRPr="00F91A4B">
        <w:rPr>
          <w:rStyle w:val="Hyperlink"/>
          <w:rFonts w:ascii="Verdana" w:hAnsi="Verdana"/>
          <w:bCs/>
          <w:sz w:val="20"/>
          <w:u w:val="none"/>
        </w:rPr>
        <w:tab/>
      </w:r>
      <w:r w:rsidR="00DA4D84">
        <w:rPr>
          <w:rFonts w:ascii="Verdana" w:hAnsi="Verdana"/>
          <w:bCs/>
          <w:color w:val="000000"/>
          <w:sz w:val="20"/>
        </w:rPr>
        <w:t>Foreign Investments,</w:t>
      </w:r>
      <w:r>
        <w:rPr>
          <w:rFonts w:ascii="Verdana" w:hAnsi="Verdana"/>
          <w:bCs/>
          <w:color w:val="000000"/>
          <w:sz w:val="20"/>
        </w:rPr>
        <w:t xml:space="preserve"> M</w:t>
      </w:r>
      <w:r w:rsidR="00DB0F90">
        <w:rPr>
          <w:rFonts w:ascii="Verdana" w:hAnsi="Verdana"/>
          <w:bCs/>
          <w:color w:val="000000"/>
          <w:sz w:val="20"/>
        </w:rPr>
        <w:t>arketing Agreements, Patents,</w:t>
      </w:r>
      <w:r w:rsidR="00DB0F90">
        <w:rPr>
          <w:rFonts w:ascii="Verdana" w:hAnsi="Verdana"/>
          <w:bCs/>
          <w:color w:val="000000"/>
          <w:sz w:val="20"/>
        </w:rPr>
        <w:t xml:space="preserve"> T</w:t>
      </w:r>
      <w:r w:rsidR="00DB0F90">
        <w:rPr>
          <w:rFonts w:ascii="Verdana" w:hAnsi="Verdana"/>
          <w:bCs/>
          <w:color w:val="000000"/>
          <w:sz w:val="20"/>
        </w:rPr>
        <w:t>rademarks, Copyrights,</w:t>
      </w:r>
      <w:r w:rsidR="00DB0F90">
        <w:rPr>
          <w:rFonts w:ascii="Verdana" w:hAnsi="Verdana"/>
          <w:bCs/>
          <w:color w:val="000000"/>
          <w:sz w:val="20"/>
        </w:rPr>
        <w:t xml:space="preserve"> Transportation, Foreign Claims, </w:t>
      </w:r>
      <w:r w:rsidR="00674C40">
        <w:rPr>
          <w:rFonts w:ascii="Verdana" w:hAnsi="Verdana"/>
          <w:bCs/>
          <w:color w:val="000000"/>
          <w:sz w:val="20"/>
        </w:rPr>
        <w:t xml:space="preserve">Estates, Taxes, </w:t>
      </w:r>
      <w:r w:rsidR="00790B39" w:rsidRPr="00790B39">
        <w:rPr>
          <w:rFonts w:ascii="Verdana" w:hAnsi="Verdana"/>
          <w:bCs/>
          <w:color w:val="000000"/>
          <w:sz w:val="20"/>
        </w:rPr>
        <w:t>Immigration</w:t>
      </w:r>
      <w:r w:rsidR="00674C40">
        <w:rPr>
          <w:rFonts w:ascii="Verdana" w:hAnsi="Verdana"/>
          <w:bCs/>
          <w:color w:val="000000"/>
          <w:sz w:val="20"/>
        </w:rPr>
        <w:t xml:space="preserve">, </w:t>
      </w:r>
      <w:r w:rsidR="00B11F5D">
        <w:rPr>
          <w:rFonts w:ascii="Verdana" w:hAnsi="Verdana"/>
          <w:bCs/>
          <w:color w:val="000000"/>
          <w:sz w:val="20"/>
        </w:rPr>
        <w:t xml:space="preserve">Civil Law, </w:t>
      </w:r>
      <w:r w:rsidR="008D5EF8">
        <w:rPr>
          <w:rFonts w:ascii="Verdana" w:hAnsi="Verdana"/>
          <w:bCs/>
          <w:color w:val="000000"/>
          <w:sz w:val="20"/>
        </w:rPr>
        <w:t xml:space="preserve">Family Law, Adoptions, </w:t>
      </w:r>
      <w:r w:rsidR="00EC2A73">
        <w:rPr>
          <w:rFonts w:ascii="Verdana" w:hAnsi="Verdana"/>
          <w:bCs/>
          <w:color w:val="000000"/>
          <w:sz w:val="20"/>
        </w:rPr>
        <w:t xml:space="preserve">Parental </w:t>
      </w:r>
      <w:r w:rsidR="008D5EF8">
        <w:rPr>
          <w:rFonts w:ascii="Verdana" w:hAnsi="Verdana"/>
          <w:bCs/>
          <w:color w:val="000000"/>
          <w:sz w:val="20"/>
        </w:rPr>
        <w:t>Child Abductions,</w:t>
      </w:r>
      <w:r w:rsidR="00475A3F">
        <w:rPr>
          <w:rFonts w:ascii="Verdana" w:hAnsi="Verdana"/>
          <w:bCs/>
          <w:color w:val="000000"/>
          <w:sz w:val="20"/>
        </w:rPr>
        <w:t xml:space="preserve"> </w:t>
      </w:r>
      <w:r w:rsidR="00613A60">
        <w:rPr>
          <w:rFonts w:ascii="Verdana" w:hAnsi="Verdana"/>
          <w:bCs/>
          <w:color w:val="000000"/>
          <w:sz w:val="20"/>
        </w:rPr>
        <w:t>Accidents</w:t>
      </w:r>
    </w:p>
    <w:p w14:paraId="4C054BD2" w14:textId="77777777" w:rsidR="00781615" w:rsidRDefault="00781615" w:rsidP="00753E34">
      <w:pPr>
        <w:pStyle w:val="ConvertStyle4"/>
        <w:tabs>
          <w:tab w:val="clear" w:pos="840"/>
          <w:tab w:val="clear" w:pos="4920"/>
          <w:tab w:val="left" w:pos="4320"/>
          <w:tab w:val="left" w:pos="5040"/>
          <w:tab w:val="left" w:pos="5760"/>
        </w:tabs>
        <w:ind w:right="-72"/>
        <w:rPr>
          <w:rFonts w:ascii="Verdana" w:hAnsi="Verdana"/>
          <w:b/>
          <w:color w:val="000000"/>
          <w:sz w:val="20"/>
          <w:u w:val="single"/>
        </w:rPr>
      </w:pPr>
    </w:p>
    <w:p w14:paraId="6D4DFCB4" w14:textId="5F5B48D0" w:rsidR="003F7104" w:rsidRPr="003F7104" w:rsidRDefault="00A05F67" w:rsidP="00753E34">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Pr>
          <w:rFonts w:ascii="Verdana" w:hAnsi="Verdana"/>
          <w:b/>
          <w:color w:val="000000"/>
          <w:sz w:val="20"/>
          <w:u w:val="single"/>
        </w:rPr>
        <w:t>Nico</w:t>
      </w:r>
      <w:r w:rsidR="003F7104" w:rsidRPr="00A024FF">
        <w:rPr>
          <w:rFonts w:ascii="Verdana" w:hAnsi="Verdana"/>
          <w:b/>
          <w:color w:val="000000"/>
          <w:sz w:val="20"/>
          <w:u w:val="single"/>
        </w:rPr>
        <w:t>lescu</w:t>
      </w:r>
      <w:proofErr w:type="spellEnd"/>
      <w:r w:rsidR="003F7104" w:rsidRPr="00A024FF">
        <w:rPr>
          <w:rFonts w:ascii="Verdana" w:hAnsi="Verdana"/>
          <w:b/>
          <w:color w:val="000000"/>
          <w:sz w:val="20"/>
          <w:u w:val="single"/>
        </w:rPr>
        <w:t xml:space="preserve"> &amp; </w:t>
      </w:r>
      <w:proofErr w:type="spellStart"/>
      <w:r w:rsidR="003F7104" w:rsidRPr="00A024FF">
        <w:rPr>
          <w:rFonts w:ascii="Verdana" w:hAnsi="Verdana"/>
          <w:b/>
          <w:color w:val="000000"/>
          <w:sz w:val="20"/>
          <w:u w:val="single"/>
        </w:rPr>
        <w:t>Perianu</w:t>
      </w:r>
      <w:proofErr w:type="spellEnd"/>
      <w:r w:rsidR="003F7104" w:rsidRPr="00A024FF">
        <w:rPr>
          <w:rFonts w:ascii="Verdana" w:hAnsi="Verdana"/>
          <w:b/>
          <w:color w:val="000000"/>
          <w:sz w:val="20"/>
          <w:u w:val="single"/>
        </w:rPr>
        <w:t xml:space="preserve"> Law Office</w:t>
      </w:r>
      <w:r w:rsidR="003F7104" w:rsidRPr="003F7104">
        <w:rPr>
          <w:rFonts w:ascii="Verdana" w:hAnsi="Verdana"/>
          <w:color w:val="000000"/>
          <w:sz w:val="20"/>
          <w:u w:val="single"/>
        </w:rPr>
        <w:t xml:space="preserve"> </w:t>
      </w:r>
      <w:r w:rsidR="003F7104" w:rsidRPr="003F7104">
        <w:rPr>
          <w:rFonts w:ascii="Verdana" w:hAnsi="Verdana"/>
          <w:color w:val="000000"/>
          <w:sz w:val="20"/>
        </w:rPr>
        <w:tab/>
        <w:t>Business</w:t>
      </w:r>
      <w:r w:rsidR="003C66AE">
        <w:rPr>
          <w:rFonts w:ascii="Verdana" w:hAnsi="Verdana"/>
          <w:color w:val="000000"/>
          <w:sz w:val="20"/>
        </w:rPr>
        <w:t xml:space="preserve"> (</w:t>
      </w:r>
      <w:r w:rsidR="003C66AE" w:rsidRPr="003C66AE">
        <w:rPr>
          <w:rFonts w:ascii="Verdana" w:hAnsi="Verdana"/>
          <w:color w:val="000000" w:themeColor="text1"/>
          <w:sz w:val="20"/>
          <w:shd w:val="clear" w:color="auto" w:fill="FFFFFF"/>
        </w:rPr>
        <w:t xml:space="preserve">Commercial, Contracts, Mergers and, </w:t>
      </w:r>
    </w:p>
    <w:p w14:paraId="63E46DB0" w14:textId="18AD5533" w:rsidR="003F7104" w:rsidRPr="003F7104" w:rsidRDefault="003F7104" w:rsidP="00753E34">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Str. Dr. Nicolae </w:t>
      </w:r>
      <w:proofErr w:type="spellStart"/>
      <w:r w:rsidRPr="003F7104">
        <w:rPr>
          <w:rFonts w:ascii="Verdana" w:hAnsi="Verdana"/>
          <w:color w:val="000000"/>
          <w:sz w:val="20"/>
        </w:rPr>
        <w:t>Turnescu</w:t>
      </w:r>
      <w:proofErr w:type="spellEnd"/>
      <w:r w:rsidRPr="003F7104">
        <w:rPr>
          <w:rFonts w:ascii="Verdana" w:hAnsi="Verdana"/>
          <w:color w:val="000000"/>
          <w:sz w:val="20"/>
        </w:rPr>
        <w:t xml:space="preserve"> Nr.15                </w:t>
      </w:r>
      <w:r w:rsidR="003C66AE" w:rsidRPr="003C66AE">
        <w:rPr>
          <w:rFonts w:ascii="Verdana" w:hAnsi="Verdana"/>
          <w:color w:val="000000" w:themeColor="text1"/>
          <w:sz w:val="20"/>
          <w:shd w:val="clear" w:color="auto" w:fill="FFFFFF"/>
        </w:rPr>
        <w:t>Acquisitions, Capital Market</w:t>
      </w:r>
      <w:r w:rsidR="003C66AE" w:rsidRPr="003F7104">
        <w:rPr>
          <w:rFonts w:ascii="Verdana" w:hAnsi="Verdana"/>
          <w:color w:val="000000"/>
          <w:sz w:val="20"/>
        </w:rPr>
        <w:t xml:space="preserve"> </w:t>
      </w:r>
      <w:r w:rsidRPr="003F7104">
        <w:rPr>
          <w:rFonts w:ascii="Verdana" w:hAnsi="Verdana"/>
          <w:color w:val="000000"/>
          <w:sz w:val="20"/>
        </w:rPr>
        <w:t xml:space="preserve">Insolvency, </w:t>
      </w:r>
      <w:r w:rsidR="003C66AE" w:rsidRPr="003C66AE">
        <w:rPr>
          <w:rFonts w:ascii="Verdana" w:hAnsi="Verdana"/>
          <w:color w:val="000000" w:themeColor="text1"/>
          <w:sz w:val="20"/>
          <w:shd w:val="clear" w:color="auto" w:fill="FFFFFF"/>
        </w:rPr>
        <w:t>Insolvency</w:t>
      </w:r>
      <w:r w:rsidR="003C66AE">
        <w:rPr>
          <w:rFonts w:ascii="Verdana" w:hAnsi="Verdana"/>
          <w:color w:val="000000" w:themeColor="text1"/>
          <w:sz w:val="20"/>
          <w:shd w:val="clear" w:color="auto" w:fill="FFFFFF"/>
        </w:rPr>
        <w:t>)</w:t>
      </w:r>
      <w:r w:rsidR="00580E76" w:rsidRPr="00580E76">
        <w:rPr>
          <w:rFonts w:ascii="Verdana" w:hAnsi="Verdana"/>
          <w:color w:val="000000"/>
          <w:sz w:val="20"/>
        </w:rPr>
        <w:t xml:space="preserve"> </w:t>
      </w:r>
      <w:r w:rsidR="00580E76">
        <w:rPr>
          <w:rFonts w:ascii="Verdana" w:hAnsi="Verdana"/>
          <w:color w:val="000000"/>
          <w:sz w:val="20"/>
        </w:rPr>
        <w:t>Cell</w:t>
      </w:r>
      <w:r w:rsidR="00580E76" w:rsidRPr="003F7104">
        <w:rPr>
          <w:rFonts w:ascii="Verdana" w:hAnsi="Verdana"/>
          <w:color w:val="000000"/>
          <w:sz w:val="20"/>
        </w:rPr>
        <w:t xml:space="preserve">: </w:t>
      </w:r>
      <w:r w:rsidR="00580E76" w:rsidRPr="00580E76">
        <w:rPr>
          <w:rFonts w:asciiTheme="minorHAnsi" w:hAnsiTheme="minorHAnsi" w:cstheme="minorHAnsi"/>
          <w:color w:val="000000"/>
        </w:rPr>
        <w:t xml:space="preserve">Cell: </w:t>
      </w:r>
      <w:r w:rsidR="00580E76" w:rsidRPr="00580E76">
        <w:rPr>
          <w:rFonts w:asciiTheme="minorHAnsi" w:hAnsiTheme="minorHAnsi" w:cstheme="minorHAnsi"/>
          <w:color w:val="000000"/>
          <w:lang w:val="ro-RO"/>
        </w:rPr>
        <w:t>0741-278-728</w:t>
      </w:r>
      <w:r w:rsidR="00580E76">
        <w:rPr>
          <w:rFonts w:asciiTheme="minorHAnsi" w:hAnsiTheme="minorHAnsi" w:cstheme="minorHAnsi"/>
          <w:color w:val="000000"/>
          <w:lang w:val="ro-RO"/>
        </w:rPr>
        <w:t xml:space="preserve">, </w:t>
      </w:r>
      <w:r w:rsidR="00580E76">
        <w:rPr>
          <w:rFonts w:ascii="Verdana" w:hAnsi="Verdana"/>
          <w:color w:val="000000"/>
          <w:sz w:val="20"/>
          <w:lang w:val="ro-RO"/>
        </w:rPr>
        <w:t>0722-</w:t>
      </w:r>
      <w:r w:rsidR="00580E76" w:rsidRPr="003F7104">
        <w:rPr>
          <w:rFonts w:ascii="Verdana" w:hAnsi="Verdana"/>
          <w:color w:val="000000"/>
          <w:sz w:val="20"/>
          <w:lang w:val="ro-RO"/>
        </w:rPr>
        <w:t>411</w:t>
      </w:r>
      <w:r w:rsidR="00580E76">
        <w:rPr>
          <w:rFonts w:ascii="Verdana" w:hAnsi="Verdana"/>
          <w:color w:val="000000"/>
          <w:sz w:val="20"/>
          <w:lang w:val="ro-RO"/>
        </w:rPr>
        <w:t>-946</w:t>
      </w:r>
      <w:r w:rsidR="003C66AE">
        <w:rPr>
          <w:rFonts w:ascii="Verdana" w:hAnsi="Verdana"/>
          <w:color w:val="000000"/>
          <w:sz w:val="20"/>
        </w:rPr>
        <w:tab/>
        <w:t>Civil Law, Tax Law, Administrative, Commercial</w:t>
      </w:r>
    </w:p>
    <w:p w14:paraId="4D50F325" w14:textId="291B67AC" w:rsidR="003F7104" w:rsidRPr="003F7104" w:rsidRDefault="00580E76" w:rsidP="00753E34">
      <w:pPr>
        <w:pStyle w:val="ConvertStyle4"/>
        <w:tabs>
          <w:tab w:val="clear" w:pos="840"/>
          <w:tab w:val="clear" w:pos="4920"/>
          <w:tab w:val="left" w:pos="4320"/>
          <w:tab w:val="left" w:pos="5040"/>
          <w:tab w:val="left" w:pos="5760"/>
        </w:tabs>
        <w:ind w:right="-72"/>
        <w:rPr>
          <w:rFonts w:ascii="Verdana" w:hAnsi="Verdana"/>
          <w:color w:val="000000"/>
          <w:sz w:val="20"/>
        </w:rPr>
      </w:pPr>
      <w:r w:rsidRPr="005F2EAE">
        <w:rPr>
          <w:rFonts w:ascii="Verdana" w:hAnsi="Verdana"/>
          <w:color w:val="000000"/>
          <w:sz w:val="20"/>
          <w:lang w:val="ro-RO"/>
        </w:rPr>
        <w:t>E-mail:</w:t>
      </w:r>
      <w:r w:rsidRPr="003F7104">
        <w:rPr>
          <w:rFonts w:ascii="Verdana" w:hAnsi="Verdana"/>
          <w:color w:val="000000"/>
          <w:lang w:val="ro-RO"/>
        </w:rPr>
        <w:t xml:space="preserve"> </w:t>
      </w:r>
      <w:hyperlink r:id="rId55" w:history="1">
        <w:r w:rsidRPr="005F2EAE">
          <w:rPr>
            <w:rStyle w:val="Hyperlink"/>
            <w:rFonts w:ascii="Verdana" w:hAnsi="Verdana"/>
            <w:sz w:val="20"/>
            <w:lang w:val="ro-RO"/>
          </w:rPr>
          <w:t>office@n-p.ro</w:t>
        </w:r>
      </w:hyperlink>
      <w:r w:rsidRPr="003F7104">
        <w:rPr>
          <w:rFonts w:ascii="Verdana" w:hAnsi="Verdana"/>
          <w:lang w:val="ro-RO"/>
        </w:rPr>
        <w:t xml:space="preserve"> </w:t>
      </w:r>
      <w:r w:rsidRPr="003F7104">
        <w:rPr>
          <w:rFonts w:ascii="Verdana" w:hAnsi="Verdana"/>
        </w:rPr>
        <w:t xml:space="preserve"> </w:t>
      </w:r>
      <w:r w:rsidRPr="003F7104">
        <w:rPr>
          <w:rFonts w:ascii="Verdana" w:hAnsi="Verdana"/>
          <w:color w:val="000000"/>
          <w:sz w:val="20"/>
        </w:rPr>
        <w:t xml:space="preserve">  </w:t>
      </w:r>
      <w:r w:rsidR="002C4E8C">
        <w:rPr>
          <w:rFonts w:ascii="Verdana" w:hAnsi="Verdana"/>
          <w:color w:val="000000"/>
          <w:sz w:val="20"/>
        </w:rPr>
        <w:tab/>
      </w:r>
      <w:r w:rsidR="003C66AE">
        <w:rPr>
          <w:rFonts w:ascii="Verdana" w:hAnsi="Verdana"/>
          <w:color w:val="000000"/>
          <w:sz w:val="20"/>
        </w:rPr>
        <w:t>Competition Law, Business Related Criminal Law,</w:t>
      </w:r>
    </w:p>
    <w:p w14:paraId="358CB619" w14:textId="7A3B4531" w:rsidR="003F7104" w:rsidRPr="003F7104" w:rsidRDefault="00580E76" w:rsidP="00753E34">
      <w:pPr>
        <w:tabs>
          <w:tab w:val="left" w:pos="4320"/>
          <w:tab w:val="left" w:pos="5040"/>
          <w:tab w:val="left" w:pos="5760"/>
        </w:tabs>
        <w:ind w:left="4680" w:hanging="4680"/>
        <w:rPr>
          <w:rFonts w:ascii="Verdana" w:hAnsi="Verdana"/>
          <w:color w:val="000000"/>
        </w:rPr>
      </w:pPr>
      <w:r>
        <w:rPr>
          <w:rFonts w:ascii="Verdana" w:hAnsi="Verdana"/>
          <w:color w:val="000000"/>
        </w:rPr>
        <w:t xml:space="preserve">Website: </w:t>
      </w:r>
      <w:hyperlink r:id="rId56" w:history="1">
        <w:r w:rsidRPr="008F188E">
          <w:rPr>
            <w:rStyle w:val="Hyperlink"/>
            <w:rFonts w:ascii="Verdana" w:hAnsi="Verdana"/>
          </w:rPr>
          <w:t>http://www.n-p.ro/index.htm</w:t>
        </w:r>
      </w:hyperlink>
      <w:r w:rsidR="003F7104" w:rsidRPr="003F7104">
        <w:rPr>
          <w:rFonts w:ascii="Verdana" w:hAnsi="Verdana"/>
          <w:color w:val="000000"/>
        </w:rPr>
        <w:tab/>
      </w:r>
      <w:r w:rsidR="003C66AE">
        <w:rPr>
          <w:rFonts w:ascii="Verdana" w:hAnsi="Verdana"/>
          <w:color w:val="000000"/>
        </w:rPr>
        <w:t>Maritime Law, Litigations, Arbitration, Mediation,</w:t>
      </w:r>
    </w:p>
    <w:p w14:paraId="7232A6E2" w14:textId="4F3115BA" w:rsidR="003E4CAD" w:rsidRDefault="00753E34" w:rsidP="00753E34">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r>
      <w:r w:rsidR="003C66AE">
        <w:rPr>
          <w:rFonts w:ascii="Verdana" w:hAnsi="Verdana"/>
          <w:color w:val="000000"/>
          <w:sz w:val="20"/>
        </w:rPr>
        <w:t xml:space="preserve">European Community Law, </w:t>
      </w:r>
      <w:r w:rsidR="003E4CAD" w:rsidRPr="003E4CAD">
        <w:rPr>
          <w:rFonts w:ascii="Verdana" w:hAnsi="Verdana"/>
          <w:color w:val="000000"/>
          <w:sz w:val="20"/>
        </w:rPr>
        <w:t>Human Rights</w:t>
      </w:r>
    </w:p>
    <w:p w14:paraId="1C392916" w14:textId="77777777" w:rsidR="003F7104" w:rsidRPr="003F7104" w:rsidRDefault="003F7104" w:rsidP="003E4CAD">
      <w:pPr>
        <w:tabs>
          <w:tab w:val="left" w:pos="5040"/>
          <w:tab w:val="left" w:pos="5760"/>
        </w:tabs>
        <w:ind w:left="4680" w:hanging="4680"/>
        <w:rPr>
          <w:rFonts w:ascii="Verdana" w:hAnsi="Verdana"/>
          <w:color w:val="000000"/>
        </w:rPr>
      </w:pPr>
      <w:r w:rsidRPr="003F7104">
        <w:rPr>
          <w:rFonts w:ascii="Verdana" w:hAnsi="Verdana"/>
          <w:color w:val="000000"/>
        </w:rPr>
        <w:tab/>
      </w:r>
      <w:r w:rsidR="003E4CAD">
        <w:rPr>
          <w:rFonts w:ascii="Verdana" w:hAnsi="Verdana"/>
          <w:color w:val="000000"/>
        </w:rPr>
        <w:tab/>
      </w:r>
    </w:p>
    <w:p w14:paraId="42CC22D1" w14:textId="5D927DCA" w:rsidR="00E25D56" w:rsidRPr="0039525C" w:rsidRDefault="00191351" w:rsidP="004E73E6">
      <w:pPr>
        <w:tabs>
          <w:tab w:val="left" w:pos="4320"/>
          <w:tab w:val="left" w:pos="5040"/>
          <w:tab w:val="left" w:pos="5760"/>
        </w:tabs>
        <w:rPr>
          <w:rFonts w:ascii="Verdana" w:hAnsi="Verdana"/>
        </w:rPr>
      </w:pPr>
      <w:r>
        <w:rPr>
          <w:rFonts w:ascii="Verdana" w:hAnsi="Verdana"/>
          <w:b/>
          <w:u w:val="single"/>
        </w:rPr>
        <w:t xml:space="preserve">Popovici </w:t>
      </w:r>
      <w:proofErr w:type="spellStart"/>
      <w:r>
        <w:rPr>
          <w:rFonts w:ascii="Verdana" w:hAnsi="Verdana"/>
          <w:b/>
          <w:u w:val="single"/>
        </w:rPr>
        <w:t>Nitu</w:t>
      </w:r>
      <w:proofErr w:type="spellEnd"/>
      <w:r w:rsidR="004E73E6">
        <w:rPr>
          <w:rFonts w:ascii="Verdana" w:hAnsi="Verdana"/>
          <w:b/>
          <w:u w:val="single"/>
        </w:rPr>
        <w:t xml:space="preserve"> Stoica</w:t>
      </w:r>
      <w:r>
        <w:rPr>
          <w:rFonts w:ascii="Verdana" w:hAnsi="Verdana"/>
          <w:b/>
          <w:u w:val="single"/>
        </w:rPr>
        <w:t xml:space="preserve"> &amp; Associates</w:t>
      </w:r>
      <w:r w:rsidR="0039525C">
        <w:rPr>
          <w:rFonts w:ascii="Verdana" w:hAnsi="Verdana"/>
        </w:rPr>
        <w:tab/>
      </w:r>
      <w:r w:rsidR="0039525C" w:rsidRPr="00C82B27">
        <w:rPr>
          <w:rFonts w:ascii="Verdana" w:hAnsi="Verdana"/>
        </w:rPr>
        <w:t xml:space="preserve">Banking &amp; Finance, </w:t>
      </w:r>
      <w:r w:rsidR="00282664">
        <w:rPr>
          <w:rFonts w:ascii="Verdana" w:hAnsi="Verdana"/>
        </w:rPr>
        <w:t>Capital Markets, Competition</w:t>
      </w:r>
      <w:r w:rsidR="004E73E6">
        <w:rPr>
          <w:rFonts w:ascii="Verdana" w:hAnsi="Verdana"/>
        </w:rPr>
        <w:t xml:space="preserve"> and</w:t>
      </w:r>
    </w:p>
    <w:p w14:paraId="2C609068" w14:textId="67F21EFD" w:rsidR="00E25D56" w:rsidRPr="0039525C" w:rsidRDefault="00164D54" w:rsidP="004E73E6">
      <w:pPr>
        <w:tabs>
          <w:tab w:val="left" w:pos="4320"/>
          <w:tab w:val="left" w:pos="5040"/>
          <w:tab w:val="left" w:pos="5760"/>
        </w:tabs>
        <w:rPr>
          <w:rFonts w:ascii="Verdana" w:hAnsi="Verdana"/>
        </w:rPr>
      </w:pPr>
      <w:r w:rsidRPr="003F7104">
        <w:rPr>
          <w:rFonts w:ascii="Verdana" w:hAnsi="Verdana"/>
        </w:rPr>
        <w:t xml:space="preserve">239 </w:t>
      </w:r>
      <w:proofErr w:type="spellStart"/>
      <w:r w:rsidRPr="003F7104">
        <w:rPr>
          <w:rFonts w:ascii="Verdana" w:hAnsi="Verdana"/>
        </w:rPr>
        <w:t>Calea</w:t>
      </w:r>
      <w:proofErr w:type="spellEnd"/>
      <w:r w:rsidRPr="003F7104">
        <w:rPr>
          <w:rFonts w:ascii="Verdana" w:hAnsi="Verdana"/>
        </w:rPr>
        <w:t xml:space="preserve"> </w:t>
      </w:r>
      <w:proofErr w:type="spellStart"/>
      <w:r w:rsidRPr="003F7104">
        <w:rPr>
          <w:rFonts w:ascii="Verdana" w:hAnsi="Verdana"/>
        </w:rPr>
        <w:t>Dorobanti</w:t>
      </w:r>
      <w:proofErr w:type="spellEnd"/>
      <w:r w:rsidRPr="003F7104">
        <w:rPr>
          <w:rFonts w:ascii="Verdana" w:hAnsi="Verdana"/>
        </w:rPr>
        <w:t>, 6th Floor</w:t>
      </w:r>
      <w:r w:rsidR="0039525C">
        <w:rPr>
          <w:rFonts w:ascii="Verdana" w:hAnsi="Verdana"/>
        </w:rPr>
        <w:tab/>
      </w:r>
      <w:r w:rsidR="00282664">
        <w:rPr>
          <w:rFonts w:ascii="Verdana" w:hAnsi="Verdana"/>
        </w:rPr>
        <w:t>Antitrust, Corporate and Commercial,</w:t>
      </w:r>
      <w:r w:rsidR="004E73E6" w:rsidRPr="004E73E6">
        <w:rPr>
          <w:rFonts w:ascii="Verdana" w:hAnsi="Verdana"/>
        </w:rPr>
        <w:t xml:space="preserve"> </w:t>
      </w:r>
      <w:r w:rsidR="004E73E6">
        <w:rPr>
          <w:rFonts w:ascii="Verdana" w:hAnsi="Verdana"/>
        </w:rPr>
        <w:t>Data Privacy,</w:t>
      </w:r>
    </w:p>
    <w:p w14:paraId="0F90AF84" w14:textId="33DE7F18" w:rsidR="00E25D56" w:rsidRPr="003F7104" w:rsidRDefault="00164D54" w:rsidP="004E73E6">
      <w:pPr>
        <w:tabs>
          <w:tab w:val="left" w:pos="4320"/>
          <w:tab w:val="left" w:pos="5040"/>
          <w:tab w:val="left" w:pos="5760"/>
        </w:tabs>
        <w:rPr>
          <w:rFonts w:ascii="Verdana" w:hAnsi="Verdana"/>
        </w:rPr>
      </w:pPr>
      <w:r w:rsidRPr="003F7104">
        <w:rPr>
          <w:rFonts w:ascii="Verdana" w:hAnsi="Verdana"/>
        </w:rPr>
        <w:t>Bucharest</w:t>
      </w:r>
      <w:r>
        <w:rPr>
          <w:rFonts w:ascii="Verdana" w:hAnsi="Verdana"/>
        </w:rPr>
        <w:t xml:space="preserve"> 010567</w:t>
      </w:r>
      <w:r w:rsidR="0039525C">
        <w:rPr>
          <w:rFonts w:ascii="Verdana" w:hAnsi="Verdana"/>
        </w:rPr>
        <w:tab/>
      </w:r>
      <w:r w:rsidR="00282664">
        <w:rPr>
          <w:rFonts w:ascii="Verdana" w:hAnsi="Verdana"/>
        </w:rPr>
        <w:t>Employment and Pensions,</w:t>
      </w:r>
      <w:r w:rsidR="004E73E6" w:rsidRPr="004E73E6">
        <w:rPr>
          <w:rFonts w:ascii="Verdana" w:hAnsi="Verdana"/>
        </w:rPr>
        <w:t xml:space="preserve"> </w:t>
      </w:r>
      <w:r w:rsidR="004E73E6">
        <w:rPr>
          <w:rFonts w:ascii="Verdana" w:hAnsi="Verdana"/>
        </w:rPr>
        <w:t>Energy and Natural</w:t>
      </w:r>
      <w:r w:rsidR="004E73E6" w:rsidRPr="004E73E6">
        <w:rPr>
          <w:rFonts w:ascii="Verdana" w:hAnsi="Verdana"/>
        </w:rPr>
        <w:t xml:space="preserve"> </w:t>
      </w:r>
      <w:r w:rsidR="004E73E6">
        <w:rPr>
          <w:rFonts w:ascii="Verdana" w:hAnsi="Verdana"/>
        </w:rPr>
        <w:t>Resources,</w:t>
      </w:r>
    </w:p>
    <w:p w14:paraId="3CAA043D" w14:textId="07E2177D" w:rsidR="00E25D56" w:rsidRPr="003F7104" w:rsidRDefault="00164D54" w:rsidP="004E73E6">
      <w:pPr>
        <w:tabs>
          <w:tab w:val="left" w:pos="4320"/>
          <w:tab w:val="left" w:pos="5040"/>
          <w:tab w:val="left" w:pos="5760"/>
        </w:tabs>
        <w:rPr>
          <w:rFonts w:ascii="Verdana" w:hAnsi="Verdana"/>
        </w:rPr>
      </w:pPr>
      <w:r w:rsidRPr="003F7104">
        <w:rPr>
          <w:rFonts w:ascii="Verdana" w:hAnsi="Verdana"/>
        </w:rPr>
        <w:t xml:space="preserve">Tel:  </w:t>
      </w:r>
      <w:r>
        <w:rPr>
          <w:rFonts w:ascii="Verdana" w:hAnsi="Verdana"/>
        </w:rPr>
        <w:t>021-317-</w:t>
      </w:r>
      <w:r w:rsidRPr="003F7104">
        <w:rPr>
          <w:rFonts w:ascii="Verdana" w:hAnsi="Verdana"/>
        </w:rPr>
        <w:t>7919</w:t>
      </w:r>
      <w:r w:rsidR="0039525C">
        <w:rPr>
          <w:rFonts w:ascii="Verdana" w:hAnsi="Verdana"/>
        </w:rPr>
        <w:tab/>
      </w:r>
      <w:r w:rsidR="00282664">
        <w:rPr>
          <w:rFonts w:ascii="Verdana" w:hAnsi="Verdana"/>
        </w:rPr>
        <w:t xml:space="preserve">Gambling and </w:t>
      </w:r>
      <w:r w:rsidR="004E73E6">
        <w:rPr>
          <w:rFonts w:ascii="Verdana" w:hAnsi="Verdana"/>
        </w:rPr>
        <w:t>Betting, Healthcare and Pharmaceuticals,</w:t>
      </w:r>
    </w:p>
    <w:p w14:paraId="61717538" w14:textId="26857356" w:rsidR="00E25D56" w:rsidRPr="003F7104" w:rsidRDefault="00164D54" w:rsidP="004E73E6">
      <w:pPr>
        <w:tabs>
          <w:tab w:val="left" w:pos="4320"/>
          <w:tab w:val="left" w:pos="5040"/>
          <w:tab w:val="left" w:pos="5760"/>
        </w:tabs>
        <w:rPr>
          <w:rFonts w:ascii="Verdana" w:hAnsi="Verdana"/>
        </w:rPr>
      </w:pPr>
      <w:r>
        <w:rPr>
          <w:rFonts w:ascii="Verdana" w:hAnsi="Verdana"/>
        </w:rPr>
        <w:t>Fax: 021-</w:t>
      </w:r>
      <w:r w:rsidRPr="003F7104">
        <w:rPr>
          <w:rFonts w:ascii="Verdana" w:hAnsi="Verdana"/>
        </w:rPr>
        <w:t>317</w:t>
      </w:r>
      <w:r>
        <w:rPr>
          <w:rFonts w:ascii="Verdana" w:hAnsi="Verdana"/>
        </w:rPr>
        <w:t>-</w:t>
      </w:r>
      <w:r w:rsidRPr="003F7104">
        <w:rPr>
          <w:rFonts w:ascii="Verdana" w:hAnsi="Verdana"/>
        </w:rPr>
        <w:t>85</w:t>
      </w:r>
      <w:r>
        <w:rPr>
          <w:rFonts w:ascii="Verdana" w:hAnsi="Verdana"/>
        </w:rPr>
        <w:t>00</w:t>
      </w:r>
      <w:r w:rsidR="0039525C">
        <w:rPr>
          <w:rFonts w:ascii="Verdana" w:hAnsi="Verdana"/>
        </w:rPr>
        <w:tab/>
      </w:r>
      <w:r w:rsidR="004E73E6">
        <w:rPr>
          <w:rFonts w:ascii="Verdana" w:hAnsi="Verdana"/>
        </w:rPr>
        <w:t>Insurance, Intellectual Property, International</w:t>
      </w:r>
      <w:r w:rsidR="004E73E6" w:rsidRPr="004E73E6">
        <w:rPr>
          <w:rStyle w:val="Hyperlink"/>
          <w:rFonts w:ascii="Verdana" w:hAnsi="Verdana"/>
          <w:color w:val="000000" w:themeColor="text1"/>
          <w:u w:val="none"/>
        </w:rPr>
        <w:t xml:space="preserve"> </w:t>
      </w:r>
      <w:r w:rsidR="004E73E6">
        <w:rPr>
          <w:rStyle w:val="Hyperlink"/>
          <w:rFonts w:ascii="Verdana" w:hAnsi="Verdana"/>
          <w:color w:val="000000" w:themeColor="text1"/>
          <w:u w:val="none"/>
        </w:rPr>
        <w:t>Arbitration,</w:t>
      </w:r>
    </w:p>
    <w:p w14:paraId="58AAD61C" w14:textId="410184B1" w:rsidR="00164D54" w:rsidRPr="003F7104" w:rsidRDefault="004E73E6" w:rsidP="004E73E6">
      <w:pPr>
        <w:tabs>
          <w:tab w:val="left" w:pos="4320"/>
          <w:tab w:val="left" w:pos="5040"/>
          <w:tab w:val="left" w:pos="5760"/>
        </w:tabs>
        <w:rPr>
          <w:rFonts w:ascii="Verdana" w:hAnsi="Verdana"/>
        </w:rPr>
      </w:pPr>
      <w:r>
        <w:rPr>
          <w:rFonts w:ascii="Verdana" w:hAnsi="Verdana"/>
        </w:rPr>
        <w:t>Fax: 021-317-7505</w:t>
      </w:r>
      <w:r w:rsidR="00164D54">
        <w:rPr>
          <w:rFonts w:ascii="Verdana" w:hAnsi="Verdana"/>
        </w:rPr>
        <w:tab/>
      </w:r>
      <w:r>
        <w:rPr>
          <w:rStyle w:val="Hyperlink"/>
          <w:rFonts w:ascii="Verdana" w:hAnsi="Verdana"/>
          <w:color w:val="000000" w:themeColor="text1"/>
          <w:u w:val="none"/>
        </w:rPr>
        <w:t>Litigation, Mergers and Acquisitions,</w:t>
      </w:r>
      <w:r w:rsidRPr="004E73E6">
        <w:rPr>
          <w:rFonts w:ascii="Verdana" w:hAnsi="Verdana"/>
          <w:noProof/>
          <w:color w:val="000000"/>
        </w:rPr>
        <w:t xml:space="preserve"> </w:t>
      </w:r>
      <w:r>
        <w:rPr>
          <w:rFonts w:ascii="Verdana" w:hAnsi="Verdana"/>
          <w:noProof/>
          <w:color w:val="000000"/>
        </w:rPr>
        <w:t>Project Finance/PPP,</w:t>
      </w:r>
    </w:p>
    <w:p w14:paraId="2CE4D82D" w14:textId="6FCAB41F" w:rsidR="00164D54" w:rsidRPr="00282664" w:rsidRDefault="004E73E6" w:rsidP="004E73E6">
      <w:pPr>
        <w:pStyle w:val="ConvertStyle4"/>
        <w:tabs>
          <w:tab w:val="clear" w:pos="840"/>
          <w:tab w:val="clear" w:pos="4920"/>
          <w:tab w:val="left" w:pos="4320"/>
          <w:tab w:val="left" w:pos="5040"/>
          <w:tab w:val="left" w:pos="5760"/>
        </w:tabs>
        <w:ind w:right="-72"/>
        <w:rPr>
          <w:rStyle w:val="Hyperlink"/>
          <w:rFonts w:ascii="Verdana" w:hAnsi="Verdana"/>
          <w:color w:val="000000" w:themeColor="text1"/>
          <w:sz w:val="20"/>
          <w:u w:val="none"/>
        </w:rPr>
      </w:pPr>
      <w:r w:rsidRPr="004E73E6">
        <w:rPr>
          <w:rFonts w:ascii="Verdana" w:hAnsi="Verdana"/>
          <w:sz w:val="20"/>
        </w:rPr>
        <w:t xml:space="preserve">Email:  </w:t>
      </w:r>
      <w:hyperlink r:id="rId57" w:history="1">
        <w:r w:rsidRPr="008F188E">
          <w:rPr>
            <w:rStyle w:val="Hyperlink"/>
            <w:rFonts w:ascii="Verdana" w:hAnsi="Verdana"/>
            <w:sz w:val="20"/>
          </w:rPr>
          <w:t>office@pnsa.ro</w:t>
        </w:r>
      </w:hyperlink>
      <w:r w:rsidR="00282664">
        <w:rPr>
          <w:rStyle w:val="Hyperlink"/>
          <w:rFonts w:ascii="Verdana" w:hAnsi="Verdana"/>
          <w:sz w:val="20"/>
          <w:u w:val="none"/>
        </w:rPr>
        <w:tab/>
      </w:r>
      <w:r>
        <w:rPr>
          <w:rFonts w:ascii="Verdana" w:hAnsi="Verdana"/>
          <w:noProof/>
          <w:color w:val="000000"/>
          <w:sz w:val="20"/>
        </w:rPr>
        <w:t>Concessions &amp; Infrastructure,</w:t>
      </w:r>
      <w:r w:rsidRPr="004E73E6">
        <w:rPr>
          <w:rFonts w:ascii="Verdana" w:hAnsi="Verdana"/>
          <w:noProof/>
          <w:color w:val="000000"/>
          <w:sz w:val="20"/>
        </w:rPr>
        <w:t xml:space="preserve"> </w:t>
      </w:r>
      <w:r>
        <w:rPr>
          <w:rFonts w:ascii="Verdana" w:hAnsi="Verdana"/>
          <w:noProof/>
          <w:color w:val="000000"/>
          <w:sz w:val="20"/>
        </w:rPr>
        <w:t>Public Procurement,</w:t>
      </w:r>
    </w:p>
    <w:p w14:paraId="2094C88D" w14:textId="565BCD3F" w:rsidR="00282664" w:rsidRDefault="004E73E6" w:rsidP="004E73E6">
      <w:pPr>
        <w:pStyle w:val="ConvertStyle4"/>
        <w:tabs>
          <w:tab w:val="clear" w:pos="840"/>
          <w:tab w:val="clear" w:pos="4920"/>
          <w:tab w:val="left" w:pos="4320"/>
          <w:tab w:val="left" w:pos="5040"/>
          <w:tab w:val="left" w:pos="5760"/>
        </w:tabs>
        <w:ind w:right="-72"/>
        <w:rPr>
          <w:rFonts w:ascii="Verdana" w:hAnsi="Verdana"/>
          <w:noProof/>
          <w:color w:val="000000"/>
          <w:sz w:val="20"/>
        </w:rPr>
      </w:pPr>
      <w:r>
        <w:rPr>
          <w:rFonts w:ascii="Verdana" w:hAnsi="Verdana"/>
          <w:color w:val="000000"/>
          <w:sz w:val="20"/>
        </w:rPr>
        <w:t xml:space="preserve">Website: </w:t>
      </w:r>
      <w:hyperlink r:id="rId58" w:history="1">
        <w:r w:rsidRPr="008F188E">
          <w:rPr>
            <w:rStyle w:val="Hyperlink"/>
            <w:rFonts w:ascii="Verdana" w:hAnsi="Verdana"/>
            <w:sz w:val="20"/>
          </w:rPr>
          <w:t>http://www.pnsa.ro</w:t>
        </w:r>
      </w:hyperlink>
      <w:r w:rsidR="00282664">
        <w:rPr>
          <w:rFonts w:ascii="Verdana" w:hAnsi="Verdana"/>
          <w:noProof/>
          <w:color w:val="000000"/>
          <w:sz w:val="20"/>
        </w:rPr>
        <w:tab/>
      </w:r>
      <w:r>
        <w:rPr>
          <w:rFonts w:ascii="Verdana" w:hAnsi="Verdana"/>
          <w:noProof/>
          <w:color w:val="000000"/>
          <w:sz w:val="20"/>
        </w:rPr>
        <w:t xml:space="preserve">Real Estate, Sports Law, Tax, Telecommunication, Media </w:t>
      </w:r>
    </w:p>
    <w:p w14:paraId="4963F933" w14:textId="4370B851" w:rsidR="00282664" w:rsidRDefault="00482A2D" w:rsidP="004E73E6">
      <w:pPr>
        <w:pStyle w:val="ConvertStyle4"/>
        <w:tabs>
          <w:tab w:val="clear" w:pos="840"/>
          <w:tab w:val="clear" w:pos="4920"/>
          <w:tab w:val="left" w:pos="4320"/>
          <w:tab w:val="left" w:pos="5040"/>
          <w:tab w:val="left" w:pos="5760"/>
        </w:tabs>
        <w:ind w:left="4320" w:right="-72"/>
        <w:rPr>
          <w:rFonts w:ascii="Verdana" w:hAnsi="Verdana"/>
          <w:noProof/>
          <w:color w:val="000000"/>
          <w:sz w:val="20"/>
        </w:rPr>
      </w:pPr>
      <w:r>
        <w:rPr>
          <w:rFonts w:ascii="Verdana" w:hAnsi="Verdana"/>
          <w:noProof/>
          <w:color w:val="000000"/>
          <w:sz w:val="20"/>
        </w:rPr>
        <w:t>&amp;</w:t>
      </w:r>
      <w:r w:rsidR="00282664">
        <w:rPr>
          <w:rFonts w:ascii="Verdana" w:hAnsi="Verdana"/>
          <w:noProof/>
          <w:color w:val="000000"/>
          <w:sz w:val="20"/>
        </w:rPr>
        <w:t>Technology,</w:t>
      </w:r>
      <w:r w:rsidR="004E73E6">
        <w:rPr>
          <w:rFonts w:ascii="Verdana" w:hAnsi="Verdana"/>
          <w:noProof/>
          <w:color w:val="000000"/>
          <w:sz w:val="20"/>
        </w:rPr>
        <w:t xml:space="preserve"> T</w:t>
      </w:r>
      <w:r w:rsidR="00282664">
        <w:rPr>
          <w:rFonts w:ascii="Verdana" w:hAnsi="Verdana"/>
          <w:noProof/>
          <w:color w:val="000000"/>
          <w:sz w:val="20"/>
        </w:rPr>
        <w:t>ransports and Logistics, White Collar Compliance</w:t>
      </w:r>
      <w:r w:rsidR="004E73E6" w:rsidRPr="004E73E6">
        <w:rPr>
          <w:rFonts w:ascii="Verdana" w:hAnsi="Verdana"/>
          <w:noProof/>
          <w:color w:val="000000"/>
          <w:sz w:val="20"/>
        </w:rPr>
        <w:t xml:space="preserve"> </w:t>
      </w:r>
      <w:r w:rsidR="004E73E6">
        <w:rPr>
          <w:rFonts w:ascii="Verdana" w:hAnsi="Verdana"/>
          <w:noProof/>
          <w:color w:val="000000"/>
          <w:sz w:val="20"/>
        </w:rPr>
        <w:t>And Defense</w:t>
      </w:r>
    </w:p>
    <w:p w14:paraId="63EF99B7" w14:textId="6D87B21E" w:rsidR="00282664" w:rsidRDefault="00282664" w:rsidP="004E73E6">
      <w:pPr>
        <w:pStyle w:val="ConvertStyle4"/>
        <w:tabs>
          <w:tab w:val="clear" w:pos="840"/>
          <w:tab w:val="clear" w:pos="4920"/>
          <w:tab w:val="left" w:pos="4320"/>
          <w:tab w:val="left" w:pos="5040"/>
          <w:tab w:val="left" w:pos="5760"/>
        </w:tabs>
        <w:ind w:right="-72"/>
        <w:rPr>
          <w:rFonts w:ascii="Verdana" w:hAnsi="Verdana"/>
          <w:noProof/>
          <w:color w:val="000000"/>
          <w:sz w:val="20"/>
        </w:rPr>
      </w:pPr>
      <w:r>
        <w:rPr>
          <w:rFonts w:ascii="Verdana" w:hAnsi="Verdana"/>
          <w:noProof/>
          <w:color w:val="000000"/>
          <w:sz w:val="20"/>
        </w:rPr>
        <w:tab/>
      </w:r>
    </w:p>
    <w:p w14:paraId="0847BBFC" w14:textId="382FE535" w:rsidR="003F7104" w:rsidRPr="003F7104" w:rsidRDefault="003F7104"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0D217F">
        <w:rPr>
          <w:rFonts w:ascii="Verdana" w:hAnsi="Verdana"/>
          <w:b/>
          <w:color w:val="000000"/>
          <w:sz w:val="20"/>
          <w:u w:val="single"/>
        </w:rPr>
        <w:t>Stefania </w:t>
      </w:r>
      <w:proofErr w:type="spellStart"/>
      <w:r w:rsidRPr="000D217F">
        <w:rPr>
          <w:rFonts w:ascii="Verdana" w:hAnsi="Verdana"/>
          <w:b/>
          <w:color w:val="000000"/>
          <w:sz w:val="20"/>
          <w:u w:val="single"/>
        </w:rPr>
        <w:t>Ricman</w:t>
      </w:r>
      <w:proofErr w:type="spellEnd"/>
      <w:r w:rsidRPr="003F7104">
        <w:rPr>
          <w:rFonts w:ascii="Verdana" w:hAnsi="Verdana"/>
          <w:color w:val="000000"/>
          <w:sz w:val="20"/>
        </w:rPr>
        <w:tab/>
        <w:t>Civil &amp; Commercial Law</w:t>
      </w:r>
      <w:r w:rsidR="004E73E6">
        <w:rPr>
          <w:rFonts w:ascii="Verdana" w:hAnsi="Verdana"/>
          <w:color w:val="000000"/>
          <w:sz w:val="20"/>
        </w:rPr>
        <w:t xml:space="preserve">, </w:t>
      </w:r>
    </w:p>
    <w:p w14:paraId="430370E3" w14:textId="77777777" w:rsidR="003F7104" w:rsidRPr="003F7104" w:rsidRDefault="003F7104"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Str. </w:t>
      </w:r>
      <w:proofErr w:type="spellStart"/>
      <w:r w:rsidRPr="003F7104">
        <w:rPr>
          <w:rFonts w:ascii="Verdana" w:hAnsi="Verdana"/>
          <w:color w:val="000000"/>
          <w:sz w:val="20"/>
        </w:rPr>
        <w:t>Echinoct</w:t>
      </w:r>
      <w:r w:rsidR="00BD2653">
        <w:rPr>
          <w:rFonts w:ascii="Verdana" w:hAnsi="Verdana"/>
          <w:color w:val="000000"/>
          <w:sz w:val="20"/>
        </w:rPr>
        <w:t>iului</w:t>
      </w:r>
      <w:proofErr w:type="spellEnd"/>
      <w:r w:rsidR="00BD2653">
        <w:rPr>
          <w:rFonts w:ascii="Verdana" w:hAnsi="Verdana"/>
          <w:color w:val="000000"/>
          <w:sz w:val="20"/>
        </w:rPr>
        <w:t xml:space="preserve"> 25</w:t>
      </w:r>
      <w:r w:rsidR="00BD2653">
        <w:rPr>
          <w:rFonts w:ascii="Verdana" w:hAnsi="Verdana"/>
          <w:color w:val="000000"/>
          <w:sz w:val="20"/>
        </w:rPr>
        <w:tab/>
        <w:t>Family Law</w:t>
      </w:r>
      <w:r w:rsidR="00017CAB">
        <w:rPr>
          <w:rFonts w:ascii="Verdana" w:hAnsi="Verdana"/>
          <w:color w:val="000000"/>
          <w:sz w:val="20"/>
        </w:rPr>
        <w:t xml:space="preserve"> (Children’s Issues)</w:t>
      </w:r>
      <w:r w:rsidR="00BD2653">
        <w:rPr>
          <w:rFonts w:ascii="Verdana" w:hAnsi="Verdana"/>
          <w:color w:val="000000"/>
          <w:sz w:val="20"/>
        </w:rPr>
        <w:t xml:space="preserve">, </w:t>
      </w:r>
    </w:p>
    <w:p w14:paraId="760E9319" w14:textId="77777777" w:rsidR="003F7104" w:rsidRPr="003F7104" w:rsidRDefault="003B5F59" w:rsidP="004E73E6">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021-</w:t>
      </w:r>
      <w:r w:rsidRPr="003F7104">
        <w:rPr>
          <w:rFonts w:ascii="Verdana" w:hAnsi="Verdana"/>
          <w:color w:val="000000"/>
          <w:sz w:val="20"/>
        </w:rPr>
        <w:t>337-2830</w:t>
      </w:r>
      <w:r>
        <w:rPr>
          <w:rFonts w:ascii="Verdana" w:hAnsi="Verdana"/>
          <w:color w:val="000000"/>
          <w:sz w:val="20"/>
        </w:rPr>
        <w:t xml:space="preserve">; </w:t>
      </w:r>
      <w:r w:rsidR="003F7104" w:rsidRPr="003F7104">
        <w:rPr>
          <w:rFonts w:ascii="Verdana" w:hAnsi="Verdana"/>
          <w:color w:val="000000"/>
          <w:sz w:val="20"/>
        </w:rPr>
        <w:t>Fax: 021-336-0394</w:t>
      </w:r>
      <w:r w:rsidR="003F7104" w:rsidRPr="003F7104">
        <w:rPr>
          <w:rFonts w:ascii="Verdana" w:hAnsi="Verdana"/>
          <w:color w:val="000000"/>
          <w:sz w:val="20"/>
        </w:rPr>
        <w:tab/>
      </w:r>
      <w:r w:rsidR="00D8622A">
        <w:rPr>
          <w:rFonts w:ascii="Verdana" w:hAnsi="Verdana"/>
          <w:color w:val="000000"/>
          <w:sz w:val="20"/>
        </w:rPr>
        <w:t>Property Law</w:t>
      </w:r>
    </w:p>
    <w:p w14:paraId="282E0FBC" w14:textId="77777777" w:rsidR="003F7104" w:rsidRPr="003F7104" w:rsidRDefault="001A537C" w:rsidP="00CE46E5">
      <w:pPr>
        <w:pStyle w:val="ConvertStyle4"/>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Cell</w:t>
      </w:r>
      <w:r w:rsidR="003F7104" w:rsidRPr="003F7104">
        <w:rPr>
          <w:rFonts w:ascii="Verdana" w:hAnsi="Verdana"/>
          <w:color w:val="000000"/>
          <w:sz w:val="20"/>
        </w:rPr>
        <w:t>: 0744-653-674</w:t>
      </w:r>
    </w:p>
    <w:p w14:paraId="0A1E5746" w14:textId="77777777" w:rsidR="00164D54" w:rsidRDefault="003F7104" w:rsidP="00CE46E5">
      <w:pPr>
        <w:pStyle w:val="ConvertStyle4"/>
        <w:tabs>
          <w:tab w:val="clear" w:pos="840"/>
          <w:tab w:val="clear" w:pos="4920"/>
          <w:tab w:val="left" w:pos="5040"/>
          <w:tab w:val="left" w:pos="5760"/>
        </w:tabs>
        <w:ind w:right="-72"/>
        <w:rPr>
          <w:rStyle w:val="Hyperlink"/>
          <w:rFonts w:ascii="Verdana" w:hAnsi="Verdana"/>
          <w:sz w:val="20"/>
        </w:rPr>
      </w:pPr>
      <w:r w:rsidRPr="003F7104">
        <w:rPr>
          <w:rFonts w:ascii="Verdana" w:hAnsi="Verdana"/>
          <w:color w:val="000000"/>
          <w:sz w:val="20"/>
        </w:rPr>
        <w:t xml:space="preserve">E-mail: </w:t>
      </w:r>
      <w:hyperlink r:id="rId59" w:history="1">
        <w:r w:rsidRPr="003F7104">
          <w:rPr>
            <w:rStyle w:val="Hyperlink"/>
            <w:rFonts w:ascii="Verdana" w:hAnsi="Verdana"/>
            <w:sz w:val="20"/>
          </w:rPr>
          <w:t>ricman@mailbox.ro</w:t>
        </w:r>
      </w:hyperlink>
    </w:p>
    <w:p w14:paraId="4906BFD7" w14:textId="77777777" w:rsidR="00164D54" w:rsidRPr="003F7104" w:rsidRDefault="00164D54" w:rsidP="00CE46E5">
      <w:pPr>
        <w:pStyle w:val="ConvertStyle4"/>
        <w:tabs>
          <w:tab w:val="clear" w:pos="840"/>
          <w:tab w:val="clear" w:pos="4920"/>
          <w:tab w:val="left" w:pos="5040"/>
          <w:tab w:val="left" w:pos="5760"/>
        </w:tabs>
        <w:ind w:right="-72"/>
        <w:rPr>
          <w:rFonts w:ascii="Verdana" w:hAnsi="Verdana"/>
          <w:color w:val="000000"/>
          <w:sz w:val="20"/>
        </w:rPr>
      </w:pPr>
    </w:p>
    <w:p w14:paraId="22FA89C7" w14:textId="216DDD52" w:rsidR="003F7104" w:rsidRPr="00834125" w:rsidRDefault="00834125"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834125">
        <w:rPr>
          <w:rFonts w:ascii="Verdana" w:hAnsi="Verdana"/>
          <w:b/>
          <w:color w:val="000000"/>
          <w:sz w:val="20"/>
          <w:u w:val="single"/>
        </w:rPr>
        <w:t xml:space="preserve">Rubin Meyer </w:t>
      </w:r>
      <w:proofErr w:type="spellStart"/>
      <w:r w:rsidRPr="00834125">
        <w:rPr>
          <w:rFonts w:ascii="Verdana" w:hAnsi="Verdana"/>
          <w:b/>
          <w:color w:val="000000"/>
          <w:sz w:val="20"/>
          <w:u w:val="single"/>
        </w:rPr>
        <w:t>Doru</w:t>
      </w:r>
      <w:proofErr w:type="spellEnd"/>
      <w:r w:rsidRPr="00834125">
        <w:rPr>
          <w:rFonts w:ascii="Verdana" w:hAnsi="Verdana"/>
          <w:b/>
          <w:color w:val="000000"/>
          <w:sz w:val="20"/>
          <w:u w:val="single"/>
        </w:rPr>
        <w:t xml:space="preserve"> &amp; Trandafir</w:t>
      </w:r>
      <w:r>
        <w:rPr>
          <w:rFonts w:ascii="Verdana" w:hAnsi="Verdana"/>
          <w:color w:val="000000"/>
          <w:sz w:val="20"/>
        </w:rPr>
        <w:tab/>
      </w:r>
      <w:r w:rsidR="008C77EF">
        <w:rPr>
          <w:rFonts w:ascii="Verdana" w:hAnsi="Verdana"/>
          <w:color w:val="000000"/>
          <w:sz w:val="20"/>
        </w:rPr>
        <w:t>Banking and Finance</w:t>
      </w:r>
      <w:r>
        <w:rPr>
          <w:rFonts w:ascii="Verdana" w:hAnsi="Verdana"/>
          <w:color w:val="000000"/>
          <w:sz w:val="20"/>
        </w:rPr>
        <w:t xml:space="preserve">, </w:t>
      </w:r>
      <w:r w:rsidR="008C77EF">
        <w:rPr>
          <w:rFonts w:ascii="Verdana" w:hAnsi="Verdana"/>
          <w:color w:val="000000"/>
          <w:sz w:val="20"/>
        </w:rPr>
        <w:t>Capital Markets and Securities,</w:t>
      </w:r>
    </w:p>
    <w:p w14:paraId="008455A3" w14:textId="2D89D1E9" w:rsidR="00834125" w:rsidRDefault="008C77EF" w:rsidP="004E73E6">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2, Arthur Verona St. </w:t>
      </w:r>
      <w:r w:rsidR="00834125">
        <w:rPr>
          <w:rFonts w:ascii="Verdana" w:hAnsi="Verdana"/>
          <w:color w:val="000000"/>
          <w:sz w:val="20"/>
        </w:rPr>
        <w:tab/>
      </w:r>
      <w:r>
        <w:rPr>
          <w:rFonts w:ascii="Verdana" w:hAnsi="Verdana"/>
          <w:color w:val="000000"/>
          <w:sz w:val="20"/>
        </w:rPr>
        <w:t>Competition, Antitrust, Corporate and Commercial,</w:t>
      </w:r>
    </w:p>
    <w:p w14:paraId="6FD6067C" w14:textId="48EC1FC2" w:rsidR="00834125" w:rsidRDefault="00834125" w:rsidP="004E73E6">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Bucharest</w:t>
      </w:r>
      <w:r w:rsidR="008C77EF">
        <w:rPr>
          <w:rFonts w:ascii="Verdana" w:hAnsi="Verdana"/>
          <w:color w:val="000000"/>
          <w:sz w:val="20"/>
        </w:rPr>
        <w:t xml:space="preserve"> 010313</w:t>
      </w:r>
      <w:r>
        <w:rPr>
          <w:rFonts w:ascii="Verdana" w:hAnsi="Verdana"/>
          <w:color w:val="000000"/>
          <w:sz w:val="20"/>
        </w:rPr>
        <w:tab/>
      </w:r>
      <w:r w:rsidR="008C77EF">
        <w:rPr>
          <w:rFonts w:ascii="Verdana" w:hAnsi="Verdana"/>
          <w:color w:val="000000"/>
          <w:sz w:val="20"/>
        </w:rPr>
        <w:t>Criminal Law, Employment, Energy, Environment,</w:t>
      </w:r>
    </w:p>
    <w:p w14:paraId="00C3ACB3" w14:textId="48DB2190" w:rsidR="00834125" w:rsidRDefault="00834125" w:rsidP="004E73E6">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021-311-1460</w:t>
      </w:r>
      <w:r w:rsidR="005B378F">
        <w:rPr>
          <w:rFonts w:ascii="Verdana" w:hAnsi="Verdana"/>
          <w:color w:val="000000"/>
          <w:sz w:val="20"/>
        </w:rPr>
        <w:t>, 021-311-1459</w:t>
      </w:r>
      <w:r>
        <w:rPr>
          <w:rFonts w:ascii="Verdana" w:hAnsi="Verdana"/>
          <w:color w:val="000000"/>
          <w:sz w:val="20"/>
        </w:rPr>
        <w:tab/>
      </w:r>
      <w:r w:rsidR="00482A2D">
        <w:rPr>
          <w:rFonts w:ascii="Verdana" w:hAnsi="Verdana"/>
          <w:color w:val="000000"/>
          <w:sz w:val="20"/>
        </w:rPr>
        <w:t xml:space="preserve">Redevelopment, </w:t>
      </w:r>
      <w:r>
        <w:rPr>
          <w:rFonts w:ascii="Verdana" w:hAnsi="Verdana"/>
          <w:color w:val="000000"/>
          <w:sz w:val="20"/>
        </w:rPr>
        <w:t>Construction &amp;</w:t>
      </w:r>
      <w:r w:rsidR="00482A2D" w:rsidRPr="00482A2D">
        <w:rPr>
          <w:rFonts w:ascii="Verdana" w:hAnsi="Verdana"/>
          <w:color w:val="000000"/>
          <w:sz w:val="20"/>
        </w:rPr>
        <w:t xml:space="preserve"> </w:t>
      </w:r>
      <w:r w:rsidR="00482A2D">
        <w:rPr>
          <w:rFonts w:ascii="Verdana" w:hAnsi="Verdana"/>
          <w:color w:val="000000"/>
          <w:sz w:val="20"/>
        </w:rPr>
        <w:t>Procurement,</w:t>
      </w:r>
    </w:p>
    <w:p w14:paraId="6DC51263" w14:textId="67A19D84" w:rsidR="00834125" w:rsidRPr="00834125" w:rsidRDefault="00834125" w:rsidP="004E73E6">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Fax: 021-311-1465</w:t>
      </w:r>
      <w:r>
        <w:rPr>
          <w:rFonts w:ascii="Verdana" w:hAnsi="Verdana"/>
          <w:color w:val="000000"/>
          <w:sz w:val="20"/>
        </w:rPr>
        <w:tab/>
      </w:r>
      <w:r w:rsidR="008C77EF">
        <w:rPr>
          <w:rFonts w:ascii="Verdana" w:hAnsi="Verdana"/>
          <w:color w:val="000000"/>
          <w:sz w:val="20"/>
        </w:rPr>
        <w:t>Insurance, Intellectual Property, Litigation &amp; Arbitration,</w:t>
      </w:r>
    </w:p>
    <w:p w14:paraId="3C5F451F" w14:textId="0D8466C2" w:rsidR="00834125" w:rsidRDefault="00834125" w:rsidP="004E73E6">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E-mail: </w:t>
      </w:r>
      <w:hyperlink r:id="rId60" w:history="1">
        <w:r w:rsidR="008E7221" w:rsidRPr="008F188E">
          <w:rPr>
            <w:rStyle w:val="Hyperlink"/>
            <w:rFonts w:ascii="Verdana" w:hAnsi="Verdana"/>
            <w:sz w:val="20"/>
          </w:rPr>
          <w:t>office@rmdt.ro</w:t>
        </w:r>
      </w:hyperlink>
      <w:r w:rsidR="00A11034">
        <w:rPr>
          <w:rFonts w:ascii="Verdana" w:hAnsi="Verdana"/>
          <w:color w:val="000000"/>
          <w:sz w:val="20"/>
        </w:rPr>
        <w:t xml:space="preserve"> </w:t>
      </w:r>
      <w:r>
        <w:rPr>
          <w:rFonts w:ascii="Verdana" w:hAnsi="Verdana"/>
          <w:color w:val="000000"/>
          <w:sz w:val="20"/>
        </w:rPr>
        <w:tab/>
      </w:r>
      <w:r w:rsidR="008C77EF">
        <w:rPr>
          <w:rFonts w:ascii="Verdana" w:hAnsi="Verdana"/>
          <w:color w:val="000000"/>
          <w:sz w:val="20"/>
        </w:rPr>
        <w:t>Project Finance, Media &amp; Telecom, M&amp;A and Privatization,</w:t>
      </w:r>
    </w:p>
    <w:p w14:paraId="2DEB7D85" w14:textId="1B853B68" w:rsidR="00164D54" w:rsidRDefault="00164D54" w:rsidP="008C77EF">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Website: </w:t>
      </w:r>
      <w:hyperlink r:id="rId61" w:history="1">
        <w:r w:rsidR="008C77EF" w:rsidRPr="008F188E">
          <w:rPr>
            <w:rStyle w:val="Hyperlink"/>
            <w:rFonts w:ascii="Verdana" w:hAnsi="Verdana"/>
            <w:sz w:val="20"/>
          </w:rPr>
          <w:t>https://www.rmdt.ro/</w:t>
        </w:r>
      </w:hyperlink>
      <w:r w:rsidR="008C77EF">
        <w:rPr>
          <w:rFonts w:ascii="Verdana" w:hAnsi="Verdana"/>
          <w:sz w:val="20"/>
        </w:rPr>
        <w:t xml:space="preserve"> </w:t>
      </w:r>
      <w:r w:rsidR="008C77EF">
        <w:rPr>
          <w:rFonts w:ascii="Verdana" w:hAnsi="Verdana"/>
          <w:color w:val="000000"/>
          <w:sz w:val="20"/>
        </w:rPr>
        <w:tab/>
        <w:t>Public Procurement and PPP, Real Estate, Restitution</w:t>
      </w:r>
    </w:p>
    <w:p w14:paraId="3E3B2731" w14:textId="0BFBAB93" w:rsidR="00834125" w:rsidRPr="003F7104" w:rsidRDefault="00834125" w:rsidP="00CE46E5">
      <w:pPr>
        <w:pStyle w:val="ConvertStyle4"/>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ab/>
      </w:r>
    </w:p>
    <w:p w14:paraId="7E5B4E66" w14:textId="3E0EBB61" w:rsidR="009217A0" w:rsidRPr="009217A0" w:rsidRDefault="009217A0" w:rsidP="004E73E6">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Pr>
          <w:rFonts w:ascii="Verdana" w:hAnsi="Verdana"/>
          <w:b/>
          <w:color w:val="000000"/>
          <w:sz w:val="20"/>
          <w:u w:val="single"/>
        </w:rPr>
        <w:t>Schonherr</w:t>
      </w:r>
      <w:proofErr w:type="spellEnd"/>
      <w:r>
        <w:rPr>
          <w:rFonts w:ascii="Verdana" w:hAnsi="Verdana"/>
          <w:b/>
          <w:color w:val="000000"/>
          <w:sz w:val="20"/>
          <w:u w:val="single"/>
        </w:rPr>
        <w:t xml:space="preserve"> Romania</w:t>
      </w:r>
      <w:r>
        <w:rPr>
          <w:rFonts w:ascii="Verdana" w:hAnsi="Verdana"/>
          <w:color w:val="000000"/>
          <w:sz w:val="20"/>
        </w:rPr>
        <w:tab/>
      </w:r>
      <w:r w:rsidR="008E7221">
        <w:rPr>
          <w:rFonts w:ascii="Verdana" w:hAnsi="Verdana"/>
          <w:color w:val="000000"/>
          <w:sz w:val="20"/>
        </w:rPr>
        <w:t>Administrative and Public Law, Arbitration, Banking and</w:t>
      </w:r>
    </w:p>
    <w:p w14:paraId="0FDBA9D3" w14:textId="5BDC15BC" w:rsidR="009217A0" w:rsidRPr="008D7DDC" w:rsidRDefault="008D7DDC" w:rsidP="00482A2D">
      <w:pPr>
        <w:pStyle w:val="ConvertStyle4"/>
        <w:tabs>
          <w:tab w:val="clear" w:pos="840"/>
          <w:tab w:val="clear" w:pos="4920"/>
          <w:tab w:val="left" w:pos="3420"/>
          <w:tab w:val="left" w:pos="4320"/>
        </w:tabs>
        <w:ind w:right="-72"/>
        <w:rPr>
          <w:rFonts w:ascii="Verdana" w:hAnsi="Verdana"/>
          <w:color w:val="000000"/>
          <w:sz w:val="20"/>
        </w:rPr>
      </w:pPr>
      <w:r w:rsidRPr="008D7DDC">
        <w:rPr>
          <w:rFonts w:ascii="Verdana" w:hAnsi="Verdana"/>
          <w:sz w:val="20"/>
        </w:rPr>
        <w:t>Blvd. Dacia Nr. 30</w:t>
      </w:r>
      <w:r w:rsidR="00482A2D">
        <w:rPr>
          <w:rFonts w:ascii="Verdana" w:hAnsi="Verdana"/>
          <w:sz w:val="20"/>
        </w:rPr>
        <w:t xml:space="preserve">, </w:t>
      </w:r>
      <w:r w:rsidR="002E35A0">
        <w:rPr>
          <w:rFonts w:ascii="Verdana" w:hAnsi="Verdana"/>
          <w:sz w:val="20"/>
        </w:rPr>
        <w:tab/>
      </w:r>
      <w:r w:rsidR="002E35A0">
        <w:rPr>
          <w:rFonts w:ascii="Verdana" w:hAnsi="Verdana"/>
          <w:sz w:val="20"/>
        </w:rPr>
        <w:tab/>
      </w:r>
      <w:r w:rsidR="008E7221">
        <w:rPr>
          <w:rFonts w:ascii="Verdana" w:hAnsi="Verdana"/>
          <w:color w:val="000000"/>
          <w:sz w:val="20"/>
        </w:rPr>
        <w:t>Financial Services Regulatory, Capital Markets, Commercial</w:t>
      </w:r>
    </w:p>
    <w:p w14:paraId="49EA9139" w14:textId="77777777" w:rsidR="002E35A0" w:rsidRDefault="008D7DDC" w:rsidP="002E35A0">
      <w:pPr>
        <w:tabs>
          <w:tab w:val="left" w:pos="4320"/>
        </w:tabs>
        <w:rPr>
          <w:rFonts w:ascii="Verdana" w:hAnsi="Verdana"/>
          <w:color w:val="000000"/>
        </w:rPr>
      </w:pPr>
      <w:r w:rsidRPr="008D7DDC">
        <w:rPr>
          <w:rFonts w:ascii="Verdana" w:hAnsi="Verdana"/>
        </w:rPr>
        <w:t>010413 Bucharest</w:t>
      </w:r>
      <w:r w:rsidR="009217A0" w:rsidRPr="008D7DDC">
        <w:rPr>
          <w:rFonts w:ascii="Verdana" w:hAnsi="Verdana"/>
          <w:color w:val="000000"/>
        </w:rPr>
        <w:tab/>
      </w:r>
      <w:r w:rsidR="008E7221">
        <w:rPr>
          <w:rFonts w:ascii="Verdana" w:hAnsi="Verdana"/>
          <w:color w:val="000000"/>
        </w:rPr>
        <w:t xml:space="preserve">Contracts, </w:t>
      </w:r>
      <w:proofErr w:type="gramStart"/>
      <w:r w:rsidR="008E7221">
        <w:rPr>
          <w:rFonts w:ascii="Verdana" w:hAnsi="Verdana"/>
          <w:color w:val="000000"/>
        </w:rPr>
        <w:t>Compliance</w:t>
      </w:r>
      <w:proofErr w:type="gramEnd"/>
      <w:r w:rsidR="008E7221">
        <w:rPr>
          <w:rFonts w:ascii="Verdana" w:hAnsi="Verdana"/>
          <w:color w:val="000000"/>
        </w:rPr>
        <w:t xml:space="preserve"> and Internal Investigations, </w:t>
      </w:r>
    </w:p>
    <w:p w14:paraId="46DEA447" w14:textId="3831ADDB" w:rsidR="00A06523" w:rsidRPr="008D7DDC" w:rsidRDefault="002E35A0" w:rsidP="002E35A0">
      <w:pPr>
        <w:tabs>
          <w:tab w:val="left" w:pos="4320"/>
        </w:tabs>
        <w:rPr>
          <w:rFonts w:ascii="Verdana" w:hAnsi="Verdana"/>
          <w:color w:val="000000"/>
        </w:rPr>
      </w:pPr>
      <w:r w:rsidRPr="008D7DDC">
        <w:rPr>
          <w:rFonts w:ascii="Verdana" w:hAnsi="Verdana"/>
        </w:rPr>
        <w:t>Tel: 021</w:t>
      </w:r>
      <w:r>
        <w:rPr>
          <w:rFonts w:ascii="Verdana" w:hAnsi="Verdana"/>
        </w:rPr>
        <w:t>-</w:t>
      </w:r>
      <w:r w:rsidRPr="008D7DDC">
        <w:rPr>
          <w:rFonts w:ascii="Verdana" w:hAnsi="Verdana"/>
        </w:rPr>
        <w:t>319</w:t>
      </w:r>
      <w:r>
        <w:rPr>
          <w:rFonts w:ascii="Verdana" w:hAnsi="Verdana"/>
        </w:rPr>
        <w:t>-</w:t>
      </w:r>
      <w:r w:rsidRPr="008D7DDC">
        <w:rPr>
          <w:rFonts w:ascii="Verdana" w:hAnsi="Verdana"/>
        </w:rPr>
        <w:t>6790</w:t>
      </w:r>
      <w:r w:rsidR="009217A0" w:rsidRPr="008D7DDC">
        <w:rPr>
          <w:rFonts w:ascii="Verdana" w:hAnsi="Verdana"/>
          <w:color w:val="000000"/>
        </w:rPr>
        <w:tab/>
      </w:r>
      <w:r w:rsidR="008E7221">
        <w:rPr>
          <w:rFonts w:ascii="Verdana" w:hAnsi="Verdana"/>
          <w:color w:val="000000"/>
        </w:rPr>
        <w:t xml:space="preserve">Corporate and Reorganizations, </w:t>
      </w:r>
      <w:r>
        <w:rPr>
          <w:rFonts w:ascii="Verdana" w:hAnsi="Verdana"/>
          <w:color w:val="000000"/>
        </w:rPr>
        <w:t>Crisis Response, Data</w:t>
      </w:r>
      <w:r w:rsidRPr="002E35A0">
        <w:rPr>
          <w:rFonts w:ascii="Verdana" w:hAnsi="Verdana"/>
        </w:rPr>
        <w:t xml:space="preserve"> </w:t>
      </w:r>
      <w:r w:rsidRPr="008D7DDC">
        <w:rPr>
          <w:rFonts w:ascii="Verdana" w:hAnsi="Verdana"/>
        </w:rPr>
        <w:t>Fax: 021</w:t>
      </w:r>
      <w:r>
        <w:rPr>
          <w:rFonts w:ascii="Verdana" w:hAnsi="Verdana"/>
        </w:rPr>
        <w:t>-</w:t>
      </w:r>
      <w:r w:rsidRPr="008D7DDC">
        <w:rPr>
          <w:rFonts w:ascii="Verdana" w:hAnsi="Verdana"/>
        </w:rPr>
        <w:t>319</w:t>
      </w:r>
      <w:r>
        <w:rPr>
          <w:rFonts w:ascii="Verdana" w:hAnsi="Verdana"/>
        </w:rPr>
        <w:t>-</w:t>
      </w:r>
      <w:r w:rsidRPr="008D7DDC">
        <w:rPr>
          <w:rFonts w:ascii="Verdana" w:hAnsi="Verdana"/>
        </w:rPr>
        <w:t>6791</w:t>
      </w:r>
      <w:r w:rsidRPr="008D7DDC">
        <w:rPr>
          <w:rFonts w:ascii="Verdana" w:hAnsi="Verdana"/>
        </w:rPr>
        <w:tab/>
      </w:r>
      <w:r>
        <w:rPr>
          <w:rFonts w:ascii="Verdana" w:hAnsi="Verdana"/>
          <w:color w:val="000000"/>
        </w:rPr>
        <w:t xml:space="preserve">Protection, Dispute Management, Employment,  </w:t>
      </w:r>
      <w:r w:rsidR="00A06523" w:rsidRPr="008D7DDC">
        <w:rPr>
          <w:rFonts w:ascii="Verdana" w:hAnsi="Verdana"/>
          <w:color w:val="000000"/>
        </w:rPr>
        <w:t xml:space="preserve"> </w:t>
      </w:r>
    </w:p>
    <w:p w14:paraId="6F63CA20" w14:textId="30591D07" w:rsidR="002E35A0" w:rsidRDefault="002E35A0" w:rsidP="002E35A0">
      <w:pPr>
        <w:tabs>
          <w:tab w:val="left" w:pos="4320"/>
        </w:tabs>
        <w:rPr>
          <w:rFonts w:ascii="Verdana" w:hAnsi="Verdana"/>
        </w:rPr>
      </w:pPr>
      <w:r w:rsidRPr="008D7DDC">
        <w:rPr>
          <w:rFonts w:ascii="Verdana" w:hAnsi="Verdana"/>
          <w:color w:val="000000"/>
        </w:rPr>
        <w:t xml:space="preserve">E-mail: </w:t>
      </w:r>
      <w:hyperlink r:id="rId62" w:history="1">
        <w:r w:rsidRPr="008F188E">
          <w:rPr>
            <w:rStyle w:val="Hyperlink"/>
            <w:rFonts w:ascii="Verdana" w:hAnsi="Verdana"/>
          </w:rPr>
          <w:t>Office.romania@schoenherr.eu</w:t>
        </w:r>
      </w:hyperlink>
      <w:r>
        <w:rPr>
          <w:rFonts w:ascii="Verdana" w:hAnsi="Verdana"/>
        </w:rPr>
        <w:tab/>
        <w:t xml:space="preserve">Environmental Law, EU and Competition, Finance and </w:t>
      </w:r>
      <w:r w:rsidR="00A06523" w:rsidRPr="008D7DDC">
        <w:rPr>
          <w:rFonts w:ascii="Verdana" w:hAnsi="Verdana"/>
        </w:rPr>
        <w:tab/>
      </w:r>
      <w:r w:rsidR="00A06523" w:rsidRPr="008D7DDC">
        <w:rPr>
          <w:rFonts w:ascii="Verdana" w:hAnsi="Verdana"/>
        </w:rPr>
        <w:tab/>
      </w:r>
      <w:r>
        <w:rPr>
          <w:rFonts w:ascii="Verdana" w:hAnsi="Verdana"/>
        </w:rPr>
        <w:t xml:space="preserve">Corporate Finance, International Law, IP and Unfair  </w:t>
      </w:r>
    </w:p>
    <w:p w14:paraId="4F91405A" w14:textId="7E75356E" w:rsidR="00A06523" w:rsidRDefault="00A06523" w:rsidP="002E35A0">
      <w:pPr>
        <w:tabs>
          <w:tab w:val="left" w:pos="4320"/>
        </w:tabs>
        <w:rPr>
          <w:rFonts w:ascii="Verdana" w:hAnsi="Verdana"/>
        </w:rPr>
      </w:pPr>
      <w:r w:rsidRPr="008D7DDC">
        <w:rPr>
          <w:rFonts w:ascii="Verdana" w:hAnsi="Verdana"/>
        </w:rPr>
        <w:tab/>
      </w:r>
      <w:r w:rsidR="002E35A0">
        <w:rPr>
          <w:rFonts w:ascii="Verdana" w:hAnsi="Verdana"/>
        </w:rPr>
        <w:t>Competition, IT and Technology, Litigation, Mergers and</w:t>
      </w:r>
    </w:p>
    <w:p w14:paraId="4819C25B" w14:textId="0A28C75D" w:rsidR="002E35A0" w:rsidRDefault="002E35A0" w:rsidP="002E35A0">
      <w:pPr>
        <w:tabs>
          <w:tab w:val="left" w:pos="4320"/>
        </w:tabs>
        <w:rPr>
          <w:rFonts w:ascii="Verdana" w:hAnsi="Verdana"/>
        </w:rPr>
      </w:pPr>
      <w:r>
        <w:rPr>
          <w:rFonts w:ascii="Verdana" w:hAnsi="Verdana"/>
        </w:rPr>
        <w:tab/>
        <w:t>Acquisitions, Public Procurement and PPP, Real Estate,</w:t>
      </w:r>
    </w:p>
    <w:p w14:paraId="5974E51E" w14:textId="5D56E5A5" w:rsidR="002E35A0" w:rsidRDefault="002E35A0" w:rsidP="002E35A0">
      <w:pPr>
        <w:tabs>
          <w:tab w:val="left" w:pos="4320"/>
        </w:tabs>
        <w:rPr>
          <w:rFonts w:ascii="Verdana" w:hAnsi="Verdana"/>
        </w:rPr>
      </w:pPr>
      <w:r>
        <w:rPr>
          <w:rFonts w:ascii="Verdana" w:hAnsi="Verdana"/>
        </w:rPr>
        <w:tab/>
        <w:t>Restructuring and Insolvency, Special Situations, Tax Law,</w:t>
      </w:r>
    </w:p>
    <w:p w14:paraId="69B4DB7B" w14:textId="1E805B4B" w:rsidR="002E35A0" w:rsidRDefault="002E35A0" w:rsidP="002E35A0">
      <w:pPr>
        <w:tabs>
          <w:tab w:val="left" w:pos="4320"/>
        </w:tabs>
        <w:rPr>
          <w:rFonts w:ascii="Verdana" w:hAnsi="Verdana"/>
        </w:rPr>
      </w:pPr>
      <w:r>
        <w:rPr>
          <w:rFonts w:ascii="Verdana" w:hAnsi="Verdana"/>
        </w:rPr>
        <w:tab/>
        <w:t>Venture Capital, White Collar Crime and Criminal Defense</w:t>
      </w:r>
    </w:p>
    <w:p w14:paraId="0AB97D52" w14:textId="794E4425" w:rsidR="008E7221" w:rsidRDefault="008E7221" w:rsidP="004E73E6">
      <w:pPr>
        <w:pStyle w:val="ConvertStyle4"/>
        <w:tabs>
          <w:tab w:val="clear" w:pos="840"/>
          <w:tab w:val="clear" w:pos="4920"/>
          <w:tab w:val="left" w:pos="4320"/>
          <w:tab w:val="left" w:pos="5040"/>
          <w:tab w:val="left" w:pos="5760"/>
        </w:tabs>
        <w:ind w:right="-72"/>
        <w:rPr>
          <w:rFonts w:ascii="Verdana" w:hAnsi="Verdana"/>
          <w:b/>
          <w:color w:val="000000"/>
          <w:sz w:val="20"/>
          <w:u w:val="single"/>
        </w:rPr>
      </w:pPr>
    </w:p>
    <w:p w14:paraId="14B4BFBD" w14:textId="77777777" w:rsidR="00753E34" w:rsidRDefault="00753E34" w:rsidP="004E73E6">
      <w:pPr>
        <w:pStyle w:val="ConvertStyle4"/>
        <w:tabs>
          <w:tab w:val="clear" w:pos="840"/>
          <w:tab w:val="clear" w:pos="4920"/>
          <w:tab w:val="left" w:pos="4320"/>
          <w:tab w:val="left" w:pos="5040"/>
          <w:tab w:val="left" w:pos="5760"/>
        </w:tabs>
        <w:ind w:right="-72"/>
        <w:rPr>
          <w:rFonts w:ascii="Verdana" w:hAnsi="Verdana"/>
          <w:b/>
          <w:color w:val="000000"/>
          <w:sz w:val="20"/>
          <w:u w:val="single"/>
        </w:rPr>
      </w:pPr>
    </w:p>
    <w:p w14:paraId="4FFBABE0" w14:textId="01EDA3E2" w:rsidR="003F7104" w:rsidRPr="003F7104" w:rsidRDefault="003F7104"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0D217F">
        <w:rPr>
          <w:rFonts w:ascii="Verdana" w:hAnsi="Verdana"/>
          <w:b/>
          <w:color w:val="000000"/>
          <w:sz w:val="20"/>
          <w:u w:val="single"/>
        </w:rPr>
        <w:t>Dragos-Alexandru Sitaru</w:t>
      </w:r>
      <w:r w:rsidRPr="003F7104">
        <w:rPr>
          <w:rFonts w:ascii="Verdana" w:hAnsi="Verdana"/>
          <w:color w:val="000000"/>
          <w:sz w:val="20"/>
        </w:rPr>
        <w:tab/>
        <w:t>Trade &amp; International Law</w:t>
      </w:r>
    </w:p>
    <w:p w14:paraId="04FD88B8" w14:textId="77777777" w:rsidR="003F7104" w:rsidRPr="003F7104" w:rsidRDefault="003F7104"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Cal. </w:t>
      </w:r>
      <w:proofErr w:type="spellStart"/>
      <w:r w:rsidRPr="003F7104">
        <w:rPr>
          <w:rFonts w:ascii="Verdana" w:hAnsi="Verdana"/>
          <w:color w:val="000000"/>
          <w:sz w:val="20"/>
        </w:rPr>
        <w:t>Dorobantilor</w:t>
      </w:r>
      <w:proofErr w:type="spellEnd"/>
      <w:r w:rsidRPr="003F7104">
        <w:rPr>
          <w:rFonts w:ascii="Verdana" w:hAnsi="Verdana"/>
          <w:color w:val="000000"/>
          <w:sz w:val="20"/>
        </w:rPr>
        <w:t xml:space="preserve"> 134-138</w:t>
      </w:r>
      <w:r w:rsidRPr="003F7104">
        <w:rPr>
          <w:rFonts w:ascii="Verdana" w:hAnsi="Verdana"/>
          <w:color w:val="000000"/>
          <w:sz w:val="20"/>
        </w:rPr>
        <w:tab/>
        <w:t>Private International Law</w:t>
      </w:r>
    </w:p>
    <w:p w14:paraId="0D72B43E" w14:textId="77777777" w:rsidR="003F7104" w:rsidRPr="003F7104" w:rsidRDefault="003F7104"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Bl. 11 Sc. B Apt. 34</w:t>
      </w:r>
      <w:r w:rsidR="00574705">
        <w:rPr>
          <w:rFonts w:ascii="Verdana" w:hAnsi="Verdana"/>
          <w:color w:val="000000"/>
          <w:sz w:val="20"/>
        </w:rPr>
        <w:t>, Bucharest</w:t>
      </w:r>
    </w:p>
    <w:p w14:paraId="2965BF34" w14:textId="1F3481A5" w:rsidR="00AE4D5A" w:rsidRDefault="003F7104" w:rsidP="00AE4D5A">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Tel: 021-230-1573</w:t>
      </w:r>
      <w:r w:rsidR="005F2EAE">
        <w:rPr>
          <w:rFonts w:ascii="Verdana" w:hAnsi="Verdana"/>
          <w:color w:val="000000"/>
          <w:sz w:val="20"/>
        </w:rPr>
        <w:t>;</w:t>
      </w:r>
      <w:r w:rsidR="00AE4D5A" w:rsidRPr="00AE4D5A">
        <w:rPr>
          <w:rFonts w:ascii="Verdana" w:hAnsi="Verdana"/>
          <w:color w:val="000000"/>
          <w:sz w:val="20"/>
        </w:rPr>
        <w:t xml:space="preserve"> </w:t>
      </w:r>
      <w:r w:rsidR="00AE4D5A" w:rsidRPr="003F7104">
        <w:rPr>
          <w:rFonts w:ascii="Verdana" w:hAnsi="Verdana"/>
          <w:color w:val="000000"/>
          <w:sz w:val="20"/>
        </w:rPr>
        <w:t>Fax:  021-230- 5450</w:t>
      </w:r>
    </w:p>
    <w:p w14:paraId="3BBD7339" w14:textId="77777777" w:rsidR="003F7104" w:rsidRPr="003F7104" w:rsidRDefault="003F7104" w:rsidP="004E73E6">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E-mail: </w:t>
      </w:r>
      <w:hyperlink r:id="rId63" w:history="1">
        <w:r w:rsidRPr="003F7104">
          <w:rPr>
            <w:rStyle w:val="Hyperlink"/>
            <w:rFonts w:ascii="Verdana" w:hAnsi="Verdana"/>
            <w:sz w:val="20"/>
          </w:rPr>
          <w:t>prof.sitaru@sitaru.ro</w:t>
        </w:r>
      </w:hyperlink>
      <w:r w:rsidRPr="003F7104">
        <w:rPr>
          <w:rFonts w:ascii="Verdana" w:hAnsi="Verdana"/>
          <w:color w:val="000000"/>
          <w:sz w:val="20"/>
        </w:rPr>
        <w:t xml:space="preserve"> </w:t>
      </w:r>
    </w:p>
    <w:p w14:paraId="6DFA13CB" w14:textId="77777777" w:rsidR="003F7104" w:rsidRPr="003F7104" w:rsidRDefault="003F7104" w:rsidP="004E73E6">
      <w:pPr>
        <w:pStyle w:val="Default"/>
        <w:tabs>
          <w:tab w:val="left" w:pos="4320"/>
          <w:tab w:val="left" w:pos="5040"/>
          <w:tab w:val="left" w:pos="5760"/>
        </w:tabs>
        <w:rPr>
          <w:rFonts w:ascii="Verdana" w:hAnsi="Verdana" w:cs="Times New Roman"/>
          <w:bCs/>
          <w:sz w:val="20"/>
          <w:szCs w:val="20"/>
          <w:u w:val="single"/>
        </w:rPr>
      </w:pPr>
    </w:p>
    <w:p w14:paraId="2DD63487" w14:textId="5772677D" w:rsidR="003F7104" w:rsidRPr="00507210" w:rsidRDefault="00507210" w:rsidP="004E73E6">
      <w:pPr>
        <w:pStyle w:val="Default"/>
        <w:tabs>
          <w:tab w:val="left" w:pos="4320"/>
          <w:tab w:val="left" w:pos="5040"/>
          <w:tab w:val="left" w:pos="5760"/>
        </w:tabs>
        <w:rPr>
          <w:rFonts w:ascii="Verdana" w:hAnsi="Verdana" w:cs="Times New Roman"/>
          <w:b/>
          <w:bCs/>
          <w:sz w:val="20"/>
          <w:szCs w:val="20"/>
        </w:rPr>
      </w:pPr>
      <w:r>
        <w:rPr>
          <w:rFonts w:ascii="Verdana" w:hAnsi="Verdana" w:cs="Times New Roman"/>
          <w:b/>
          <w:bCs/>
          <w:sz w:val="20"/>
          <w:szCs w:val="20"/>
          <w:u w:val="single"/>
        </w:rPr>
        <w:t>Stoica &amp; Associates</w:t>
      </w:r>
      <w:r>
        <w:rPr>
          <w:rFonts w:ascii="Verdana" w:hAnsi="Verdana" w:cs="Times New Roman"/>
          <w:b/>
          <w:bCs/>
          <w:sz w:val="20"/>
          <w:szCs w:val="20"/>
        </w:rPr>
        <w:tab/>
      </w:r>
      <w:r w:rsidR="007232AD">
        <w:rPr>
          <w:rFonts w:ascii="Verdana" w:hAnsi="Verdana"/>
          <w:sz w:val="20"/>
          <w:szCs w:val="20"/>
        </w:rPr>
        <w:t>Civil Law, Intellectual Property, Corporate, Restructuring</w:t>
      </w:r>
    </w:p>
    <w:p w14:paraId="0DA9FA89" w14:textId="1961BC66" w:rsidR="003F7104" w:rsidRPr="00507210" w:rsidRDefault="003F7104" w:rsidP="004E73E6">
      <w:pPr>
        <w:pStyle w:val="Default"/>
        <w:tabs>
          <w:tab w:val="left" w:pos="4320"/>
          <w:tab w:val="left" w:pos="5040"/>
          <w:tab w:val="left" w:pos="5760"/>
        </w:tabs>
        <w:rPr>
          <w:rFonts w:ascii="Verdana" w:hAnsi="Verdana" w:cs="Times New Roman"/>
          <w:sz w:val="20"/>
          <w:szCs w:val="20"/>
        </w:rPr>
      </w:pPr>
      <w:r w:rsidRPr="000D217F">
        <w:rPr>
          <w:rFonts w:ascii="Verdana" w:hAnsi="Verdana" w:cs="Times New Roman"/>
          <w:bCs/>
          <w:sz w:val="20"/>
          <w:szCs w:val="20"/>
          <w:u w:val="single"/>
        </w:rPr>
        <w:t>Cristiana I. Stoica</w:t>
      </w:r>
      <w:r w:rsidR="000D217F" w:rsidRPr="000D217F">
        <w:rPr>
          <w:rFonts w:ascii="Verdana" w:hAnsi="Verdana" w:cs="Times New Roman"/>
          <w:bCs/>
          <w:sz w:val="20"/>
          <w:szCs w:val="20"/>
          <w:u w:val="single"/>
        </w:rPr>
        <w:t>, Managing Partner</w:t>
      </w:r>
      <w:r w:rsidR="00507210">
        <w:rPr>
          <w:rFonts w:ascii="Verdana" w:hAnsi="Verdana" w:cs="Times New Roman"/>
          <w:bCs/>
          <w:sz w:val="20"/>
          <w:szCs w:val="20"/>
        </w:rPr>
        <w:tab/>
      </w:r>
      <w:r w:rsidR="007232AD">
        <w:rPr>
          <w:rFonts w:ascii="Verdana" w:hAnsi="Verdana" w:cs="Times New Roman"/>
          <w:bCs/>
          <w:sz w:val="20"/>
          <w:szCs w:val="20"/>
        </w:rPr>
        <w:t xml:space="preserve">and Debt Recovering, Insolvency, Banking, Insurance </w:t>
      </w:r>
    </w:p>
    <w:p w14:paraId="4CFD04EE" w14:textId="2EF8C039" w:rsidR="00507210" w:rsidRDefault="000D217F" w:rsidP="004E73E6">
      <w:pPr>
        <w:pStyle w:val="Default"/>
        <w:tabs>
          <w:tab w:val="left" w:pos="4320"/>
          <w:tab w:val="left" w:pos="5040"/>
          <w:tab w:val="left" w:pos="5760"/>
        </w:tabs>
        <w:rPr>
          <w:rFonts w:ascii="Verdana" w:hAnsi="Verdana"/>
          <w:sz w:val="20"/>
          <w:szCs w:val="20"/>
        </w:rPr>
      </w:pPr>
      <w:r w:rsidRPr="003F7104">
        <w:rPr>
          <w:rFonts w:ascii="Verdana" w:hAnsi="Verdana" w:cs="Times New Roman"/>
          <w:sz w:val="20"/>
          <w:szCs w:val="20"/>
        </w:rPr>
        <w:t xml:space="preserve">Str. Dr. N. </w:t>
      </w:r>
      <w:proofErr w:type="spellStart"/>
      <w:r w:rsidRPr="003F7104">
        <w:rPr>
          <w:rFonts w:ascii="Verdana" w:hAnsi="Verdana" w:cs="Times New Roman"/>
          <w:sz w:val="20"/>
          <w:szCs w:val="20"/>
        </w:rPr>
        <w:t>Staicovici</w:t>
      </w:r>
      <w:proofErr w:type="spellEnd"/>
      <w:r w:rsidRPr="003F7104">
        <w:rPr>
          <w:rFonts w:ascii="Verdana" w:hAnsi="Verdana" w:cs="Times New Roman"/>
          <w:sz w:val="20"/>
          <w:szCs w:val="20"/>
        </w:rPr>
        <w:t xml:space="preserve"> Nr. 2</w:t>
      </w:r>
      <w:r>
        <w:rPr>
          <w:rFonts w:ascii="Verdana" w:hAnsi="Verdana" w:cs="Times New Roman"/>
          <w:sz w:val="20"/>
          <w:szCs w:val="20"/>
        </w:rPr>
        <w:t>,</w:t>
      </w:r>
      <w:r w:rsidRPr="003F7104">
        <w:rPr>
          <w:rFonts w:ascii="Verdana" w:hAnsi="Verdana" w:cs="Times New Roman"/>
          <w:sz w:val="20"/>
          <w:szCs w:val="20"/>
        </w:rPr>
        <w:t xml:space="preserve"> </w:t>
      </w:r>
      <w:r w:rsidR="00507210">
        <w:rPr>
          <w:rFonts w:ascii="Verdana" w:hAnsi="Verdana" w:cs="Times New Roman"/>
          <w:sz w:val="20"/>
          <w:szCs w:val="20"/>
        </w:rPr>
        <w:tab/>
      </w:r>
      <w:r w:rsidR="007232AD">
        <w:rPr>
          <w:rFonts w:ascii="Verdana" w:hAnsi="Verdana"/>
          <w:sz w:val="20"/>
          <w:szCs w:val="20"/>
        </w:rPr>
        <w:t>Capital</w:t>
      </w:r>
      <w:r w:rsidR="00AE4D5A" w:rsidRPr="00AE4D5A">
        <w:rPr>
          <w:rFonts w:ascii="Verdana" w:hAnsi="Verdana"/>
          <w:sz w:val="20"/>
          <w:szCs w:val="20"/>
        </w:rPr>
        <w:t xml:space="preserve"> </w:t>
      </w:r>
      <w:r w:rsidR="00AE4D5A">
        <w:rPr>
          <w:rFonts w:ascii="Verdana" w:hAnsi="Verdana"/>
          <w:sz w:val="20"/>
          <w:szCs w:val="20"/>
        </w:rPr>
        <w:t>Markets &amp; Financing, Domestic and International</w:t>
      </w:r>
    </w:p>
    <w:p w14:paraId="21B2E9EA" w14:textId="0AF540A2" w:rsidR="003F7104" w:rsidRPr="003F7104" w:rsidRDefault="003F7104" w:rsidP="004E73E6">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Opera Center II,</w:t>
      </w:r>
      <w:r w:rsidR="000D217F">
        <w:rPr>
          <w:rFonts w:ascii="Verdana" w:hAnsi="Verdana" w:cs="Times New Roman"/>
          <w:sz w:val="20"/>
          <w:szCs w:val="20"/>
        </w:rPr>
        <w:t xml:space="preserve"> </w:t>
      </w:r>
      <w:r w:rsidRPr="003F7104">
        <w:rPr>
          <w:rFonts w:ascii="Verdana" w:hAnsi="Verdana" w:cs="Times New Roman"/>
          <w:sz w:val="20"/>
          <w:szCs w:val="20"/>
        </w:rPr>
        <w:t>Et. 2</w:t>
      </w:r>
      <w:r w:rsidR="000D217F">
        <w:rPr>
          <w:rFonts w:ascii="Verdana" w:hAnsi="Verdana" w:cs="Times New Roman"/>
          <w:sz w:val="20"/>
          <w:szCs w:val="20"/>
        </w:rPr>
        <w:t>, Bucharest 050558</w:t>
      </w:r>
      <w:r w:rsidR="00507210" w:rsidRPr="00507210">
        <w:rPr>
          <w:rFonts w:ascii="Verdana" w:hAnsi="Verdana"/>
          <w:sz w:val="20"/>
          <w:szCs w:val="20"/>
        </w:rPr>
        <w:t xml:space="preserve"> </w:t>
      </w:r>
      <w:r w:rsidR="00507210">
        <w:rPr>
          <w:rFonts w:ascii="Verdana" w:hAnsi="Verdana"/>
          <w:sz w:val="20"/>
          <w:szCs w:val="20"/>
        </w:rPr>
        <w:tab/>
      </w:r>
      <w:r w:rsidR="00AE4D5A">
        <w:rPr>
          <w:rFonts w:ascii="Verdana" w:hAnsi="Verdana"/>
          <w:sz w:val="20"/>
          <w:szCs w:val="20"/>
        </w:rPr>
        <w:t>Arbitration, Enforcement Proceedings, Administrative,</w:t>
      </w:r>
    </w:p>
    <w:p w14:paraId="67C48C79" w14:textId="12EC42AB" w:rsidR="003F7104" w:rsidRPr="003F7104" w:rsidRDefault="003F7104" w:rsidP="004E73E6">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Tel: 021-402-0930</w:t>
      </w:r>
      <w:r w:rsidR="00507210">
        <w:rPr>
          <w:rFonts w:ascii="Verdana" w:hAnsi="Verdana" w:cs="Times New Roman"/>
          <w:sz w:val="20"/>
          <w:szCs w:val="20"/>
        </w:rPr>
        <w:tab/>
      </w:r>
      <w:r w:rsidR="00AE4D5A">
        <w:rPr>
          <w:rFonts w:ascii="Verdana" w:hAnsi="Verdana"/>
          <w:sz w:val="20"/>
          <w:szCs w:val="20"/>
        </w:rPr>
        <w:t xml:space="preserve">Tax Law &amp; Constitutional, Contentious Matters, </w:t>
      </w:r>
    </w:p>
    <w:p w14:paraId="7A4DEF52" w14:textId="4DAD7848" w:rsidR="003F7104" w:rsidRPr="003F7104" w:rsidRDefault="006B0D33" w:rsidP="004E73E6">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Fax: 021-402-0931</w:t>
      </w:r>
      <w:r w:rsidR="00507210">
        <w:rPr>
          <w:rFonts w:ascii="Verdana" w:hAnsi="Verdana" w:cs="Times New Roman"/>
          <w:sz w:val="20"/>
          <w:szCs w:val="20"/>
        </w:rPr>
        <w:tab/>
      </w:r>
      <w:r w:rsidR="007232AD">
        <w:rPr>
          <w:rFonts w:ascii="Verdana" w:hAnsi="Verdana"/>
          <w:sz w:val="20"/>
          <w:szCs w:val="20"/>
        </w:rPr>
        <w:t>Competitio</w:t>
      </w:r>
      <w:r w:rsidR="00AE4D5A">
        <w:rPr>
          <w:rFonts w:ascii="Verdana" w:hAnsi="Verdana"/>
          <w:sz w:val="20"/>
          <w:szCs w:val="20"/>
        </w:rPr>
        <w:t xml:space="preserve">n Law and State Aid, Public Procurement, </w:t>
      </w:r>
    </w:p>
    <w:p w14:paraId="1AE3162D" w14:textId="4ACF3FF9" w:rsidR="003F7104" w:rsidRDefault="00AE4D5A" w:rsidP="004E73E6">
      <w:pPr>
        <w:pStyle w:val="Default"/>
        <w:tabs>
          <w:tab w:val="left" w:pos="4320"/>
          <w:tab w:val="left" w:pos="5040"/>
          <w:tab w:val="left" w:pos="5760"/>
        </w:tabs>
        <w:rPr>
          <w:rFonts w:ascii="Verdana" w:hAnsi="Verdana"/>
          <w:sz w:val="20"/>
          <w:szCs w:val="20"/>
        </w:rPr>
      </w:pPr>
      <w:r w:rsidRPr="003F7104">
        <w:rPr>
          <w:rFonts w:ascii="Verdana" w:hAnsi="Verdana" w:cs="Times New Roman"/>
          <w:sz w:val="20"/>
          <w:szCs w:val="20"/>
        </w:rPr>
        <w:t xml:space="preserve">E-mail: </w:t>
      </w:r>
      <w:hyperlink r:id="rId64" w:history="1">
        <w:r w:rsidRPr="003F7104">
          <w:rPr>
            <w:rStyle w:val="Hyperlink"/>
            <w:rFonts w:ascii="Verdana" w:hAnsi="Verdana" w:cs="Times New Roman"/>
            <w:sz w:val="20"/>
            <w:szCs w:val="20"/>
          </w:rPr>
          <w:t>sca@stoica-asociatii.ro</w:t>
        </w:r>
      </w:hyperlink>
      <w:r w:rsidR="00EA3CCD">
        <w:rPr>
          <w:rFonts w:ascii="Verdana" w:hAnsi="Verdana" w:cs="Times New Roman"/>
          <w:sz w:val="20"/>
          <w:szCs w:val="20"/>
        </w:rPr>
        <w:tab/>
      </w:r>
      <w:proofErr w:type="spellStart"/>
      <w:r>
        <w:rPr>
          <w:rFonts w:ascii="Verdana" w:hAnsi="Verdana"/>
          <w:sz w:val="20"/>
          <w:szCs w:val="20"/>
        </w:rPr>
        <w:t>Labour</w:t>
      </w:r>
      <w:proofErr w:type="spellEnd"/>
      <w:r>
        <w:rPr>
          <w:rFonts w:ascii="Verdana" w:hAnsi="Verdana"/>
          <w:sz w:val="20"/>
          <w:szCs w:val="20"/>
        </w:rPr>
        <w:t xml:space="preserve"> Law and Social Security, Consumers Protection,</w:t>
      </w:r>
    </w:p>
    <w:p w14:paraId="0CC64998" w14:textId="3ECBA412" w:rsidR="00AE4D5A" w:rsidRPr="003F7104" w:rsidRDefault="00AE4D5A" w:rsidP="004E73E6">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Webpage:</w:t>
      </w:r>
      <w:r>
        <w:rPr>
          <w:rFonts w:ascii="Verdana" w:hAnsi="Verdana" w:cs="Times New Roman"/>
          <w:sz w:val="20"/>
          <w:szCs w:val="20"/>
        </w:rPr>
        <w:t xml:space="preserve"> </w:t>
      </w:r>
      <w:hyperlink r:id="rId65" w:history="1">
        <w:r w:rsidRPr="00B72521">
          <w:rPr>
            <w:rStyle w:val="Hyperlink"/>
            <w:rFonts w:ascii="Verdana" w:hAnsi="Verdana" w:cs="Times New Roman"/>
            <w:sz w:val="20"/>
            <w:szCs w:val="20"/>
          </w:rPr>
          <w:t>http://www.stoica-asociatii.ro</w:t>
        </w:r>
      </w:hyperlink>
      <w:r>
        <w:rPr>
          <w:rFonts w:ascii="Verdana" w:hAnsi="Verdana"/>
          <w:sz w:val="20"/>
          <w:szCs w:val="20"/>
        </w:rPr>
        <w:tab/>
        <w:t>Environmental, Human Rights, Criminal Law</w:t>
      </w:r>
    </w:p>
    <w:p w14:paraId="14D679B8" w14:textId="77777777" w:rsidR="002D487C" w:rsidRDefault="002D487C" w:rsidP="004E73E6">
      <w:pPr>
        <w:pStyle w:val="ConvertStyle4"/>
        <w:tabs>
          <w:tab w:val="clear" w:pos="840"/>
          <w:tab w:val="clear" w:pos="4920"/>
          <w:tab w:val="left" w:pos="4320"/>
          <w:tab w:val="left" w:pos="5040"/>
          <w:tab w:val="left" w:pos="5760"/>
        </w:tabs>
        <w:ind w:right="-72"/>
        <w:rPr>
          <w:rFonts w:ascii="Verdana" w:hAnsi="Verdana"/>
          <w:b/>
          <w:color w:val="000000"/>
          <w:sz w:val="20"/>
          <w:u w:val="single"/>
        </w:rPr>
      </w:pPr>
    </w:p>
    <w:p w14:paraId="03083242" w14:textId="29CB04A8" w:rsidR="00137794" w:rsidRPr="00507210" w:rsidRDefault="00137794" w:rsidP="004E73E6">
      <w:pPr>
        <w:pStyle w:val="Default"/>
        <w:tabs>
          <w:tab w:val="left" w:pos="4320"/>
          <w:tab w:val="left" w:pos="5040"/>
          <w:tab w:val="left" w:pos="5760"/>
        </w:tabs>
        <w:rPr>
          <w:rFonts w:ascii="Verdana" w:hAnsi="Verdana" w:cs="Times New Roman"/>
          <w:b/>
          <w:bCs/>
          <w:sz w:val="20"/>
          <w:szCs w:val="20"/>
        </w:rPr>
      </w:pPr>
      <w:proofErr w:type="spellStart"/>
      <w:r>
        <w:rPr>
          <w:rFonts w:ascii="Verdana" w:hAnsi="Verdana" w:cs="Times New Roman"/>
          <w:b/>
          <w:bCs/>
          <w:sz w:val="20"/>
          <w:szCs w:val="20"/>
          <w:u w:val="single"/>
        </w:rPr>
        <w:t>Stratula</w:t>
      </w:r>
      <w:proofErr w:type="spellEnd"/>
      <w:r>
        <w:rPr>
          <w:rFonts w:ascii="Verdana" w:hAnsi="Verdana" w:cs="Times New Roman"/>
          <w:b/>
          <w:bCs/>
          <w:sz w:val="20"/>
          <w:szCs w:val="20"/>
          <w:u w:val="single"/>
        </w:rPr>
        <w:t>, Mocanu &amp; Associates</w:t>
      </w:r>
      <w:r>
        <w:rPr>
          <w:rFonts w:ascii="Verdana" w:hAnsi="Verdana" w:cs="Times New Roman"/>
          <w:b/>
          <w:bCs/>
          <w:sz w:val="20"/>
          <w:szCs w:val="20"/>
        </w:rPr>
        <w:tab/>
      </w:r>
      <w:r>
        <w:rPr>
          <w:rFonts w:ascii="Verdana" w:hAnsi="Verdana"/>
          <w:sz w:val="20"/>
          <w:szCs w:val="20"/>
        </w:rPr>
        <w:t>Insurance, Banking/Financial, Commercial/Business</w:t>
      </w:r>
    </w:p>
    <w:p w14:paraId="6C7CBA1B" w14:textId="4FC11A35" w:rsidR="00137794" w:rsidRPr="00507210" w:rsidRDefault="004E73E6" w:rsidP="004E73E6">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 xml:space="preserve">39, Louis Pasteur St. </w:t>
      </w:r>
      <w:r w:rsidRPr="003F7104">
        <w:rPr>
          <w:rFonts w:ascii="Verdana" w:hAnsi="Verdana" w:cs="Times New Roman"/>
          <w:sz w:val="20"/>
          <w:szCs w:val="20"/>
        </w:rPr>
        <w:t xml:space="preserve"> </w:t>
      </w:r>
      <w:r w:rsidR="00137794">
        <w:rPr>
          <w:rFonts w:ascii="Verdana" w:hAnsi="Verdana" w:cs="Times New Roman"/>
          <w:bCs/>
          <w:sz w:val="20"/>
          <w:szCs w:val="20"/>
        </w:rPr>
        <w:tab/>
        <w:t>Foreign Investment</w:t>
      </w:r>
      <w:r w:rsidR="00F924A9">
        <w:rPr>
          <w:rFonts w:ascii="Verdana" w:hAnsi="Verdana" w:cs="Times New Roman"/>
          <w:bCs/>
          <w:sz w:val="20"/>
          <w:szCs w:val="20"/>
        </w:rPr>
        <w:t>s</w:t>
      </w:r>
      <w:r w:rsidR="00137794">
        <w:rPr>
          <w:rFonts w:ascii="Verdana" w:hAnsi="Verdana" w:cs="Times New Roman"/>
          <w:bCs/>
          <w:sz w:val="20"/>
          <w:szCs w:val="20"/>
        </w:rPr>
        <w:t xml:space="preserve">, Marketing Agreements, </w:t>
      </w:r>
    </w:p>
    <w:p w14:paraId="07FC9D7E" w14:textId="379ACDD9" w:rsidR="00137794" w:rsidRDefault="004E73E6" w:rsidP="004E73E6">
      <w:pPr>
        <w:pStyle w:val="Default"/>
        <w:tabs>
          <w:tab w:val="left" w:pos="4320"/>
          <w:tab w:val="left" w:pos="5040"/>
          <w:tab w:val="left" w:pos="5760"/>
        </w:tabs>
        <w:rPr>
          <w:rFonts w:ascii="Verdana" w:hAnsi="Verdana"/>
          <w:sz w:val="20"/>
          <w:szCs w:val="20"/>
        </w:rPr>
      </w:pPr>
      <w:r>
        <w:rPr>
          <w:rFonts w:ascii="Verdana" w:hAnsi="Verdana"/>
          <w:sz w:val="20"/>
          <w:szCs w:val="20"/>
        </w:rPr>
        <w:t>Bucharest 050534</w:t>
      </w:r>
      <w:r w:rsidR="00137794">
        <w:rPr>
          <w:rFonts w:ascii="Verdana" w:hAnsi="Verdana" w:cs="Times New Roman"/>
          <w:sz w:val="20"/>
          <w:szCs w:val="20"/>
        </w:rPr>
        <w:tab/>
      </w:r>
      <w:r w:rsidR="00137794">
        <w:rPr>
          <w:rFonts w:ascii="Verdana" w:hAnsi="Verdana" w:cs="Times New Roman"/>
          <w:bCs/>
          <w:sz w:val="20"/>
          <w:szCs w:val="20"/>
        </w:rPr>
        <w:t>Patents/Trademarks/Copyrights, Civil Law, Criminal</w:t>
      </w:r>
    </w:p>
    <w:p w14:paraId="0132A2C0" w14:textId="743C3AB2" w:rsidR="00137794" w:rsidRPr="003F7104" w:rsidRDefault="004E73E6" w:rsidP="004E73E6">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Tel: 021-211-1653</w:t>
      </w:r>
      <w:r w:rsidR="00137794">
        <w:rPr>
          <w:rFonts w:ascii="Verdana" w:hAnsi="Verdana"/>
          <w:sz w:val="20"/>
          <w:szCs w:val="20"/>
        </w:rPr>
        <w:tab/>
        <w:t xml:space="preserve">Law, Damages, Contracts, </w:t>
      </w:r>
      <w:r w:rsidR="00697DAF">
        <w:rPr>
          <w:rFonts w:ascii="Verdana" w:hAnsi="Verdana" w:cs="Times New Roman"/>
          <w:sz w:val="20"/>
          <w:szCs w:val="20"/>
        </w:rPr>
        <w:t>Corporations,</w:t>
      </w:r>
    </w:p>
    <w:p w14:paraId="5D4FAE33" w14:textId="562DCEF2" w:rsidR="00697DAF" w:rsidRDefault="00137794" w:rsidP="004E73E6">
      <w:pPr>
        <w:pStyle w:val="Default"/>
        <w:tabs>
          <w:tab w:val="left" w:pos="4320"/>
          <w:tab w:val="left" w:pos="5040"/>
          <w:tab w:val="left" w:pos="5760"/>
        </w:tabs>
        <w:rPr>
          <w:rFonts w:ascii="Verdana" w:hAnsi="Verdana" w:cs="Times New Roman"/>
          <w:sz w:val="20"/>
          <w:szCs w:val="20"/>
        </w:rPr>
      </w:pPr>
      <w:r>
        <w:rPr>
          <w:rFonts w:ascii="Verdana" w:hAnsi="Verdana" w:cs="Times New Roman"/>
          <w:sz w:val="20"/>
          <w:szCs w:val="20"/>
        </w:rPr>
        <w:t>Fax: 021-211-1656</w:t>
      </w:r>
      <w:r w:rsidRPr="003F7104">
        <w:rPr>
          <w:rFonts w:ascii="Verdana" w:hAnsi="Verdana" w:cs="Times New Roman"/>
          <w:sz w:val="20"/>
          <w:szCs w:val="20"/>
        </w:rPr>
        <w:t xml:space="preserve"> </w:t>
      </w:r>
      <w:r>
        <w:rPr>
          <w:rFonts w:ascii="Verdana" w:hAnsi="Verdana" w:cs="Times New Roman"/>
          <w:sz w:val="20"/>
          <w:szCs w:val="20"/>
        </w:rPr>
        <w:tab/>
        <w:t>Transportation Law, Aeronautical/</w:t>
      </w:r>
      <w:r w:rsidR="00697DAF" w:rsidRPr="00697DAF">
        <w:rPr>
          <w:rFonts w:ascii="Verdana" w:hAnsi="Verdana" w:cs="Times New Roman"/>
          <w:sz w:val="20"/>
          <w:szCs w:val="20"/>
        </w:rPr>
        <w:t xml:space="preserve"> </w:t>
      </w:r>
      <w:r w:rsidR="00697DAF">
        <w:rPr>
          <w:rFonts w:ascii="Verdana" w:hAnsi="Verdana" w:cs="Times New Roman"/>
          <w:sz w:val="20"/>
          <w:szCs w:val="20"/>
        </w:rPr>
        <w:t>Maritime,</w:t>
      </w:r>
    </w:p>
    <w:p w14:paraId="4FA8DE90" w14:textId="4F5A3124" w:rsidR="00137794" w:rsidRPr="003F7104" w:rsidRDefault="00137794" w:rsidP="004E73E6">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 xml:space="preserve">E-mail: </w:t>
      </w:r>
      <w:r>
        <w:rPr>
          <w:rFonts w:ascii="Verdana" w:hAnsi="Verdana" w:cs="Times New Roman"/>
          <w:sz w:val="20"/>
          <w:szCs w:val="20"/>
        </w:rPr>
        <w:t>office@stratula.com</w:t>
      </w:r>
      <w:r w:rsidRPr="003F7104">
        <w:rPr>
          <w:rFonts w:ascii="Verdana" w:hAnsi="Verdana" w:cs="Times New Roman"/>
          <w:sz w:val="20"/>
          <w:szCs w:val="20"/>
        </w:rPr>
        <w:t xml:space="preserve"> </w:t>
      </w:r>
      <w:r>
        <w:rPr>
          <w:rFonts w:ascii="Verdana" w:hAnsi="Verdana" w:cs="Times New Roman"/>
          <w:sz w:val="20"/>
          <w:szCs w:val="20"/>
        </w:rPr>
        <w:tab/>
        <w:t xml:space="preserve">Foreign Claims, Estates, Taxes, </w:t>
      </w:r>
      <w:r w:rsidR="00697DAF">
        <w:rPr>
          <w:rFonts w:ascii="Verdana" w:hAnsi="Verdana" w:cs="Times New Roman"/>
          <w:sz w:val="20"/>
          <w:szCs w:val="20"/>
        </w:rPr>
        <w:t xml:space="preserve">Government </w:t>
      </w:r>
    </w:p>
    <w:p w14:paraId="1C6F2A85" w14:textId="6AEA4228" w:rsidR="00137794" w:rsidRDefault="00137794" w:rsidP="006B0D33">
      <w:pPr>
        <w:pStyle w:val="Default"/>
        <w:tabs>
          <w:tab w:val="left" w:pos="4320"/>
          <w:tab w:val="left" w:pos="5040"/>
          <w:tab w:val="left" w:pos="5760"/>
        </w:tabs>
        <w:rPr>
          <w:rFonts w:ascii="Verdana" w:hAnsi="Verdana" w:cs="Times New Roman"/>
          <w:sz w:val="20"/>
          <w:szCs w:val="20"/>
        </w:rPr>
      </w:pPr>
      <w:r w:rsidRPr="003F7104">
        <w:rPr>
          <w:rFonts w:ascii="Verdana" w:hAnsi="Verdana" w:cs="Times New Roman"/>
          <w:sz w:val="20"/>
          <w:szCs w:val="20"/>
        </w:rPr>
        <w:t>Webpage:</w:t>
      </w:r>
      <w:r>
        <w:rPr>
          <w:rFonts w:ascii="Verdana" w:hAnsi="Verdana" w:cs="Times New Roman"/>
          <w:sz w:val="20"/>
          <w:szCs w:val="20"/>
        </w:rPr>
        <w:t xml:space="preserve"> </w:t>
      </w:r>
      <w:hyperlink r:id="rId66" w:history="1">
        <w:r w:rsidRPr="00090277">
          <w:rPr>
            <w:rStyle w:val="Hyperlink"/>
            <w:rFonts w:ascii="Verdana" w:hAnsi="Verdana" w:cs="Times New Roman"/>
            <w:sz w:val="20"/>
            <w:szCs w:val="20"/>
          </w:rPr>
          <w:t>http://www.stratula.com</w:t>
        </w:r>
      </w:hyperlink>
      <w:r>
        <w:rPr>
          <w:rFonts w:ascii="Verdana" w:hAnsi="Verdana" w:cs="Times New Roman"/>
          <w:sz w:val="20"/>
          <w:szCs w:val="20"/>
        </w:rPr>
        <w:t xml:space="preserve"> </w:t>
      </w:r>
      <w:r>
        <w:rPr>
          <w:rFonts w:ascii="Verdana" w:hAnsi="Verdana" w:cs="Times New Roman"/>
          <w:sz w:val="20"/>
          <w:szCs w:val="20"/>
        </w:rPr>
        <w:tab/>
      </w:r>
      <w:r w:rsidR="00697DAF">
        <w:rPr>
          <w:rFonts w:ascii="Verdana" w:hAnsi="Verdana" w:cs="Times New Roman"/>
          <w:sz w:val="20"/>
          <w:szCs w:val="20"/>
        </w:rPr>
        <w:t xml:space="preserve">Relations, </w:t>
      </w:r>
      <w:r>
        <w:rPr>
          <w:rFonts w:ascii="Verdana" w:hAnsi="Verdana" w:cs="Times New Roman"/>
          <w:sz w:val="20"/>
          <w:szCs w:val="20"/>
        </w:rPr>
        <w:t>Labor Law, Immigration,</w:t>
      </w:r>
      <w:r w:rsidR="00697DAF" w:rsidRPr="00697DAF">
        <w:rPr>
          <w:rFonts w:ascii="Verdana" w:hAnsi="Verdana"/>
          <w:sz w:val="20"/>
          <w:szCs w:val="20"/>
        </w:rPr>
        <w:t xml:space="preserve"> </w:t>
      </w:r>
      <w:r w:rsidR="00697DAF">
        <w:rPr>
          <w:rFonts w:ascii="Verdana" w:hAnsi="Verdana"/>
          <w:sz w:val="20"/>
          <w:szCs w:val="20"/>
        </w:rPr>
        <w:t>Auto/Accidents</w:t>
      </w:r>
    </w:p>
    <w:p w14:paraId="6FBEF732" w14:textId="49D42708" w:rsidR="00137794" w:rsidRDefault="00137794" w:rsidP="006B0D33">
      <w:pPr>
        <w:pStyle w:val="Default"/>
        <w:tabs>
          <w:tab w:val="left" w:pos="4320"/>
          <w:tab w:val="left" w:pos="5040"/>
          <w:tab w:val="left" w:pos="5760"/>
        </w:tabs>
        <w:rPr>
          <w:rFonts w:ascii="Verdana" w:hAnsi="Verdana"/>
          <w:sz w:val="20"/>
          <w:szCs w:val="20"/>
        </w:rPr>
      </w:pPr>
      <w:r>
        <w:rPr>
          <w:rFonts w:ascii="Verdana" w:hAnsi="Verdana"/>
          <w:sz w:val="20"/>
          <w:szCs w:val="20"/>
        </w:rPr>
        <w:t xml:space="preserve"> </w:t>
      </w:r>
      <w:r>
        <w:rPr>
          <w:rFonts w:ascii="Verdana" w:hAnsi="Verdana"/>
          <w:sz w:val="20"/>
          <w:szCs w:val="20"/>
        </w:rPr>
        <w:tab/>
      </w:r>
    </w:p>
    <w:p w14:paraId="32B342E4" w14:textId="01F88124" w:rsidR="00130A09" w:rsidRPr="00F924A9" w:rsidRDefault="00FC6E14" w:rsidP="006B0D33">
      <w:pPr>
        <w:pStyle w:val="ConvertStyle4"/>
        <w:tabs>
          <w:tab w:val="clear" w:pos="840"/>
          <w:tab w:val="clear" w:pos="4920"/>
          <w:tab w:val="left" w:pos="4320"/>
          <w:tab w:val="left" w:pos="5040"/>
          <w:tab w:val="left" w:pos="5760"/>
        </w:tabs>
        <w:ind w:right="-72"/>
        <w:rPr>
          <w:rFonts w:ascii="Verdana" w:hAnsi="Verdana"/>
          <w:bCs/>
          <w:color w:val="000000"/>
          <w:sz w:val="20"/>
        </w:rPr>
      </w:pPr>
      <w:r w:rsidRPr="000D217F">
        <w:rPr>
          <w:rFonts w:ascii="Verdana" w:hAnsi="Verdana"/>
          <w:b/>
          <w:color w:val="000000"/>
          <w:sz w:val="20"/>
          <w:u w:val="single"/>
        </w:rPr>
        <w:t xml:space="preserve">Victor </w:t>
      </w:r>
      <w:proofErr w:type="spellStart"/>
      <w:r w:rsidRPr="000D217F">
        <w:rPr>
          <w:rFonts w:ascii="Verdana" w:hAnsi="Verdana"/>
          <w:b/>
          <w:color w:val="000000"/>
          <w:sz w:val="20"/>
          <w:u w:val="single"/>
        </w:rPr>
        <w:t>Tanasescu</w:t>
      </w:r>
      <w:proofErr w:type="spellEnd"/>
      <w:r w:rsidR="00F924A9">
        <w:rPr>
          <w:rFonts w:ascii="Verdana" w:hAnsi="Verdana"/>
          <w:bCs/>
          <w:color w:val="000000"/>
          <w:sz w:val="20"/>
        </w:rPr>
        <w:tab/>
      </w:r>
      <w:r w:rsidR="00F924A9" w:rsidRPr="00FC6E14">
        <w:rPr>
          <w:rFonts w:ascii="Verdana" w:hAnsi="Verdana"/>
          <w:color w:val="000000"/>
          <w:sz w:val="20"/>
        </w:rPr>
        <w:t>International Commercial</w:t>
      </w:r>
      <w:r w:rsidR="00F924A9">
        <w:rPr>
          <w:rFonts w:ascii="Verdana" w:hAnsi="Verdana"/>
          <w:color w:val="000000"/>
          <w:sz w:val="20"/>
        </w:rPr>
        <w:t xml:space="preserve"> &amp;</w:t>
      </w:r>
      <w:r w:rsidR="00F924A9" w:rsidRPr="00FC6E14">
        <w:rPr>
          <w:rFonts w:ascii="Verdana" w:hAnsi="Verdana"/>
          <w:color w:val="000000"/>
          <w:sz w:val="20"/>
        </w:rPr>
        <w:t xml:space="preserve"> Corporate Law</w:t>
      </w:r>
    </w:p>
    <w:p w14:paraId="2219ECE9" w14:textId="3B06F34E" w:rsidR="00FC6E14" w:rsidRPr="00FC6E14" w:rsidRDefault="00130A0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proofErr w:type="spellStart"/>
      <w:r w:rsidRPr="00130A09">
        <w:rPr>
          <w:rFonts w:ascii="Verdana" w:hAnsi="Verdana"/>
          <w:color w:val="000000"/>
          <w:sz w:val="20"/>
          <w:u w:val="single"/>
        </w:rPr>
        <w:t>Tan</w:t>
      </w:r>
      <w:r w:rsidR="005F2EAE">
        <w:rPr>
          <w:rFonts w:ascii="Verdana" w:hAnsi="Verdana"/>
          <w:color w:val="000000"/>
          <w:sz w:val="20"/>
          <w:u w:val="single"/>
        </w:rPr>
        <w:t>asescu</w:t>
      </w:r>
      <w:proofErr w:type="spellEnd"/>
      <w:r w:rsidR="005F2EAE">
        <w:rPr>
          <w:rFonts w:ascii="Verdana" w:hAnsi="Verdana"/>
          <w:color w:val="000000"/>
          <w:sz w:val="20"/>
          <w:u w:val="single"/>
        </w:rPr>
        <w:t xml:space="preserve">, </w:t>
      </w:r>
      <w:proofErr w:type="spellStart"/>
      <w:r w:rsidR="0009705A">
        <w:rPr>
          <w:rFonts w:ascii="Verdana" w:hAnsi="Verdana"/>
          <w:color w:val="000000"/>
          <w:sz w:val="20"/>
          <w:u w:val="single"/>
        </w:rPr>
        <w:t>Gavrila</w:t>
      </w:r>
      <w:proofErr w:type="spellEnd"/>
      <w:r w:rsidR="005F2EAE">
        <w:rPr>
          <w:rFonts w:ascii="Verdana" w:hAnsi="Verdana"/>
          <w:color w:val="000000"/>
          <w:sz w:val="20"/>
          <w:u w:val="single"/>
        </w:rPr>
        <w:t xml:space="preserve"> &amp; Associates</w:t>
      </w:r>
      <w:r w:rsidR="00FC6E14" w:rsidRPr="00FC6E14">
        <w:rPr>
          <w:rFonts w:ascii="Verdana" w:hAnsi="Verdana"/>
          <w:color w:val="000000"/>
          <w:sz w:val="20"/>
        </w:rPr>
        <w:tab/>
      </w:r>
      <w:r w:rsidR="006B0D33" w:rsidRPr="00FC6E14">
        <w:rPr>
          <w:rFonts w:ascii="Verdana" w:hAnsi="Verdana"/>
          <w:color w:val="000000"/>
          <w:sz w:val="20"/>
        </w:rPr>
        <w:t>Arbitrator at the International Commercial</w:t>
      </w:r>
    </w:p>
    <w:p w14:paraId="57A27671" w14:textId="60A94150" w:rsidR="00FC6E14" w:rsidRPr="00FC6E14" w:rsidRDefault="0009705A"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 xml:space="preserve">3 </w:t>
      </w:r>
      <w:proofErr w:type="spellStart"/>
      <w:r>
        <w:rPr>
          <w:rFonts w:ascii="Verdana" w:hAnsi="Verdana"/>
          <w:color w:val="000000"/>
          <w:sz w:val="20"/>
        </w:rPr>
        <w:t>Lisabona</w:t>
      </w:r>
      <w:proofErr w:type="spellEnd"/>
      <w:r>
        <w:rPr>
          <w:rFonts w:ascii="Verdana" w:hAnsi="Verdana"/>
          <w:color w:val="000000"/>
          <w:sz w:val="20"/>
        </w:rPr>
        <w:t xml:space="preserve"> Str, </w:t>
      </w:r>
      <w:r w:rsidR="00833FAB">
        <w:rPr>
          <w:rFonts w:ascii="Verdana" w:hAnsi="Verdana"/>
          <w:color w:val="000000"/>
          <w:sz w:val="20"/>
        </w:rPr>
        <w:t>Bucharest</w:t>
      </w:r>
      <w:r w:rsidR="00FC6E14" w:rsidRPr="00FC6E14">
        <w:rPr>
          <w:rFonts w:ascii="Verdana" w:hAnsi="Verdana"/>
          <w:color w:val="000000"/>
          <w:sz w:val="20"/>
        </w:rPr>
        <w:t xml:space="preserve">         </w:t>
      </w:r>
      <w:r w:rsidR="00130A09">
        <w:rPr>
          <w:rFonts w:ascii="Verdana" w:hAnsi="Verdana"/>
          <w:color w:val="000000"/>
          <w:sz w:val="20"/>
        </w:rPr>
        <w:t xml:space="preserve"> </w:t>
      </w:r>
      <w:r w:rsidR="00130A09">
        <w:rPr>
          <w:rFonts w:ascii="Verdana" w:hAnsi="Verdana"/>
          <w:color w:val="000000"/>
          <w:sz w:val="20"/>
        </w:rPr>
        <w:tab/>
      </w:r>
      <w:r w:rsidR="006B0D33" w:rsidRPr="00FC6E14">
        <w:rPr>
          <w:rFonts w:ascii="Verdana" w:hAnsi="Verdana"/>
          <w:color w:val="000000"/>
          <w:sz w:val="20"/>
        </w:rPr>
        <w:t>Arbitration Court</w:t>
      </w:r>
    </w:p>
    <w:p w14:paraId="55AB9FFA" w14:textId="41E74C4B" w:rsidR="006B0D33" w:rsidRDefault="0009705A"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Tel/Fax: 021-323-8227</w:t>
      </w:r>
      <w:r w:rsidR="00574705" w:rsidRPr="003B5F59">
        <w:rPr>
          <w:rFonts w:ascii="Verdana" w:hAnsi="Verdana"/>
          <w:color w:val="000000"/>
          <w:sz w:val="20"/>
        </w:rPr>
        <w:t xml:space="preserve"> </w:t>
      </w:r>
      <w:r w:rsidR="006B0D33">
        <w:rPr>
          <w:rFonts w:ascii="Verdana" w:hAnsi="Verdana"/>
          <w:color w:val="000000"/>
          <w:sz w:val="20"/>
        </w:rPr>
        <w:tab/>
        <w:t>Arbitration and Mediation, Competition,</w:t>
      </w:r>
    </w:p>
    <w:p w14:paraId="0EA6B80D" w14:textId="71FD50D3" w:rsidR="00574705" w:rsidRDefault="00574705"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t>Fax: 021-323-</w:t>
      </w:r>
      <w:r w:rsidR="0009705A">
        <w:rPr>
          <w:rFonts w:ascii="Verdana" w:hAnsi="Verdana"/>
          <w:color w:val="000000"/>
          <w:sz w:val="20"/>
        </w:rPr>
        <w:t>3656</w:t>
      </w:r>
      <w:r w:rsidRPr="00FC6E14">
        <w:rPr>
          <w:rFonts w:ascii="Verdana" w:hAnsi="Verdana"/>
          <w:color w:val="000000"/>
          <w:sz w:val="20"/>
        </w:rPr>
        <w:t xml:space="preserve">      </w:t>
      </w:r>
      <w:r w:rsidR="00833FAB">
        <w:rPr>
          <w:rFonts w:ascii="Verdana" w:hAnsi="Verdana"/>
          <w:color w:val="000000"/>
          <w:sz w:val="20"/>
        </w:rPr>
        <w:tab/>
      </w:r>
      <w:r w:rsidR="006B0D33">
        <w:rPr>
          <w:rFonts w:ascii="Verdana" w:hAnsi="Verdana"/>
          <w:color w:val="000000"/>
          <w:sz w:val="20"/>
        </w:rPr>
        <w:t>Public Procurement, Regulatory</w:t>
      </w:r>
    </w:p>
    <w:p w14:paraId="1E66C693" w14:textId="77777777" w:rsidR="002C6CF4" w:rsidRDefault="00FC6E14" w:rsidP="006B0D33">
      <w:pPr>
        <w:pStyle w:val="ConvertStyle4"/>
        <w:tabs>
          <w:tab w:val="clear" w:pos="840"/>
          <w:tab w:val="clear" w:pos="4920"/>
          <w:tab w:val="left" w:pos="4320"/>
          <w:tab w:val="left" w:pos="4410"/>
          <w:tab w:val="left" w:pos="5040"/>
          <w:tab w:val="left" w:pos="5760"/>
        </w:tabs>
        <w:ind w:right="-72"/>
        <w:rPr>
          <w:rStyle w:val="Hyperlink"/>
          <w:rFonts w:ascii="Verdana" w:hAnsi="Verdana"/>
          <w:sz w:val="20"/>
        </w:rPr>
      </w:pPr>
      <w:r w:rsidRPr="00FC6E14">
        <w:rPr>
          <w:rFonts w:ascii="Verdana" w:hAnsi="Verdana"/>
          <w:color w:val="000000"/>
          <w:sz w:val="20"/>
        </w:rPr>
        <w:t xml:space="preserve">E-mail: </w:t>
      </w:r>
      <w:hyperlink r:id="rId67" w:history="1">
        <w:r w:rsidR="00137794" w:rsidRPr="00090277">
          <w:rPr>
            <w:rStyle w:val="Hyperlink"/>
            <w:rFonts w:ascii="Verdana" w:hAnsi="Verdana"/>
            <w:sz w:val="20"/>
          </w:rPr>
          <w:t>victor@tanasesculaw.ro</w:t>
        </w:r>
      </w:hyperlink>
    </w:p>
    <w:p w14:paraId="2CEF8CE3" w14:textId="0C6B394B" w:rsidR="0009705A" w:rsidRDefault="002C6CF4" w:rsidP="002C6CF4">
      <w:pPr>
        <w:pStyle w:val="ConvertStyle4"/>
        <w:tabs>
          <w:tab w:val="clear" w:pos="840"/>
          <w:tab w:val="clear" w:pos="4920"/>
          <w:tab w:val="left" w:pos="720"/>
          <w:tab w:val="left" w:pos="4320"/>
          <w:tab w:val="left" w:pos="4410"/>
          <w:tab w:val="left" w:pos="5040"/>
          <w:tab w:val="left" w:pos="5760"/>
        </w:tabs>
        <w:ind w:right="-72"/>
        <w:rPr>
          <w:rFonts w:ascii="Verdana" w:hAnsi="Verdana"/>
          <w:color w:val="000000"/>
          <w:sz w:val="20"/>
        </w:rPr>
      </w:pPr>
      <w:r>
        <w:rPr>
          <w:rStyle w:val="Hyperlink"/>
          <w:rFonts w:ascii="Verdana" w:hAnsi="Verdana"/>
          <w:sz w:val="20"/>
          <w:u w:val="none"/>
        </w:rPr>
        <w:tab/>
        <w:t xml:space="preserve"> </w:t>
      </w:r>
      <w:hyperlink r:id="rId68" w:history="1">
        <w:r w:rsidRPr="008F188E">
          <w:rPr>
            <w:rStyle w:val="Hyperlink"/>
            <w:rFonts w:ascii="Verdana" w:hAnsi="Verdana"/>
            <w:sz w:val="20"/>
          </w:rPr>
          <w:t>office@tanasescugavrila.ro</w:t>
        </w:r>
      </w:hyperlink>
      <w:r>
        <w:rPr>
          <w:rStyle w:val="Hyperlink"/>
          <w:rFonts w:ascii="Verdana" w:hAnsi="Verdana"/>
          <w:sz w:val="20"/>
          <w:u w:val="none"/>
        </w:rPr>
        <w:t xml:space="preserve"> </w:t>
      </w:r>
      <w:r w:rsidR="00130A09" w:rsidRPr="00130A09">
        <w:rPr>
          <w:rFonts w:ascii="Verdana" w:hAnsi="Verdana"/>
          <w:color w:val="000000"/>
          <w:sz w:val="20"/>
        </w:rPr>
        <w:t xml:space="preserve"> </w:t>
      </w:r>
    </w:p>
    <w:p w14:paraId="7CFCA2D9" w14:textId="676F609C" w:rsidR="00FC6E14" w:rsidRDefault="0009705A" w:rsidP="006B0D33">
      <w:pPr>
        <w:pStyle w:val="ConvertStyle4"/>
        <w:tabs>
          <w:tab w:val="clear" w:pos="840"/>
          <w:tab w:val="clear" w:pos="4920"/>
          <w:tab w:val="left" w:pos="4320"/>
          <w:tab w:val="left" w:pos="4410"/>
          <w:tab w:val="left" w:pos="5040"/>
          <w:tab w:val="left" w:pos="5760"/>
        </w:tabs>
        <w:ind w:right="-72"/>
        <w:rPr>
          <w:rStyle w:val="Hyperlink"/>
          <w:rFonts w:ascii="Verdana" w:hAnsi="Verdana"/>
          <w:sz w:val="20"/>
        </w:rPr>
      </w:pPr>
      <w:r>
        <w:rPr>
          <w:rFonts w:ascii="Verdana" w:hAnsi="Verdana"/>
          <w:color w:val="000000"/>
          <w:sz w:val="20"/>
        </w:rPr>
        <w:t xml:space="preserve">Website: </w:t>
      </w:r>
      <w:hyperlink r:id="rId69" w:history="1">
        <w:r w:rsidRPr="00972972">
          <w:rPr>
            <w:rStyle w:val="Hyperlink"/>
            <w:rFonts w:ascii="Verdana" w:hAnsi="Verdana"/>
            <w:sz w:val="20"/>
          </w:rPr>
          <w:t>http://www.tanasescugavrila.ro/</w:t>
        </w:r>
      </w:hyperlink>
    </w:p>
    <w:p w14:paraId="15556E3B" w14:textId="75AC8848" w:rsidR="00AB24A2" w:rsidRDefault="00AB24A2" w:rsidP="006B0D33">
      <w:pPr>
        <w:pStyle w:val="ConvertStyle4"/>
        <w:tabs>
          <w:tab w:val="clear" w:pos="840"/>
          <w:tab w:val="clear" w:pos="4920"/>
          <w:tab w:val="left" w:pos="4320"/>
          <w:tab w:val="left" w:pos="4410"/>
          <w:tab w:val="left" w:pos="5040"/>
          <w:tab w:val="left" w:pos="5760"/>
        </w:tabs>
        <w:ind w:right="-72"/>
        <w:rPr>
          <w:rStyle w:val="Hyperlink"/>
          <w:rFonts w:ascii="Verdana" w:hAnsi="Verdana"/>
          <w:sz w:val="20"/>
          <w:u w:val="none"/>
        </w:rPr>
      </w:pPr>
    </w:p>
    <w:p w14:paraId="76F52CA9" w14:textId="724551C0" w:rsidR="00AB24A2" w:rsidRPr="008D2961" w:rsidRDefault="00AB24A2"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r>
        <w:rPr>
          <w:rStyle w:val="Hyperlink"/>
          <w:rFonts w:ascii="Verdana" w:hAnsi="Verdana"/>
          <w:b/>
          <w:bCs/>
          <w:color w:val="000000" w:themeColor="text1"/>
          <w:sz w:val="20"/>
        </w:rPr>
        <w:t>TAMC – Attorneys at Law</w:t>
      </w:r>
      <w:r w:rsidR="008D2961">
        <w:rPr>
          <w:rStyle w:val="Hyperlink"/>
          <w:rFonts w:ascii="Verdana" w:hAnsi="Verdana"/>
          <w:b/>
          <w:bCs/>
          <w:color w:val="000000" w:themeColor="text1"/>
          <w:sz w:val="20"/>
          <w:u w:val="none"/>
        </w:rPr>
        <w:tab/>
      </w:r>
      <w:r w:rsidR="008D2961">
        <w:rPr>
          <w:rStyle w:val="Hyperlink"/>
          <w:rFonts w:ascii="Verdana" w:hAnsi="Verdana"/>
          <w:color w:val="000000" w:themeColor="text1"/>
          <w:sz w:val="20"/>
          <w:u w:val="none"/>
        </w:rPr>
        <w:t>Insurance, Banking/Financial, Commercial/</w:t>
      </w:r>
    </w:p>
    <w:p w14:paraId="4FD2EA4B" w14:textId="18EFA166" w:rsidR="00AB24A2" w:rsidRPr="008D2961" w:rsidRDefault="00AB24A2"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proofErr w:type="spellStart"/>
      <w:r>
        <w:rPr>
          <w:rStyle w:val="Hyperlink"/>
          <w:rFonts w:ascii="Verdana" w:hAnsi="Verdana"/>
          <w:b/>
          <w:bCs/>
          <w:color w:val="000000" w:themeColor="text1"/>
          <w:sz w:val="20"/>
          <w:u w:val="none"/>
        </w:rPr>
        <w:t>Doru</w:t>
      </w:r>
      <w:proofErr w:type="spellEnd"/>
      <w:r>
        <w:rPr>
          <w:rStyle w:val="Hyperlink"/>
          <w:rFonts w:ascii="Verdana" w:hAnsi="Verdana"/>
          <w:b/>
          <w:bCs/>
          <w:color w:val="000000" w:themeColor="text1"/>
          <w:sz w:val="20"/>
          <w:u w:val="none"/>
        </w:rPr>
        <w:t xml:space="preserve"> </w:t>
      </w:r>
      <w:proofErr w:type="spellStart"/>
      <w:r>
        <w:rPr>
          <w:rStyle w:val="Hyperlink"/>
          <w:rFonts w:ascii="Verdana" w:hAnsi="Verdana"/>
          <w:b/>
          <w:bCs/>
          <w:color w:val="000000" w:themeColor="text1"/>
          <w:sz w:val="20"/>
          <w:u w:val="none"/>
        </w:rPr>
        <w:t>Trăilă</w:t>
      </w:r>
      <w:proofErr w:type="spellEnd"/>
      <w:r>
        <w:rPr>
          <w:rStyle w:val="Hyperlink"/>
          <w:rFonts w:ascii="Verdana" w:hAnsi="Verdana"/>
          <w:b/>
          <w:bCs/>
          <w:color w:val="000000" w:themeColor="text1"/>
          <w:sz w:val="20"/>
          <w:u w:val="none"/>
        </w:rPr>
        <w:t xml:space="preserve"> &amp; Associates Law Firm</w:t>
      </w:r>
      <w:r w:rsidR="008D2961">
        <w:rPr>
          <w:rStyle w:val="Hyperlink"/>
          <w:rFonts w:ascii="Verdana" w:hAnsi="Verdana"/>
          <w:b/>
          <w:bCs/>
          <w:color w:val="000000" w:themeColor="text1"/>
          <w:sz w:val="20"/>
          <w:u w:val="none"/>
        </w:rPr>
        <w:tab/>
      </w:r>
      <w:r w:rsidR="008D2961">
        <w:rPr>
          <w:rStyle w:val="Hyperlink"/>
          <w:rFonts w:ascii="Verdana" w:hAnsi="Verdana"/>
          <w:color w:val="000000" w:themeColor="text1"/>
          <w:sz w:val="20"/>
          <w:u w:val="none"/>
        </w:rPr>
        <w:t xml:space="preserve">Business Law, </w:t>
      </w:r>
      <w:r w:rsidR="00DA1EDB">
        <w:rPr>
          <w:rStyle w:val="Hyperlink"/>
          <w:rFonts w:ascii="Verdana" w:hAnsi="Verdana"/>
          <w:color w:val="000000" w:themeColor="text1"/>
          <w:sz w:val="20"/>
          <w:u w:val="none"/>
        </w:rPr>
        <w:t>Foreign Investment, Marketing</w:t>
      </w:r>
    </w:p>
    <w:p w14:paraId="2E6ECF0D" w14:textId="27FF0589" w:rsidR="00AB24A2" w:rsidRDefault="00AB24A2" w:rsidP="006B0D33">
      <w:pPr>
        <w:pStyle w:val="ConvertStyle4"/>
        <w:tabs>
          <w:tab w:val="clear" w:pos="840"/>
          <w:tab w:val="clear" w:pos="4920"/>
          <w:tab w:val="left" w:pos="4320"/>
          <w:tab w:val="left" w:pos="4410"/>
          <w:tab w:val="left" w:pos="5040"/>
          <w:tab w:val="left" w:pos="5760"/>
        </w:tabs>
        <w:ind w:right="-72"/>
        <w:rPr>
          <w:rStyle w:val="Hyperlink"/>
          <w:rFonts w:ascii="Verdana" w:hAnsi="Verdana"/>
          <w:b/>
          <w:bCs/>
          <w:color w:val="000000" w:themeColor="text1"/>
          <w:sz w:val="20"/>
          <w:u w:val="none"/>
        </w:rPr>
      </w:pPr>
      <w:r>
        <w:rPr>
          <w:rStyle w:val="Hyperlink"/>
          <w:rFonts w:ascii="Verdana" w:hAnsi="Verdana"/>
          <w:b/>
          <w:bCs/>
          <w:color w:val="000000" w:themeColor="text1"/>
          <w:sz w:val="20"/>
          <w:u w:val="none"/>
        </w:rPr>
        <w:t xml:space="preserve">Adriana </w:t>
      </w:r>
      <w:proofErr w:type="spellStart"/>
      <w:r>
        <w:rPr>
          <w:rStyle w:val="Hyperlink"/>
          <w:rFonts w:ascii="Verdana" w:hAnsi="Verdana"/>
          <w:b/>
          <w:bCs/>
          <w:color w:val="000000" w:themeColor="text1"/>
          <w:sz w:val="20"/>
          <w:u w:val="none"/>
        </w:rPr>
        <w:t>Almasan</w:t>
      </w:r>
      <w:proofErr w:type="spellEnd"/>
      <w:r>
        <w:rPr>
          <w:rStyle w:val="Hyperlink"/>
          <w:rFonts w:ascii="Verdana" w:hAnsi="Verdana"/>
          <w:b/>
          <w:bCs/>
          <w:color w:val="000000" w:themeColor="text1"/>
          <w:sz w:val="20"/>
          <w:u w:val="none"/>
        </w:rPr>
        <w:t xml:space="preserve"> Law Office</w:t>
      </w:r>
      <w:r w:rsidR="00DA1EDB">
        <w:rPr>
          <w:rStyle w:val="Hyperlink"/>
          <w:rFonts w:ascii="Verdana" w:hAnsi="Verdana"/>
          <w:b/>
          <w:bCs/>
          <w:color w:val="000000" w:themeColor="text1"/>
          <w:sz w:val="20"/>
          <w:u w:val="none"/>
        </w:rPr>
        <w:tab/>
      </w:r>
      <w:r w:rsidR="00DA1EDB" w:rsidRPr="00DA1EDB">
        <w:rPr>
          <w:rStyle w:val="Hyperlink"/>
          <w:rFonts w:ascii="Verdana" w:hAnsi="Verdana"/>
          <w:color w:val="000000" w:themeColor="text1"/>
          <w:sz w:val="20"/>
          <w:u w:val="none"/>
        </w:rPr>
        <w:t>Agreements</w:t>
      </w:r>
      <w:r w:rsidR="00DA1EDB">
        <w:rPr>
          <w:rStyle w:val="Hyperlink"/>
          <w:rFonts w:ascii="Verdana" w:hAnsi="Verdana"/>
          <w:color w:val="000000" w:themeColor="text1"/>
          <w:sz w:val="20"/>
          <w:u w:val="none"/>
        </w:rPr>
        <w:t>, Patents/Trademarks/Copyrights,</w:t>
      </w:r>
    </w:p>
    <w:p w14:paraId="562E6A59" w14:textId="3E7C05FC" w:rsidR="00AB24A2" w:rsidRDefault="00AB24A2"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r>
        <w:rPr>
          <w:rStyle w:val="Hyperlink"/>
          <w:rFonts w:ascii="Verdana" w:hAnsi="Verdana"/>
          <w:color w:val="000000" w:themeColor="text1"/>
          <w:sz w:val="20"/>
          <w:u w:val="none"/>
        </w:rPr>
        <w:t>Tel: 021-303-0540</w:t>
      </w:r>
      <w:r w:rsidR="00DA1EDB">
        <w:rPr>
          <w:rStyle w:val="Hyperlink"/>
          <w:rFonts w:ascii="Verdana" w:hAnsi="Verdana"/>
          <w:color w:val="000000" w:themeColor="text1"/>
          <w:sz w:val="20"/>
          <w:u w:val="none"/>
        </w:rPr>
        <w:tab/>
        <w:t xml:space="preserve">Civil </w:t>
      </w:r>
      <w:r w:rsidR="001F3639">
        <w:rPr>
          <w:rStyle w:val="Hyperlink"/>
          <w:rFonts w:ascii="Verdana" w:hAnsi="Verdana"/>
          <w:color w:val="000000" w:themeColor="text1"/>
          <w:sz w:val="20"/>
          <w:u w:val="none"/>
        </w:rPr>
        <w:t>Law, Criminal Law, Damages, Collections,</w:t>
      </w:r>
    </w:p>
    <w:p w14:paraId="13890F1E" w14:textId="02C35A90" w:rsidR="00AB24A2" w:rsidRDefault="008D2961"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r>
        <w:rPr>
          <w:rStyle w:val="Hyperlink"/>
          <w:rFonts w:ascii="Verdana" w:hAnsi="Verdana"/>
          <w:color w:val="000000" w:themeColor="text1"/>
          <w:sz w:val="20"/>
          <w:u w:val="none"/>
        </w:rPr>
        <w:t>Fax: 021-303-0542</w:t>
      </w:r>
      <w:r w:rsidR="001F3639">
        <w:rPr>
          <w:rStyle w:val="Hyperlink"/>
          <w:rFonts w:ascii="Verdana" w:hAnsi="Verdana"/>
          <w:color w:val="000000" w:themeColor="text1"/>
          <w:sz w:val="20"/>
          <w:u w:val="none"/>
        </w:rPr>
        <w:tab/>
        <w:t xml:space="preserve">Corporations, Estate, Taxes, Government </w:t>
      </w:r>
    </w:p>
    <w:p w14:paraId="2663FA3B" w14:textId="0C737322" w:rsidR="008D2961" w:rsidRDefault="008D2961"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r>
        <w:rPr>
          <w:rStyle w:val="Hyperlink"/>
          <w:rFonts w:ascii="Verdana" w:hAnsi="Verdana"/>
          <w:color w:val="000000" w:themeColor="text1"/>
          <w:sz w:val="20"/>
          <w:u w:val="none"/>
        </w:rPr>
        <w:t>Cell: 0723-334443</w:t>
      </w:r>
      <w:r w:rsidR="001F3639">
        <w:rPr>
          <w:rStyle w:val="Hyperlink"/>
          <w:rFonts w:ascii="Verdana" w:hAnsi="Verdana"/>
          <w:color w:val="000000" w:themeColor="text1"/>
          <w:sz w:val="20"/>
          <w:u w:val="none"/>
        </w:rPr>
        <w:tab/>
        <w:t xml:space="preserve">Relations, Labor Relations, </w:t>
      </w:r>
      <w:r w:rsidR="00F924A9">
        <w:rPr>
          <w:rStyle w:val="Hyperlink"/>
          <w:rFonts w:ascii="Verdana" w:hAnsi="Verdana"/>
          <w:color w:val="000000" w:themeColor="text1"/>
          <w:sz w:val="20"/>
          <w:u w:val="none"/>
        </w:rPr>
        <w:t>Immigration</w:t>
      </w:r>
    </w:p>
    <w:p w14:paraId="64D5BC7A" w14:textId="6C39FC25" w:rsidR="008D2961" w:rsidRDefault="008D2961"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r>
        <w:rPr>
          <w:rStyle w:val="Hyperlink"/>
          <w:rFonts w:ascii="Verdana" w:hAnsi="Verdana"/>
          <w:color w:val="000000" w:themeColor="text1"/>
          <w:sz w:val="20"/>
          <w:u w:val="none"/>
        </w:rPr>
        <w:t xml:space="preserve">E-mail: </w:t>
      </w:r>
      <w:hyperlink r:id="rId70" w:history="1">
        <w:r w:rsidRPr="00B3138C">
          <w:rPr>
            <w:rStyle w:val="Hyperlink"/>
            <w:rFonts w:ascii="Verdana" w:hAnsi="Verdana"/>
            <w:sz w:val="20"/>
          </w:rPr>
          <w:t>office@tamc.ro</w:t>
        </w:r>
      </w:hyperlink>
    </w:p>
    <w:p w14:paraId="12CD8C68" w14:textId="1E7499CF" w:rsidR="008D2961" w:rsidRPr="00AB24A2" w:rsidRDefault="008D2961" w:rsidP="006B0D33">
      <w:pPr>
        <w:pStyle w:val="ConvertStyle4"/>
        <w:tabs>
          <w:tab w:val="clear" w:pos="840"/>
          <w:tab w:val="clear" w:pos="4920"/>
          <w:tab w:val="left" w:pos="4320"/>
          <w:tab w:val="left" w:pos="4410"/>
          <w:tab w:val="left" w:pos="5040"/>
          <w:tab w:val="left" w:pos="5760"/>
        </w:tabs>
        <w:ind w:right="-72"/>
        <w:rPr>
          <w:rStyle w:val="Hyperlink"/>
          <w:rFonts w:ascii="Verdana" w:hAnsi="Verdana"/>
          <w:color w:val="000000" w:themeColor="text1"/>
          <w:sz w:val="20"/>
          <w:u w:val="none"/>
        </w:rPr>
      </w:pPr>
      <w:r>
        <w:rPr>
          <w:rStyle w:val="Hyperlink"/>
          <w:rFonts w:ascii="Verdana" w:hAnsi="Verdana"/>
          <w:color w:val="000000" w:themeColor="text1"/>
          <w:sz w:val="20"/>
          <w:u w:val="none"/>
        </w:rPr>
        <w:t xml:space="preserve">Website: </w:t>
      </w:r>
      <w:hyperlink r:id="rId71" w:history="1">
        <w:r w:rsidRPr="00B3138C">
          <w:rPr>
            <w:rStyle w:val="Hyperlink"/>
            <w:rFonts w:ascii="Verdana" w:hAnsi="Verdana"/>
            <w:sz w:val="20"/>
          </w:rPr>
          <w:t>www.tamc.ro</w:t>
        </w:r>
      </w:hyperlink>
      <w:r>
        <w:rPr>
          <w:rStyle w:val="Hyperlink"/>
          <w:rFonts w:ascii="Verdana" w:hAnsi="Verdana"/>
          <w:color w:val="000000" w:themeColor="text1"/>
          <w:sz w:val="20"/>
          <w:u w:val="none"/>
        </w:rPr>
        <w:t xml:space="preserve"> </w:t>
      </w:r>
    </w:p>
    <w:p w14:paraId="726A6222" w14:textId="77777777" w:rsidR="00AB24A2" w:rsidRPr="00AB24A2" w:rsidRDefault="00AB24A2" w:rsidP="006B0D33">
      <w:pPr>
        <w:pStyle w:val="ConvertStyle4"/>
        <w:tabs>
          <w:tab w:val="clear" w:pos="840"/>
          <w:tab w:val="clear" w:pos="4920"/>
          <w:tab w:val="left" w:pos="4320"/>
          <w:tab w:val="left" w:pos="4410"/>
          <w:tab w:val="left" w:pos="5040"/>
          <w:tab w:val="left" w:pos="5760"/>
        </w:tabs>
        <w:ind w:right="-72"/>
        <w:rPr>
          <w:rStyle w:val="Hyperlink"/>
          <w:rFonts w:ascii="Verdana" w:hAnsi="Verdana"/>
          <w:b/>
          <w:bCs/>
          <w:color w:val="000000" w:themeColor="text1"/>
          <w:sz w:val="20"/>
          <w:u w:val="none"/>
        </w:rPr>
      </w:pPr>
    </w:p>
    <w:p w14:paraId="1C909AD8" w14:textId="44360A35" w:rsidR="000F1F1A" w:rsidRPr="000F1F1A" w:rsidRDefault="000F1F1A" w:rsidP="006B0D33">
      <w:pPr>
        <w:pStyle w:val="ConvertStyle4"/>
        <w:tabs>
          <w:tab w:val="clear" w:pos="840"/>
          <w:tab w:val="clear" w:pos="4920"/>
          <w:tab w:val="left" w:pos="4320"/>
          <w:tab w:val="left" w:pos="4410"/>
          <w:tab w:val="left" w:pos="5040"/>
          <w:tab w:val="left" w:pos="5760"/>
        </w:tabs>
        <w:ind w:right="-72"/>
        <w:rPr>
          <w:rFonts w:ascii="Verdana" w:hAnsi="Verdana"/>
          <w:b/>
          <w:color w:val="000000"/>
          <w:sz w:val="20"/>
        </w:rPr>
      </w:pPr>
      <w:r>
        <w:rPr>
          <w:rFonts w:ascii="Verdana" w:hAnsi="Verdana"/>
          <w:b/>
          <w:color w:val="000000"/>
          <w:sz w:val="20"/>
          <w:u w:val="single"/>
        </w:rPr>
        <w:t xml:space="preserve">Adrian </w:t>
      </w:r>
      <w:proofErr w:type="spellStart"/>
      <w:r>
        <w:rPr>
          <w:rFonts w:ascii="Verdana" w:hAnsi="Verdana"/>
          <w:b/>
          <w:color w:val="000000"/>
          <w:sz w:val="20"/>
          <w:u w:val="single"/>
        </w:rPr>
        <w:t>Tapu</w:t>
      </w:r>
      <w:proofErr w:type="spellEnd"/>
      <w:r>
        <w:rPr>
          <w:rFonts w:ascii="Verdana" w:hAnsi="Verdana"/>
          <w:b/>
          <w:color w:val="000000"/>
          <w:sz w:val="20"/>
        </w:rPr>
        <w:tab/>
      </w:r>
      <w:r w:rsidR="000F1549">
        <w:rPr>
          <w:rFonts w:ascii="Verdana" w:hAnsi="Verdana"/>
          <w:bCs/>
          <w:color w:val="000000"/>
          <w:sz w:val="20"/>
        </w:rPr>
        <w:t xml:space="preserve">Real Estate, Contracts, Corporate and Commercial </w:t>
      </w:r>
    </w:p>
    <w:p w14:paraId="72912117" w14:textId="63FEDF37" w:rsidR="000F1F1A" w:rsidRPr="00FC6E14" w:rsidRDefault="000F1F1A"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 xml:space="preserve">19 </w:t>
      </w:r>
      <w:proofErr w:type="spellStart"/>
      <w:r>
        <w:rPr>
          <w:rFonts w:ascii="Verdana" w:hAnsi="Verdana"/>
          <w:color w:val="000000"/>
          <w:sz w:val="20"/>
        </w:rPr>
        <w:t>Zefirului</w:t>
      </w:r>
      <w:proofErr w:type="spellEnd"/>
      <w:r w:rsidR="002B3937">
        <w:rPr>
          <w:rFonts w:ascii="Verdana" w:hAnsi="Verdana"/>
          <w:color w:val="000000"/>
          <w:sz w:val="20"/>
        </w:rPr>
        <w:t xml:space="preserve"> St.</w:t>
      </w:r>
      <w:r>
        <w:rPr>
          <w:rFonts w:ascii="Verdana" w:hAnsi="Verdana"/>
          <w:color w:val="000000"/>
          <w:sz w:val="20"/>
        </w:rPr>
        <w:t>,</w:t>
      </w:r>
      <w:r w:rsidR="00087676" w:rsidRPr="00087676">
        <w:rPr>
          <w:rFonts w:ascii="Verdana" w:hAnsi="Verdana"/>
          <w:color w:val="000000"/>
          <w:sz w:val="20"/>
        </w:rPr>
        <w:t xml:space="preserve"> </w:t>
      </w:r>
      <w:r w:rsidR="00087676">
        <w:rPr>
          <w:rFonts w:ascii="Verdana" w:hAnsi="Verdana"/>
          <w:color w:val="000000"/>
          <w:sz w:val="20"/>
        </w:rPr>
        <w:t>1</w:t>
      </w:r>
      <w:r w:rsidR="00087676" w:rsidRPr="000F1549">
        <w:rPr>
          <w:rFonts w:ascii="Verdana" w:hAnsi="Verdana"/>
          <w:color w:val="000000"/>
          <w:sz w:val="20"/>
          <w:vertAlign w:val="superscript"/>
        </w:rPr>
        <w:t>st</w:t>
      </w:r>
      <w:r w:rsidR="00087676">
        <w:rPr>
          <w:rFonts w:ascii="Verdana" w:hAnsi="Verdana"/>
          <w:color w:val="000000"/>
          <w:sz w:val="20"/>
        </w:rPr>
        <w:t xml:space="preserve"> floor, Apt. 2,</w:t>
      </w:r>
      <w:r w:rsidRPr="00FC6E14">
        <w:rPr>
          <w:rFonts w:ascii="Verdana" w:hAnsi="Verdana"/>
          <w:color w:val="000000"/>
          <w:sz w:val="20"/>
        </w:rPr>
        <w:tab/>
      </w:r>
      <w:r w:rsidR="00087676">
        <w:rPr>
          <w:rFonts w:ascii="Verdana" w:hAnsi="Verdana"/>
          <w:bCs/>
          <w:color w:val="000000"/>
          <w:sz w:val="20"/>
        </w:rPr>
        <w:t xml:space="preserve">Law, </w:t>
      </w:r>
      <w:r w:rsidR="000F1549">
        <w:rPr>
          <w:rFonts w:ascii="Verdana" w:hAnsi="Verdana"/>
          <w:color w:val="000000"/>
          <w:sz w:val="20"/>
        </w:rPr>
        <w:t xml:space="preserve">Financial and Tax Law, Intellectual Property, </w:t>
      </w:r>
    </w:p>
    <w:p w14:paraId="44AF5A47" w14:textId="28830376" w:rsidR="000F1F1A" w:rsidRPr="00FC6E14" w:rsidRDefault="00087676"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Bucharest 024035</w:t>
      </w:r>
      <w:r>
        <w:rPr>
          <w:rFonts w:ascii="Verdana" w:hAnsi="Verdana"/>
          <w:color w:val="000000"/>
          <w:sz w:val="20"/>
        </w:rPr>
        <w:tab/>
        <w:t>Employment, Litigation, Criminal Defense</w:t>
      </w:r>
    </w:p>
    <w:p w14:paraId="79861E12" w14:textId="4CCADD1E" w:rsidR="000F1F1A" w:rsidRDefault="002B3937"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Tel: 0768-980740</w:t>
      </w:r>
      <w:r w:rsidR="000F1549">
        <w:rPr>
          <w:rFonts w:ascii="Verdana" w:hAnsi="Verdana"/>
          <w:color w:val="000000"/>
          <w:sz w:val="20"/>
        </w:rPr>
        <w:t>, 0785-861199</w:t>
      </w:r>
      <w:r w:rsidRPr="00FC6E14">
        <w:rPr>
          <w:rFonts w:ascii="Verdana" w:hAnsi="Verdana"/>
          <w:color w:val="000000"/>
          <w:sz w:val="20"/>
        </w:rPr>
        <w:t xml:space="preserve">         </w:t>
      </w:r>
      <w:r>
        <w:rPr>
          <w:rFonts w:ascii="Verdana" w:hAnsi="Verdana"/>
          <w:color w:val="000000"/>
          <w:sz w:val="20"/>
        </w:rPr>
        <w:t xml:space="preserve"> </w:t>
      </w:r>
      <w:r w:rsidR="008A7D42">
        <w:rPr>
          <w:rFonts w:ascii="Verdana" w:hAnsi="Verdana"/>
          <w:color w:val="000000"/>
          <w:sz w:val="20"/>
        </w:rPr>
        <w:tab/>
      </w:r>
    </w:p>
    <w:p w14:paraId="293C91B3" w14:textId="1D91941B" w:rsidR="000F1F1A" w:rsidRDefault="000F1549" w:rsidP="006B0D33">
      <w:pPr>
        <w:pStyle w:val="ConvertStyle4"/>
        <w:tabs>
          <w:tab w:val="clear" w:pos="840"/>
          <w:tab w:val="clear" w:pos="4920"/>
          <w:tab w:val="left" w:pos="4320"/>
          <w:tab w:val="left" w:pos="4410"/>
          <w:tab w:val="left" w:pos="5040"/>
          <w:tab w:val="left" w:pos="5760"/>
        </w:tabs>
        <w:ind w:right="-72"/>
        <w:rPr>
          <w:rStyle w:val="Hyperlink"/>
          <w:rFonts w:ascii="Verdana" w:hAnsi="Verdana"/>
          <w:sz w:val="20"/>
        </w:rPr>
      </w:pPr>
      <w:r w:rsidRPr="00FC6E14">
        <w:rPr>
          <w:rFonts w:ascii="Verdana" w:hAnsi="Verdana"/>
          <w:color w:val="000000"/>
          <w:sz w:val="20"/>
        </w:rPr>
        <w:t xml:space="preserve">E-mail: </w:t>
      </w:r>
      <w:hyperlink r:id="rId72" w:history="1">
        <w:r w:rsidRPr="002A6B55">
          <w:rPr>
            <w:rStyle w:val="Hyperlink"/>
            <w:rFonts w:ascii="Verdana" w:hAnsi="Verdana"/>
            <w:sz w:val="20"/>
          </w:rPr>
          <w:t>contact@tapu.ro</w:t>
        </w:r>
      </w:hyperlink>
      <w:r>
        <w:rPr>
          <w:rFonts w:ascii="Verdana" w:hAnsi="Verdana"/>
          <w:sz w:val="20"/>
        </w:rPr>
        <w:t xml:space="preserve"> </w:t>
      </w:r>
      <w:r w:rsidRPr="00130A09">
        <w:rPr>
          <w:rFonts w:ascii="Verdana" w:hAnsi="Verdana"/>
          <w:color w:val="000000"/>
          <w:sz w:val="20"/>
        </w:rPr>
        <w:t xml:space="preserve"> </w:t>
      </w:r>
      <w:r w:rsidR="008A7D42">
        <w:rPr>
          <w:rFonts w:ascii="Verdana" w:hAnsi="Verdana"/>
          <w:sz w:val="20"/>
        </w:rPr>
        <w:tab/>
      </w:r>
    </w:p>
    <w:p w14:paraId="504F51F8" w14:textId="74EB8FDF" w:rsidR="000F1F1A" w:rsidRDefault="000F154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 xml:space="preserve">Website: </w:t>
      </w:r>
      <w:hyperlink r:id="rId73" w:history="1">
        <w:r w:rsidRPr="002A6B55">
          <w:rPr>
            <w:rStyle w:val="Hyperlink"/>
            <w:rFonts w:ascii="Verdana" w:hAnsi="Verdana"/>
            <w:sz w:val="20"/>
          </w:rPr>
          <w:t>http://www.tapu.ro</w:t>
        </w:r>
      </w:hyperlink>
      <w:r w:rsidR="008A7D42">
        <w:rPr>
          <w:rFonts w:ascii="Verdana" w:hAnsi="Verdana"/>
          <w:color w:val="000000"/>
          <w:sz w:val="20"/>
        </w:rPr>
        <w:tab/>
        <w:t xml:space="preserve"> </w:t>
      </w:r>
    </w:p>
    <w:p w14:paraId="03005C7E" w14:textId="415803F9" w:rsidR="00FC6E14" w:rsidRDefault="00130A0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ab/>
      </w:r>
      <w:r w:rsidR="008A7D42">
        <w:rPr>
          <w:rFonts w:ascii="Verdana" w:hAnsi="Verdana"/>
          <w:color w:val="000000"/>
          <w:sz w:val="20"/>
        </w:rPr>
        <w:t xml:space="preserve"> </w:t>
      </w:r>
    </w:p>
    <w:p w14:paraId="3FE8F26A" w14:textId="77777777" w:rsidR="00FC6E14" w:rsidRPr="006C3797" w:rsidRDefault="00FC6E14" w:rsidP="006B0D33">
      <w:pPr>
        <w:pStyle w:val="ConvertStyle4"/>
        <w:tabs>
          <w:tab w:val="clear" w:pos="840"/>
          <w:tab w:val="clear" w:pos="4920"/>
          <w:tab w:val="left" w:pos="4320"/>
          <w:tab w:val="left" w:pos="4410"/>
          <w:tab w:val="left" w:pos="5040"/>
          <w:tab w:val="left" w:pos="5760"/>
        </w:tabs>
        <w:ind w:right="-72"/>
        <w:rPr>
          <w:rFonts w:ascii="Verdana" w:hAnsi="Verdana"/>
          <w:b/>
          <w:color w:val="000000"/>
          <w:sz w:val="20"/>
        </w:rPr>
      </w:pPr>
      <w:proofErr w:type="spellStart"/>
      <w:r w:rsidRPr="0087107E">
        <w:rPr>
          <w:rFonts w:ascii="Verdana" w:hAnsi="Verdana"/>
          <w:b/>
          <w:color w:val="000000"/>
          <w:sz w:val="20"/>
          <w:u w:val="single"/>
        </w:rPr>
        <w:t>Toader</w:t>
      </w:r>
      <w:proofErr w:type="spellEnd"/>
      <w:r w:rsidRPr="0087107E">
        <w:rPr>
          <w:rFonts w:ascii="Verdana" w:hAnsi="Verdana"/>
          <w:b/>
          <w:color w:val="000000"/>
          <w:sz w:val="20"/>
          <w:u w:val="single"/>
        </w:rPr>
        <w:t xml:space="preserve"> </w:t>
      </w:r>
      <w:proofErr w:type="spellStart"/>
      <w:r w:rsidRPr="0087107E">
        <w:rPr>
          <w:rFonts w:ascii="Verdana" w:hAnsi="Verdana"/>
          <w:b/>
          <w:color w:val="000000"/>
          <w:sz w:val="20"/>
          <w:u w:val="single"/>
        </w:rPr>
        <w:t>si</w:t>
      </w:r>
      <w:proofErr w:type="spellEnd"/>
      <w:r w:rsidRPr="0087107E">
        <w:rPr>
          <w:rFonts w:ascii="Verdana" w:hAnsi="Verdana"/>
          <w:b/>
          <w:color w:val="000000"/>
          <w:sz w:val="20"/>
          <w:u w:val="single"/>
        </w:rPr>
        <w:t xml:space="preserve"> </w:t>
      </w:r>
      <w:proofErr w:type="spellStart"/>
      <w:r w:rsidRPr="0087107E">
        <w:rPr>
          <w:rFonts w:ascii="Verdana" w:hAnsi="Verdana"/>
          <w:b/>
          <w:color w:val="000000"/>
          <w:sz w:val="20"/>
          <w:u w:val="single"/>
        </w:rPr>
        <w:t>Asociatii</w:t>
      </w:r>
      <w:proofErr w:type="spellEnd"/>
      <w:r w:rsidR="006C3797">
        <w:rPr>
          <w:rFonts w:ascii="Verdana" w:hAnsi="Verdana"/>
          <w:b/>
          <w:color w:val="000000"/>
          <w:sz w:val="20"/>
        </w:rPr>
        <w:tab/>
      </w:r>
      <w:r w:rsidR="006C3797">
        <w:rPr>
          <w:rFonts w:ascii="Verdana" w:hAnsi="Verdana"/>
          <w:color w:val="000000"/>
          <w:sz w:val="20"/>
        </w:rPr>
        <w:t xml:space="preserve">Company Registration, </w:t>
      </w:r>
      <w:r w:rsidR="00A80EBB">
        <w:rPr>
          <w:rFonts w:ascii="Verdana" w:hAnsi="Verdana"/>
          <w:color w:val="000000"/>
          <w:sz w:val="20"/>
        </w:rPr>
        <w:t>Commercial</w:t>
      </w:r>
      <w:r w:rsidR="006C3797">
        <w:rPr>
          <w:rFonts w:ascii="Verdana" w:hAnsi="Verdana"/>
          <w:color w:val="000000"/>
          <w:sz w:val="20"/>
        </w:rPr>
        <w:t xml:space="preserve"> Law</w:t>
      </w:r>
      <w:r w:rsidR="00A80EBB">
        <w:rPr>
          <w:rFonts w:ascii="Verdana" w:hAnsi="Verdana"/>
          <w:color w:val="000000"/>
          <w:sz w:val="20"/>
        </w:rPr>
        <w:t>,</w:t>
      </w:r>
      <w:r w:rsidR="00A80EBB" w:rsidRPr="00A80EBB">
        <w:rPr>
          <w:rFonts w:ascii="Verdana" w:hAnsi="Verdana"/>
          <w:color w:val="000000"/>
          <w:sz w:val="20"/>
        </w:rPr>
        <w:t xml:space="preserve"> </w:t>
      </w:r>
    </w:p>
    <w:p w14:paraId="66A89F87" w14:textId="1353B92A" w:rsidR="00FC6E14" w:rsidRPr="00FC6E14" w:rsidRDefault="00FC6E14"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t xml:space="preserve">Str. Constantin </w:t>
      </w:r>
      <w:proofErr w:type="spellStart"/>
      <w:r w:rsidRPr="00FC6E14">
        <w:rPr>
          <w:rFonts w:ascii="Verdana" w:hAnsi="Verdana"/>
          <w:color w:val="000000"/>
          <w:sz w:val="20"/>
        </w:rPr>
        <w:t>Aricescu</w:t>
      </w:r>
      <w:proofErr w:type="spellEnd"/>
      <w:r w:rsidRPr="00FC6E14">
        <w:rPr>
          <w:rFonts w:ascii="Verdana" w:hAnsi="Verdana"/>
          <w:color w:val="000000"/>
          <w:sz w:val="20"/>
        </w:rPr>
        <w:t xml:space="preserve"> nr. 32 </w:t>
      </w:r>
      <w:r w:rsidR="00087676">
        <w:rPr>
          <w:rFonts w:ascii="Verdana" w:hAnsi="Verdana"/>
          <w:color w:val="000000"/>
          <w:sz w:val="20"/>
        </w:rPr>
        <w:tab/>
      </w:r>
      <w:r w:rsidR="00A80EBB">
        <w:rPr>
          <w:rFonts w:ascii="Verdana" w:hAnsi="Verdana"/>
          <w:color w:val="000000"/>
          <w:sz w:val="20"/>
        </w:rPr>
        <w:t xml:space="preserve">Liquidation, </w:t>
      </w:r>
      <w:r w:rsidR="006C3797">
        <w:rPr>
          <w:rFonts w:ascii="Verdana" w:hAnsi="Verdana"/>
          <w:color w:val="000000"/>
          <w:sz w:val="20"/>
        </w:rPr>
        <w:t>Insolvency</w:t>
      </w:r>
      <w:r w:rsidR="00A80EBB">
        <w:rPr>
          <w:rFonts w:ascii="Verdana" w:hAnsi="Verdana"/>
          <w:color w:val="000000"/>
          <w:sz w:val="20"/>
        </w:rPr>
        <w:t xml:space="preserve"> and</w:t>
      </w:r>
      <w:r w:rsidR="006C3797">
        <w:rPr>
          <w:rFonts w:ascii="Verdana" w:hAnsi="Verdana"/>
          <w:color w:val="000000"/>
          <w:sz w:val="20"/>
        </w:rPr>
        <w:t xml:space="preserve"> </w:t>
      </w:r>
      <w:r w:rsidR="00A80EBB">
        <w:rPr>
          <w:rFonts w:ascii="Verdana" w:hAnsi="Verdana"/>
          <w:color w:val="000000"/>
          <w:sz w:val="20"/>
        </w:rPr>
        <w:t>Bankruptcy,</w:t>
      </w:r>
    </w:p>
    <w:p w14:paraId="6DFCF8C6" w14:textId="6500982A" w:rsidR="00FC6E14" w:rsidRPr="00FC6E14" w:rsidRDefault="00FC6E14"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t>Tel</w:t>
      </w:r>
      <w:r w:rsidR="00087676">
        <w:rPr>
          <w:rFonts w:ascii="Verdana" w:hAnsi="Verdana"/>
          <w:color w:val="000000"/>
          <w:sz w:val="20"/>
        </w:rPr>
        <w:t>/Fax</w:t>
      </w:r>
      <w:r w:rsidRPr="00FC6E14">
        <w:rPr>
          <w:rFonts w:ascii="Verdana" w:hAnsi="Verdana"/>
          <w:color w:val="000000"/>
          <w:sz w:val="20"/>
        </w:rPr>
        <w:t>: 021-233-8737</w:t>
      </w:r>
      <w:r w:rsidR="006C3797">
        <w:rPr>
          <w:rFonts w:ascii="Verdana" w:hAnsi="Verdana"/>
          <w:color w:val="000000"/>
          <w:sz w:val="20"/>
        </w:rPr>
        <w:tab/>
      </w:r>
      <w:r w:rsidR="00A80EBB">
        <w:rPr>
          <w:rFonts w:ascii="Verdana" w:hAnsi="Verdana"/>
          <w:color w:val="000000"/>
          <w:sz w:val="20"/>
        </w:rPr>
        <w:t>Community</w:t>
      </w:r>
      <w:r w:rsidR="00A80EBB" w:rsidRPr="00A80EBB">
        <w:rPr>
          <w:rFonts w:ascii="Verdana" w:hAnsi="Verdana"/>
          <w:color w:val="000000"/>
          <w:sz w:val="20"/>
        </w:rPr>
        <w:t xml:space="preserve"> </w:t>
      </w:r>
      <w:r w:rsidR="00A80EBB">
        <w:rPr>
          <w:rFonts w:ascii="Verdana" w:hAnsi="Verdana"/>
          <w:color w:val="000000"/>
          <w:sz w:val="20"/>
        </w:rPr>
        <w:t>Law, European Union</w:t>
      </w:r>
      <w:r w:rsidR="00A80EBB" w:rsidRPr="00A80EBB">
        <w:rPr>
          <w:rFonts w:ascii="Verdana" w:hAnsi="Verdana"/>
          <w:color w:val="000000"/>
          <w:sz w:val="20"/>
        </w:rPr>
        <w:t xml:space="preserve"> </w:t>
      </w:r>
      <w:r w:rsidR="00A80EBB">
        <w:rPr>
          <w:rFonts w:ascii="Verdana" w:hAnsi="Verdana"/>
          <w:color w:val="000000"/>
          <w:sz w:val="20"/>
        </w:rPr>
        <w:t>Labor</w:t>
      </w:r>
    </w:p>
    <w:p w14:paraId="1CE0B200" w14:textId="62DA6C9B" w:rsidR="00FC6E14" w:rsidRDefault="001A537C" w:rsidP="006B0D33">
      <w:pPr>
        <w:pStyle w:val="ConvertStyle4"/>
        <w:tabs>
          <w:tab w:val="clear" w:pos="840"/>
          <w:tab w:val="clear" w:pos="4920"/>
          <w:tab w:val="left" w:pos="4320"/>
          <w:tab w:val="left" w:pos="4410"/>
          <w:tab w:val="left" w:pos="5040"/>
          <w:tab w:val="left" w:pos="5760"/>
        </w:tabs>
        <w:ind w:right="-72"/>
        <w:rPr>
          <w:rFonts w:ascii="Verdana" w:hAnsi="Verdana"/>
          <w:sz w:val="20"/>
        </w:rPr>
      </w:pPr>
      <w:r>
        <w:rPr>
          <w:rFonts w:ascii="Verdana" w:hAnsi="Verdana"/>
          <w:color w:val="000000"/>
          <w:sz w:val="20"/>
        </w:rPr>
        <w:t>Cell</w:t>
      </w:r>
      <w:r w:rsidR="00FC6E14" w:rsidRPr="00FC6E14">
        <w:rPr>
          <w:rFonts w:ascii="Verdana" w:hAnsi="Verdana"/>
          <w:color w:val="000000"/>
          <w:sz w:val="20"/>
        </w:rPr>
        <w:t xml:space="preserve">: </w:t>
      </w:r>
      <w:r w:rsidR="00F8410A">
        <w:rPr>
          <w:rFonts w:ascii="Verdana" w:hAnsi="Verdana"/>
          <w:sz w:val="20"/>
        </w:rPr>
        <w:t>0722-30</w:t>
      </w:r>
      <w:r w:rsidR="00FC6E14" w:rsidRPr="00FC6E14">
        <w:rPr>
          <w:rFonts w:ascii="Verdana" w:hAnsi="Verdana"/>
          <w:sz w:val="20"/>
        </w:rPr>
        <w:t>4969</w:t>
      </w:r>
      <w:r w:rsidR="00A80EBB">
        <w:rPr>
          <w:rFonts w:ascii="Verdana" w:hAnsi="Verdana"/>
          <w:sz w:val="20"/>
        </w:rPr>
        <w:tab/>
      </w:r>
      <w:r w:rsidR="00A80EBB">
        <w:rPr>
          <w:rFonts w:ascii="Verdana" w:hAnsi="Verdana"/>
          <w:color w:val="000000"/>
          <w:sz w:val="20"/>
        </w:rPr>
        <w:t>and</w:t>
      </w:r>
      <w:r w:rsidR="00A80EBB">
        <w:rPr>
          <w:rFonts w:ascii="Verdana" w:hAnsi="Verdana"/>
          <w:sz w:val="20"/>
        </w:rPr>
        <w:t xml:space="preserve"> Social Security Law, Mediation</w:t>
      </w:r>
      <w:r w:rsidR="00FD2810">
        <w:rPr>
          <w:rFonts w:ascii="Verdana" w:hAnsi="Verdana"/>
          <w:sz w:val="20"/>
        </w:rPr>
        <w:t xml:space="preserve"> of</w:t>
      </w:r>
    </w:p>
    <w:p w14:paraId="73197D64" w14:textId="77777777" w:rsidR="00FC6E14" w:rsidRPr="00A80EBB" w:rsidRDefault="00FC6E14"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lastRenderedPageBreak/>
        <w:t xml:space="preserve">Email: </w:t>
      </w:r>
      <w:hyperlink r:id="rId74" w:history="1">
        <w:r w:rsidR="00FB4629" w:rsidRPr="004E340E">
          <w:rPr>
            <w:rStyle w:val="Hyperlink"/>
            <w:rFonts w:ascii="Verdana" w:hAnsi="Verdana"/>
            <w:sz w:val="20"/>
          </w:rPr>
          <w:t>office@toadersiasociatii.ro</w:t>
        </w:r>
      </w:hyperlink>
      <w:r w:rsidR="00FB4629">
        <w:rPr>
          <w:rFonts w:ascii="Verdana" w:hAnsi="Verdana"/>
          <w:color w:val="000000"/>
          <w:sz w:val="20"/>
          <w:u w:val="single"/>
        </w:rPr>
        <w:t xml:space="preserve"> </w:t>
      </w:r>
      <w:r w:rsidR="00A80EBB">
        <w:rPr>
          <w:rFonts w:ascii="Verdana" w:hAnsi="Verdana"/>
          <w:color w:val="000000"/>
          <w:sz w:val="20"/>
        </w:rPr>
        <w:tab/>
      </w:r>
      <w:r w:rsidR="00FD2810">
        <w:rPr>
          <w:rFonts w:ascii="Verdana" w:hAnsi="Verdana"/>
          <w:color w:val="000000"/>
          <w:sz w:val="20"/>
        </w:rPr>
        <w:t xml:space="preserve">Commercial Contracts, </w:t>
      </w:r>
      <w:r w:rsidR="00A80EBB">
        <w:rPr>
          <w:rFonts w:ascii="Verdana" w:hAnsi="Verdana"/>
          <w:sz w:val="20"/>
        </w:rPr>
        <w:t xml:space="preserve">Civil Law, </w:t>
      </w:r>
      <w:r w:rsidR="00A80EBB">
        <w:rPr>
          <w:rFonts w:ascii="Verdana" w:hAnsi="Verdana"/>
          <w:color w:val="000000"/>
          <w:sz w:val="20"/>
        </w:rPr>
        <w:t>Criminal Law</w:t>
      </w:r>
    </w:p>
    <w:p w14:paraId="33EC6BE7" w14:textId="77777777" w:rsidR="00FC6E14" w:rsidRPr="00FC6E14" w:rsidRDefault="00FC6E14"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t xml:space="preserve">Website: </w:t>
      </w:r>
      <w:hyperlink r:id="rId75" w:history="1">
        <w:r w:rsidR="0056726D" w:rsidRPr="00392262">
          <w:rPr>
            <w:rStyle w:val="Hyperlink"/>
            <w:rFonts w:ascii="Verdana" w:hAnsi="Verdana"/>
            <w:sz w:val="20"/>
          </w:rPr>
          <w:t>http://www.toadersiasociatii.ro</w:t>
        </w:r>
      </w:hyperlink>
      <w:r w:rsidR="0056726D">
        <w:rPr>
          <w:rFonts w:ascii="Verdana" w:hAnsi="Verdana"/>
          <w:sz w:val="20"/>
        </w:rPr>
        <w:t xml:space="preserve"> </w:t>
      </w:r>
      <w:r w:rsidRPr="00FC6E14">
        <w:rPr>
          <w:rFonts w:ascii="Verdana" w:hAnsi="Verdana"/>
          <w:color w:val="000000"/>
          <w:sz w:val="20"/>
        </w:rPr>
        <w:tab/>
      </w:r>
    </w:p>
    <w:p w14:paraId="0FF43917" w14:textId="77777777" w:rsidR="00FC6E14" w:rsidRPr="00FC6E14" w:rsidRDefault="00FC6E14"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u w:val="single"/>
        </w:rPr>
      </w:pPr>
    </w:p>
    <w:p w14:paraId="273ED55D" w14:textId="3E808CEC" w:rsidR="00A637B9" w:rsidRP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proofErr w:type="spellStart"/>
      <w:r>
        <w:rPr>
          <w:rFonts w:ascii="Verdana" w:hAnsi="Verdana"/>
          <w:b/>
          <w:color w:val="000000"/>
          <w:sz w:val="20"/>
          <w:u w:val="single"/>
        </w:rPr>
        <w:t>Tuca</w:t>
      </w:r>
      <w:proofErr w:type="spellEnd"/>
      <w:r>
        <w:rPr>
          <w:rFonts w:ascii="Verdana" w:hAnsi="Verdana"/>
          <w:b/>
          <w:color w:val="000000"/>
          <w:sz w:val="20"/>
          <w:u w:val="single"/>
        </w:rPr>
        <w:t xml:space="preserve">, </w:t>
      </w:r>
      <w:proofErr w:type="spellStart"/>
      <w:r>
        <w:rPr>
          <w:rFonts w:ascii="Verdana" w:hAnsi="Verdana"/>
          <w:b/>
          <w:color w:val="000000"/>
          <w:sz w:val="20"/>
          <w:u w:val="single"/>
        </w:rPr>
        <w:t>Zbarcea</w:t>
      </w:r>
      <w:proofErr w:type="spellEnd"/>
      <w:r>
        <w:rPr>
          <w:rFonts w:ascii="Verdana" w:hAnsi="Verdana"/>
          <w:b/>
          <w:color w:val="000000"/>
          <w:sz w:val="20"/>
          <w:u w:val="single"/>
        </w:rPr>
        <w:t xml:space="preserve"> &amp; Associates</w:t>
      </w:r>
      <w:r>
        <w:rPr>
          <w:rFonts w:ascii="Verdana" w:hAnsi="Verdana"/>
          <w:color w:val="000000"/>
          <w:sz w:val="20"/>
        </w:rPr>
        <w:tab/>
        <w:t xml:space="preserve">Aviation &amp; Aerospace, Banking </w:t>
      </w:r>
      <w:r w:rsidR="00994221">
        <w:rPr>
          <w:rFonts w:ascii="Verdana" w:hAnsi="Verdana"/>
          <w:color w:val="000000"/>
          <w:sz w:val="20"/>
        </w:rPr>
        <w:t>and</w:t>
      </w:r>
      <w:r>
        <w:rPr>
          <w:rFonts w:ascii="Verdana" w:hAnsi="Verdana"/>
          <w:color w:val="000000"/>
          <w:sz w:val="20"/>
        </w:rPr>
        <w:t xml:space="preserve"> Finance,</w:t>
      </w:r>
      <w:r w:rsidR="00994221" w:rsidRPr="00994221">
        <w:rPr>
          <w:rFonts w:ascii="Verdana" w:hAnsi="Verdana"/>
          <w:color w:val="000000"/>
          <w:sz w:val="20"/>
        </w:rPr>
        <w:t xml:space="preserve"> </w:t>
      </w:r>
      <w:r w:rsidR="00994221">
        <w:rPr>
          <w:rFonts w:ascii="Verdana" w:hAnsi="Verdana"/>
          <w:color w:val="000000"/>
          <w:sz w:val="20"/>
        </w:rPr>
        <w:t>Capital</w:t>
      </w:r>
    </w:p>
    <w:p w14:paraId="308C187E" w14:textId="121EC714" w:rsidR="00A637B9" w:rsidRPr="00FC6E14"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 xml:space="preserve">4-8 Nicolae </w:t>
      </w:r>
      <w:proofErr w:type="spellStart"/>
      <w:r>
        <w:rPr>
          <w:rFonts w:ascii="Verdana" w:hAnsi="Verdana"/>
          <w:color w:val="000000"/>
          <w:sz w:val="20"/>
        </w:rPr>
        <w:t>Titulescu</w:t>
      </w:r>
      <w:proofErr w:type="spellEnd"/>
      <w:r>
        <w:rPr>
          <w:rFonts w:ascii="Verdana" w:hAnsi="Verdana"/>
          <w:color w:val="000000"/>
          <w:sz w:val="20"/>
        </w:rPr>
        <w:t xml:space="preserve"> Avenue</w:t>
      </w:r>
      <w:r w:rsidRPr="00FC6E14">
        <w:rPr>
          <w:rFonts w:ascii="Verdana" w:hAnsi="Verdana"/>
          <w:color w:val="000000"/>
          <w:sz w:val="20"/>
        </w:rPr>
        <w:tab/>
      </w:r>
      <w:r>
        <w:rPr>
          <w:rFonts w:ascii="Verdana" w:hAnsi="Verdana"/>
          <w:color w:val="000000"/>
          <w:sz w:val="20"/>
        </w:rPr>
        <w:t>Markets &amp; Securities, Competition,</w:t>
      </w:r>
      <w:r w:rsidR="00994221" w:rsidRPr="00994221">
        <w:rPr>
          <w:rFonts w:ascii="Verdana" w:hAnsi="Verdana"/>
          <w:color w:val="000000"/>
          <w:sz w:val="20"/>
        </w:rPr>
        <w:t xml:space="preserve"> </w:t>
      </w:r>
      <w:r w:rsidR="00994221">
        <w:rPr>
          <w:rFonts w:ascii="Verdana" w:hAnsi="Verdana"/>
          <w:color w:val="000000"/>
          <w:sz w:val="20"/>
        </w:rPr>
        <w:t>Corporate and</w:t>
      </w:r>
    </w:p>
    <w:p w14:paraId="09946D19" w14:textId="67310CD8" w:rsidR="00A637B9" w:rsidRPr="00FC6E14"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America House, West Wing, 8</w:t>
      </w:r>
      <w:r w:rsidRPr="00A637B9">
        <w:rPr>
          <w:rFonts w:ascii="Verdana" w:hAnsi="Verdana"/>
          <w:color w:val="000000"/>
          <w:sz w:val="20"/>
          <w:vertAlign w:val="superscript"/>
        </w:rPr>
        <w:t>th</w:t>
      </w:r>
      <w:r>
        <w:rPr>
          <w:rFonts w:ascii="Verdana" w:hAnsi="Verdana"/>
          <w:color w:val="000000"/>
          <w:sz w:val="20"/>
        </w:rPr>
        <w:t xml:space="preserve"> </w:t>
      </w:r>
      <w:proofErr w:type="gramStart"/>
      <w:r>
        <w:rPr>
          <w:rFonts w:ascii="Verdana" w:hAnsi="Verdana"/>
          <w:color w:val="000000"/>
          <w:sz w:val="20"/>
        </w:rPr>
        <w:t>Floor,</w:t>
      </w:r>
      <w:r w:rsidRPr="00FC6E14">
        <w:rPr>
          <w:rFonts w:ascii="Verdana" w:hAnsi="Verdana"/>
          <w:color w:val="000000"/>
          <w:sz w:val="20"/>
        </w:rPr>
        <w:t xml:space="preserve">   </w:t>
      </w:r>
      <w:proofErr w:type="gramEnd"/>
      <w:r w:rsidRPr="00FC6E14">
        <w:rPr>
          <w:rFonts w:ascii="Verdana" w:hAnsi="Verdana"/>
          <w:color w:val="000000"/>
          <w:sz w:val="20"/>
        </w:rPr>
        <w:t xml:space="preserve">  </w:t>
      </w:r>
      <w:r>
        <w:rPr>
          <w:rFonts w:ascii="Verdana" w:hAnsi="Verdana"/>
          <w:color w:val="000000"/>
          <w:sz w:val="20"/>
        </w:rPr>
        <w:t xml:space="preserve"> </w:t>
      </w:r>
      <w:r>
        <w:rPr>
          <w:rFonts w:ascii="Verdana" w:hAnsi="Verdana"/>
          <w:color w:val="000000"/>
          <w:sz w:val="20"/>
        </w:rPr>
        <w:tab/>
        <w:t xml:space="preserve">Commercial, </w:t>
      </w:r>
      <w:r w:rsidR="00994221">
        <w:rPr>
          <w:rFonts w:ascii="Verdana" w:hAnsi="Verdana"/>
          <w:color w:val="000000"/>
          <w:sz w:val="20"/>
        </w:rPr>
        <w:t>Criminal Law and Corporate Crime,</w:t>
      </w:r>
    </w:p>
    <w:p w14:paraId="1E2A0AF6" w14:textId="5E441CED"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Bucharest 011141, Romania</w:t>
      </w:r>
      <w:r>
        <w:rPr>
          <w:rFonts w:ascii="Verdana" w:hAnsi="Verdana"/>
          <w:color w:val="000000"/>
          <w:sz w:val="20"/>
        </w:rPr>
        <w:tab/>
      </w:r>
      <w:r w:rsidR="00994221">
        <w:rPr>
          <w:rFonts w:ascii="Verdana" w:hAnsi="Verdana"/>
          <w:color w:val="000000"/>
          <w:sz w:val="20"/>
        </w:rPr>
        <w:t xml:space="preserve">Data Protection, Electronic </w:t>
      </w:r>
      <w:proofErr w:type="gramStart"/>
      <w:r w:rsidR="00994221">
        <w:rPr>
          <w:rFonts w:ascii="Verdana" w:hAnsi="Verdana"/>
          <w:color w:val="000000"/>
          <w:sz w:val="20"/>
        </w:rPr>
        <w:t>Communications</w:t>
      </w:r>
      <w:proofErr w:type="gramEnd"/>
      <w:r w:rsidR="00994221">
        <w:rPr>
          <w:rFonts w:ascii="Verdana" w:hAnsi="Verdana"/>
          <w:color w:val="000000"/>
          <w:sz w:val="20"/>
        </w:rPr>
        <w:t xml:space="preserve"> and IT.</w:t>
      </w:r>
    </w:p>
    <w:p w14:paraId="4DF33FA8" w14:textId="5B060E1B"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color w:val="000000"/>
          <w:sz w:val="20"/>
        </w:rPr>
        <w:t>Tel: 021-204-8890</w:t>
      </w:r>
      <w:r w:rsidRPr="003B5F59">
        <w:rPr>
          <w:rFonts w:ascii="Verdana" w:hAnsi="Verdana"/>
          <w:color w:val="000000"/>
          <w:sz w:val="20"/>
        </w:rPr>
        <w:t xml:space="preserve"> </w:t>
      </w:r>
      <w:r>
        <w:rPr>
          <w:rFonts w:ascii="Verdana" w:hAnsi="Verdana"/>
          <w:color w:val="000000"/>
          <w:sz w:val="20"/>
        </w:rPr>
        <w:tab/>
      </w:r>
      <w:r w:rsidR="00994221">
        <w:rPr>
          <w:rFonts w:ascii="Verdana" w:hAnsi="Verdana"/>
          <w:color w:val="000000"/>
          <w:sz w:val="20"/>
        </w:rPr>
        <w:t xml:space="preserve">Employment, Energy and Natural Resources, </w:t>
      </w:r>
    </w:p>
    <w:p w14:paraId="07DDE408" w14:textId="44FA6C22"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t>Fax: 021-</w:t>
      </w:r>
      <w:r>
        <w:rPr>
          <w:rFonts w:ascii="Verdana" w:hAnsi="Verdana"/>
          <w:color w:val="000000"/>
          <w:sz w:val="20"/>
        </w:rPr>
        <w:t>204-8899</w:t>
      </w:r>
      <w:r w:rsidRPr="00FC6E14">
        <w:rPr>
          <w:rFonts w:ascii="Verdana" w:hAnsi="Verdana"/>
          <w:color w:val="000000"/>
          <w:sz w:val="20"/>
        </w:rPr>
        <w:t xml:space="preserve">      </w:t>
      </w:r>
      <w:r>
        <w:rPr>
          <w:rFonts w:ascii="Verdana" w:hAnsi="Verdana"/>
          <w:color w:val="000000"/>
          <w:sz w:val="20"/>
        </w:rPr>
        <w:tab/>
      </w:r>
      <w:r w:rsidR="00994221">
        <w:rPr>
          <w:rFonts w:ascii="Verdana" w:hAnsi="Verdana"/>
          <w:color w:val="000000"/>
          <w:sz w:val="20"/>
        </w:rPr>
        <w:t>Environmental Law and Permitting, Gambling, Healthcare</w:t>
      </w:r>
      <w:r>
        <w:rPr>
          <w:rFonts w:ascii="Verdana" w:hAnsi="Verdana"/>
          <w:color w:val="000000"/>
          <w:sz w:val="20"/>
        </w:rPr>
        <w:t xml:space="preserve"> </w:t>
      </w:r>
    </w:p>
    <w:p w14:paraId="6681ABC5" w14:textId="562C3856"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sidRPr="00FC6E14">
        <w:rPr>
          <w:rFonts w:ascii="Verdana" w:hAnsi="Verdana"/>
          <w:color w:val="000000"/>
          <w:sz w:val="20"/>
        </w:rPr>
        <w:t>E-mail:</w:t>
      </w:r>
      <w:r>
        <w:rPr>
          <w:rFonts w:ascii="Verdana" w:hAnsi="Verdana"/>
          <w:color w:val="000000"/>
          <w:sz w:val="20"/>
        </w:rPr>
        <w:t xml:space="preserve"> </w:t>
      </w:r>
      <w:hyperlink r:id="rId76" w:history="1">
        <w:r w:rsidR="00D30DB6" w:rsidRPr="008F188E">
          <w:rPr>
            <w:rStyle w:val="Hyperlink"/>
            <w:rFonts w:ascii="Verdana" w:hAnsi="Verdana"/>
            <w:sz w:val="20"/>
          </w:rPr>
          <w:t>office@tuca.ro</w:t>
        </w:r>
      </w:hyperlink>
      <w:r w:rsidRPr="00FC6E14">
        <w:rPr>
          <w:rFonts w:ascii="Verdana" w:hAnsi="Verdana"/>
          <w:color w:val="000000"/>
          <w:sz w:val="20"/>
        </w:rPr>
        <w:t xml:space="preserve"> </w:t>
      </w:r>
      <w:r>
        <w:rPr>
          <w:rFonts w:ascii="Verdana" w:hAnsi="Verdana"/>
          <w:color w:val="000000"/>
          <w:sz w:val="20"/>
        </w:rPr>
        <w:tab/>
      </w:r>
      <w:r w:rsidR="00994221">
        <w:rPr>
          <w:rFonts w:ascii="Verdana" w:hAnsi="Verdana"/>
          <w:color w:val="000000"/>
          <w:sz w:val="20"/>
        </w:rPr>
        <w:t xml:space="preserve">and Medical Services, Insolvency and Liquidation, </w:t>
      </w:r>
    </w:p>
    <w:p w14:paraId="17A78C7F" w14:textId="7DD2FA0A"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sz w:val="20"/>
        </w:rPr>
      </w:pPr>
      <w:r>
        <w:rPr>
          <w:rFonts w:ascii="Verdana" w:hAnsi="Verdana"/>
          <w:color w:val="000000"/>
          <w:sz w:val="20"/>
        </w:rPr>
        <w:t xml:space="preserve">Website: </w:t>
      </w:r>
      <w:hyperlink r:id="rId77" w:history="1">
        <w:r w:rsidRPr="00FE03BD">
          <w:rPr>
            <w:rStyle w:val="Hyperlink"/>
            <w:rFonts w:ascii="Verdana" w:hAnsi="Verdana"/>
            <w:sz w:val="20"/>
          </w:rPr>
          <w:t>http://www.tuca.ro</w:t>
        </w:r>
      </w:hyperlink>
      <w:r>
        <w:rPr>
          <w:rFonts w:ascii="Verdana" w:hAnsi="Verdana"/>
          <w:sz w:val="20"/>
        </w:rPr>
        <w:tab/>
      </w:r>
      <w:r w:rsidR="00994221">
        <w:rPr>
          <w:rFonts w:ascii="Verdana" w:hAnsi="Verdana"/>
          <w:sz w:val="20"/>
        </w:rPr>
        <w:t>Insurance and Private Pensions, Intellectual Property,</w:t>
      </w:r>
      <w:r>
        <w:rPr>
          <w:rFonts w:ascii="Verdana" w:hAnsi="Verdana"/>
          <w:sz w:val="20"/>
        </w:rPr>
        <w:t xml:space="preserve"> </w:t>
      </w:r>
    </w:p>
    <w:p w14:paraId="11C59525" w14:textId="0CED576A"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sz w:val="20"/>
        </w:rPr>
      </w:pPr>
      <w:r>
        <w:rPr>
          <w:rFonts w:ascii="Verdana" w:hAnsi="Verdana"/>
          <w:sz w:val="20"/>
        </w:rPr>
        <w:tab/>
      </w:r>
      <w:r w:rsidR="00994221">
        <w:rPr>
          <w:rFonts w:ascii="Verdana" w:hAnsi="Verdana"/>
          <w:sz w:val="20"/>
        </w:rPr>
        <w:t xml:space="preserve">Media and Advertising, mergers, Acquisitions and </w:t>
      </w:r>
    </w:p>
    <w:p w14:paraId="63F757F9" w14:textId="28DEC884" w:rsidR="00A637B9" w:rsidRDefault="00A637B9" w:rsidP="006B0D33">
      <w:pPr>
        <w:pStyle w:val="ConvertStyle4"/>
        <w:tabs>
          <w:tab w:val="clear" w:pos="840"/>
          <w:tab w:val="clear" w:pos="4920"/>
          <w:tab w:val="left" w:pos="4320"/>
          <w:tab w:val="left" w:pos="4410"/>
          <w:tab w:val="left" w:pos="5040"/>
          <w:tab w:val="left" w:pos="5760"/>
        </w:tabs>
        <w:ind w:right="-72"/>
        <w:rPr>
          <w:rFonts w:ascii="Verdana" w:hAnsi="Verdana"/>
          <w:sz w:val="20"/>
        </w:rPr>
      </w:pPr>
      <w:r>
        <w:rPr>
          <w:rFonts w:ascii="Verdana" w:hAnsi="Verdana"/>
          <w:sz w:val="20"/>
        </w:rPr>
        <w:tab/>
      </w:r>
      <w:r w:rsidR="00994221">
        <w:rPr>
          <w:rFonts w:ascii="Verdana" w:hAnsi="Verdana"/>
          <w:sz w:val="20"/>
        </w:rPr>
        <w:t>Privatization, Oil and Gas, Pharmaceutical Law, PPP,</w:t>
      </w:r>
    </w:p>
    <w:p w14:paraId="05BF4620" w14:textId="6D0922E3" w:rsidR="00994221" w:rsidRDefault="00994221" w:rsidP="006B0D33">
      <w:pPr>
        <w:pStyle w:val="ConvertStyle4"/>
        <w:tabs>
          <w:tab w:val="clear" w:pos="840"/>
          <w:tab w:val="clear" w:pos="4920"/>
          <w:tab w:val="left" w:pos="4320"/>
          <w:tab w:val="left" w:pos="4410"/>
          <w:tab w:val="left" w:pos="5040"/>
          <w:tab w:val="left" w:pos="5760"/>
        </w:tabs>
        <w:ind w:right="-72"/>
        <w:rPr>
          <w:rFonts w:ascii="Verdana" w:hAnsi="Verdana"/>
          <w:sz w:val="20"/>
        </w:rPr>
      </w:pPr>
      <w:r>
        <w:rPr>
          <w:rFonts w:ascii="Verdana" w:hAnsi="Verdana"/>
          <w:sz w:val="20"/>
        </w:rPr>
        <w:tab/>
      </w:r>
      <w:r w:rsidR="00D30DB6">
        <w:rPr>
          <w:rFonts w:ascii="Verdana" w:hAnsi="Verdana"/>
          <w:sz w:val="20"/>
        </w:rPr>
        <w:t xml:space="preserve">PFI and Concessions, Real Estate, Regulatory Legal </w:t>
      </w:r>
    </w:p>
    <w:p w14:paraId="128C5DFF" w14:textId="5C8E880E" w:rsidR="00D30DB6" w:rsidRDefault="00D30DB6" w:rsidP="006B0D33">
      <w:pPr>
        <w:pStyle w:val="ConvertStyle4"/>
        <w:tabs>
          <w:tab w:val="clear" w:pos="840"/>
          <w:tab w:val="clear" w:pos="4920"/>
          <w:tab w:val="left" w:pos="4320"/>
          <w:tab w:val="left" w:pos="4410"/>
          <w:tab w:val="left" w:pos="5040"/>
          <w:tab w:val="left" w:pos="5760"/>
        </w:tabs>
        <w:ind w:right="-72"/>
        <w:rPr>
          <w:rFonts w:ascii="Verdana" w:hAnsi="Verdana"/>
          <w:color w:val="000000"/>
          <w:sz w:val="20"/>
        </w:rPr>
      </w:pPr>
      <w:r>
        <w:rPr>
          <w:rFonts w:ascii="Verdana" w:hAnsi="Verdana"/>
          <w:sz w:val="20"/>
        </w:rPr>
        <w:tab/>
        <w:t>Services, Shipping and Transport, Tax</w:t>
      </w:r>
      <w:r w:rsidR="00FB48DA">
        <w:rPr>
          <w:rFonts w:ascii="Verdana" w:hAnsi="Verdana"/>
          <w:sz w:val="20"/>
        </w:rPr>
        <w:t xml:space="preserve"> Law</w:t>
      </w:r>
    </w:p>
    <w:p w14:paraId="22F6D9C1" w14:textId="28EF86AE" w:rsidR="002D487C" w:rsidRDefault="002D487C" w:rsidP="006B0D33">
      <w:pPr>
        <w:pStyle w:val="ConvertStyle4"/>
        <w:tabs>
          <w:tab w:val="clear" w:pos="840"/>
          <w:tab w:val="clear" w:pos="4920"/>
          <w:tab w:val="left" w:pos="4320"/>
          <w:tab w:val="left" w:pos="4410"/>
          <w:tab w:val="left" w:pos="5040"/>
          <w:tab w:val="left" w:pos="5760"/>
        </w:tabs>
        <w:ind w:right="-72"/>
        <w:rPr>
          <w:rFonts w:ascii="Verdana" w:hAnsi="Verdana"/>
          <w:b/>
          <w:noProof/>
          <w:color w:val="000000"/>
          <w:sz w:val="20"/>
          <w:u w:val="single"/>
        </w:rPr>
      </w:pPr>
    </w:p>
    <w:p w14:paraId="080E8FF7" w14:textId="77777777" w:rsidR="00D30DB6" w:rsidRDefault="00D30DB6" w:rsidP="006B0D33">
      <w:pPr>
        <w:pStyle w:val="ConvertStyle4"/>
        <w:tabs>
          <w:tab w:val="clear" w:pos="840"/>
          <w:tab w:val="clear" w:pos="4920"/>
          <w:tab w:val="left" w:pos="4320"/>
          <w:tab w:val="left" w:pos="4410"/>
          <w:tab w:val="left" w:pos="5040"/>
          <w:tab w:val="left" w:pos="5760"/>
        </w:tabs>
        <w:ind w:right="-72"/>
        <w:rPr>
          <w:rFonts w:ascii="Verdana" w:hAnsi="Verdana"/>
          <w:b/>
          <w:color w:val="000000"/>
          <w:sz w:val="20"/>
          <w:u w:val="single"/>
        </w:rPr>
      </w:pPr>
    </w:p>
    <w:p w14:paraId="730C82F9" w14:textId="61743002" w:rsidR="0090428E" w:rsidRPr="0090428E" w:rsidRDefault="0090428E" w:rsidP="00FB48DA">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sidRPr="0090428E">
        <w:rPr>
          <w:rFonts w:ascii="Verdana" w:hAnsi="Verdana"/>
          <w:b/>
          <w:color w:val="000000"/>
          <w:sz w:val="20"/>
          <w:u w:val="single"/>
        </w:rPr>
        <w:t>Ioan</w:t>
      </w:r>
      <w:proofErr w:type="spellEnd"/>
      <w:r w:rsidRPr="0090428E">
        <w:rPr>
          <w:rFonts w:ascii="Verdana" w:hAnsi="Verdana"/>
          <w:b/>
          <w:color w:val="000000"/>
          <w:sz w:val="20"/>
          <w:u w:val="single"/>
        </w:rPr>
        <w:t xml:space="preserve"> Luca Vlad Law Office</w:t>
      </w:r>
      <w:r>
        <w:rPr>
          <w:rFonts w:ascii="Verdana" w:hAnsi="Verdana"/>
          <w:color w:val="000000"/>
          <w:sz w:val="20"/>
        </w:rPr>
        <w:tab/>
        <w:t xml:space="preserve">Civil Law, Family Law, </w:t>
      </w:r>
      <w:r w:rsidR="00D30DB6">
        <w:rPr>
          <w:rFonts w:ascii="Verdana" w:hAnsi="Verdana"/>
          <w:color w:val="000000"/>
          <w:sz w:val="20"/>
        </w:rPr>
        <w:t>Romanian Inheritance Law,</w:t>
      </w:r>
      <w:r>
        <w:rPr>
          <w:rFonts w:ascii="Verdana" w:hAnsi="Verdana"/>
          <w:color w:val="000000"/>
          <w:sz w:val="20"/>
        </w:rPr>
        <w:t xml:space="preserve"> </w:t>
      </w:r>
    </w:p>
    <w:p w14:paraId="42097DB2" w14:textId="7F965243" w:rsidR="0090428E" w:rsidRDefault="0090428E" w:rsidP="00FB48DA">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21, O. Goga Blvd, Apt. 10</w:t>
      </w:r>
      <w:r>
        <w:rPr>
          <w:rFonts w:ascii="Verdana" w:hAnsi="Verdana"/>
          <w:color w:val="000000"/>
          <w:sz w:val="20"/>
        </w:rPr>
        <w:tab/>
      </w:r>
      <w:r w:rsidR="00D30DB6">
        <w:rPr>
          <w:rFonts w:ascii="Verdana" w:hAnsi="Verdana"/>
          <w:color w:val="000000"/>
          <w:sz w:val="20"/>
        </w:rPr>
        <w:t xml:space="preserve">Romanian </w:t>
      </w:r>
      <w:r w:rsidR="00F53BBE">
        <w:rPr>
          <w:rFonts w:ascii="Verdana" w:hAnsi="Verdana"/>
          <w:color w:val="000000"/>
          <w:sz w:val="20"/>
        </w:rPr>
        <w:t xml:space="preserve">Estates, Romanian </w:t>
      </w:r>
      <w:r w:rsidR="00D30DB6">
        <w:rPr>
          <w:rFonts w:ascii="Verdana" w:hAnsi="Verdana"/>
          <w:color w:val="000000"/>
          <w:sz w:val="20"/>
        </w:rPr>
        <w:t>Marriage Law,</w:t>
      </w:r>
      <w:r>
        <w:rPr>
          <w:rFonts w:ascii="Verdana" w:hAnsi="Verdana"/>
          <w:color w:val="000000"/>
          <w:sz w:val="20"/>
        </w:rPr>
        <w:t xml:space="preserve"> </w:t>
      </w:r>
    </w:p>
    <w:p w14:paraId="0127FD98" w14:textId="476B7C0A" w:rsidR="0090428E" w:rsidRDefault="0090428E" w:rsidP="00FB48DA">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Bucharest 030982</w:t>
      </w:r>
      <w:r>
        <w:rPr>
          <w:rFonts w:ascii="Verdana" w:hAnsi="Verdana"/>
          <w:color w:val="000000"/>
          <w:sz w:val="20"/>
        </w:rPr>
        <w:tab/>
      </w:r>
      <w:r w:rsidR="0038523F">
        <w:rPr>
          <w:rFonts w:ascii="Verdana" w:hAnsi="Verdana"/>
          <w:color w:val="000000"/>
          <w:sz w:val="20"/>
        </w:rPr>
        <w:t>Wills and Trusts, Romanian Vital Records,</w:t>
      </w:r>
      <w:r>
        <w:rPr>
          <w:rFonts w:ascii="Verdana" w:hAnsi="Verdana"/>
          <w:color w:val="000000"/>
          <w:sz w:val="20"/>
        </w:rPr>
        <w:t xml:space="preserve"> </w:t>
      </w:r>
    </w:p>
    <w:p w14:paraId="76386138" w14:textId="3D6DA04A" w:rsidR="0090428E" w:rsidRDefault="0090428E" w:rsidP="00FB48DA">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Cell: 0720-071194</w:t>
      </w:r>
      <w:r>
        <w:rPr>
          <w:rFonts w:ascii="Verdana" w:hAnsi="Verdana"/>
          <w:color w:val="000000"/>
          <w:sz w:val="20"/>
        </w:rPr>
        <w:tab/>
      </w:r>
      <w:r w:rsidR="0038523F">
        <w:rPr>
          <w:rFonts w:ascii="Verdana" w:hAnsi="Verdana"/>
          <w:color w:val="000000"/>
          <w:sz w:val="20"/>
        </w:rPr>
        <w:t>Specialist Legal Areas (Hereditary Privilege, Canon</w:t>
      </w:r>
    </w:p>
    <w:p w14:paraId="6BF6999A" w14:textId="7F1D0AEE" w:rsidR="004B38E2" w:rsidRDefault="00FB48DA" w:rsidP="00FB48DA">
      <w:pPr>
        <w:pStyle w:val="ConvertStyle4"/>
        <w:tabs>
          <w:tab w:val="clear" w:pos="840"/>
          <w:tab w:val="clear" w:pos="4920"/>
          <w:tab w:val="left" w:pos="4320"/>
          <w:tab w:val="left" w:pos="5040"/>
          <w:tab w:val="left" w:pos="5760"/>
        </w:tabs>
        <w:ind w:right="-72"/>
        <w:rPr>
          <w:rStyle w:val="Hyperlink"/>
          <w:rFonts w:ascii="Verdana" w:hAnsi="Verdana"/>
          <w:color w:val="000000" w:themeColor="text1"/>
          <w:sz w:val="20"/>
          <w:u w:val="none"/>
        </w:rPr>
      </w:pPr>
      <w:r>
        <w:rPr>
          <w:rFonts w:ascii="Verdana" w:hAnsi="Verdana"/>
          <w:color w:val="000000"/>
          <w:sz w:val="20"/>
        </w:rPr>
        <w:t xml:space="preserve">Website: </w:t>
      </w:r>
      <w:hyperlink r:id="rId78" w:history="1">
        <w:r w:rsidRPr="00972972">
          <w:rPr>
            <w:rStyle w:val="Hyperlink"/>
            <w:rFonts w:ascii="Verdana" w:hAnsi="Verdana"/>
            <w:sz w:val="20"/>
          </w:rPr>
          <w:t>http://www.lucaslaw.eu/en/</w:t>
        </w:r>
      </w:hyperlink>
      <w:r>
        <w:rPr>
          <w:rFonts w:ascii="Verdana" w:hAnsi="Verdana"/>
          <w:color w:val="000000"/>
          <w:sz w:val="20"/>
        </w:rPr>
        <w:t xml:space="preserve">  </w:t>
      </w:r>
      <w:r w:rsidR="004B38E2">
        <w:rPr>
          <w:rStyle w:val="Hyperlink"/>
          <w:rFonts w:ascii="Verdana" w:hAnsi="Verdana"/>
          <w:sz w:val="20"/>
          <w:u w:val="none"/>
        </w:rPr>
        <w:tab/>
      </w:r>
      <w:r w:rsidR="0038523F">
        <w:rPr>
          <w:rStyle w:val="Hyperlink"/>
          <w:rFonts w:ascii="Verdana" w:hAnsi="Verdana"/>
          <w:color w:val="000000" w:themeColor="text1"/>
          <w:sz w:val="20"/>
          <w:u w:val="none"/>
        </w:rPr>
        <w:t>Law,</w:t>
      </w:r>
      <w:r>
        <w:rPr>
          <w:rStyle w:val="Hyperlink"/>
          <w:rFonts w:ascii="Verdana" w:hAnsi="Verdana"/>
          <w:color w:val="000000" w:themeColor="text1"/>
          <w:sz w:val="20"/>
          <w:u w:val="none"/>
        </w:rPr>
        <w:t xml:space="preserve"> Human Rights, Heraldic Law)</w:t>
      </w:r>
      <w:r w:rsidR="0038523F">
        <w:rPr>
          <w:rStyle w:val="Hyperlink"/>
          <w:rFonts w:ascii="Verdana" w:hAnsi="Verdana"/>
          <w:color w:val="000000" w:themeColor="text1"/>
          <w:sz w:val="20"/>
          <w:u w:val="none"/>
        </w:rPr>
        <w:t xml:space="preserve"> </w:t>
      </w:r>
      <w:r w:rsidR="004B38E2">
        <w:rPr>
          <w:rStyle w:val="Hyperlink"/>
          <w:rFonts w:ascii="Verdana" w:hAnsi="Verdana"/>
          <w:color w:val="000000" w:themeColor="text1"/>
          <w:sz w:val="20"/>
          <w:u w:val="none"/>
        </w:rPr>
        <w:t xml:space="preserve"> </w:t>
      </w:r>
    </w:p>
    <w:p w14:paraId="183938F6" w14:textId="77777777" w:rsidR="00FF04BD" w:rsidRDefault="00FF04BD" w:rsidP="00FB48DA">
      <w:pPr>
        <w:pStyle w:val="ConvertStyle4"/>
        <w:tabs>
          <w:tab w:val="clear" w:pos="840"/>
          <w:tab w:val="clear" w:pos="4920"/>
          <w:tab w:val="left" w:pos="4320"/>
          <w:tab w:val="left" w:pos="5040"/>
          <w:tab w:val="left" w:pos="5760"/>
        </w:tabs>
        <w:ind w:right="-72"/>
        <w:rPr>
          <w:rStyle w:val="Hyperlink"/>
          <w:rFonts w:ascii="Verdana" w:hAnsi="Verdana"/>
          <w:sz w:val="20"/>
          <w:u w:val="none"/>
        </w:rPr>
      </w:pPr>
    </w:p>
    <w:p w14:paraId="0A48A8AE" w14:textId="2B503527" w:rsidR="008A7D42" w:rsidRDefault="008A7D42">
      <w:pPr>
        <w:rPr>
          <w:rFonts w:ascii="Verdana" w:hAnsi="Verdana"/>
          <w:b/>
          <w:color w:val="000000"/>
          <w:u w:val="single"/>
        </w:rPr>
      </w:pPr>
    </w:p>
    <w:p w14:paraId="3DA38AD7" w14:textId="37F3AC24" w:rsidR="00625B38" w:rsidRPr="00C31809" w:rsidRDefault="00F37054" w:rsidP="00FB48DA">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b/>
          <w:color w:val="000000"/>
          <w:sz w:val="20"/>
          <w:u w:val="single"/>
        </w:rPr>
        <w:t xml:space="preserve">Wolf </w:t>
      </w:r>
      <w:proofErr w:type="spellStart"/>
      <w:r w:rsidRPr="00C31809">
        <w:rPr>
          <w:rFonts w:ascii="Verdana" w:hAnsi="Verdana"/>
          <w:b/>
          <w:color w:val="000000"/>
          <w:sz w:val="20"/>
          <w:u w:val="single"/>
        </w:rPr>
        <w:t>Theiss</w:t>
      </w:r>
      <w:proofErr w:type="spellEnd"/>
      <w:r w:rsidRPr="00C31809">
        <w:rPr>
          <w:rFonts w:ascii="Verdana" w:hAnsi="Verdana"/>
          <w:b/>
          <w:color w:val="000000"/>
          <w:sz w:val="20"/>
          <w:u w:val="single"/>
        </w:rPr>
        <w:t xml:space="preserve"> </w:t>
      </w:r>
      <w:proofErr w:type="spellStart"/>
      <w:r w:rsidRPr="00C31809">
        <w:rPr>
          <w:rFonts w:ascii="Verdana" w:hAnsi="Verdana"/>
          <w:b/>
          <w:color w:val="000000"/>
          <w:sz w:val="20"/>
          <w:u w:val="single"/>
        </w:rPr>
        <w:t>si</w:t>
      </w:r>
      <w:proofErr w:type="spellEnd"/>
      <w:r w:rsidRPr="00C31809">
        <w:rPr>
          <w:rFonts w:ascii="Verdana" w:hAnsi="Verdana"/>
          <w:b/>
          <w:color w:val="000000"/>
          <w:sz w:val="20"/>
          <w:u w:val="single"/>
        </w:rPr>
        <w:t xml:space="preserve"> </w:t>
      </w:r>
      <w:proofErr w:type="spellStart"/>
      <w:r w:rsidR="00625B38" w:rsidRPr="00C31809">
        <w:rPr>
          <w:rFonts w:ascii="Verdana" w:hAnsi="Verdana"/>
          <w:b/>
          <w:color w:val="000000"/>
          <w:sz w:val="20"/>
          <w:u w:val="single"/>
        </w:rPr>
        <w:t>Asociat</w:t>
      </w:r>
      <w:r w:rsidRPr="00C31809">
        <w:rPr>
          <w:rFonts w:ascii="Verdana" w:hAnsi="Verdana"/>
          <w:b/>
          <w:color w:val="000000"/>
          <w:sz w:val="20"/>
          <w:u w:val="single"/>
        </w:rPr>
        <w:t>ii</w:t>
      </w:r>
      <w:proofErr w:type="spellEnd"/>
      <w:r w:rsidR="007C3761" w:rsidRPr="00C31809">
        <w:rPr>
          <w:rFonts w:ascii="Verdana" w:hAnsi="Verdana"/>
          <w:color w:val="000000"/>
          <w:sz w:val="20"/>
        </w:rPr>
        <w:tab/>
      </w:r>
      <w:r w:rsidR="00FB48DA">
        <w:rPr>
          <w:rFonts w:ascii="Verdana" w:hAnsi="Verdana"/>
          <w:color w:val="000000"/>
          <w:sz w:val="20"/>
        </w:rPr>
        <w:t xml:space="preserve">Arbitration, </w:t>
      </w:r>
      <w:r w:rsidR="007C3761" w:rsidRPr="00C31809">
        <w:rPr>
          <w:rFonts w:ascii="Verdana" w:hAnsi="Verdana"/>
          <w:color w:val="000000"/>
          <w:sz w:val="20"/>
        </w:rPr>
        <w:t xml:space="preserve">Banking and Finance, </w:t>
      </w:r>
      <w:r w:rsidR="00FB48DA">
        <w:rPr>
          <w:rFonts w:ascii="Verdana" w:hAnsi="Verdana"/>
          <w:color w:val="000000"/>
          <w:sz w:val="20"/>
        </w:rPr>
        <w:t>Hotels and Leisure,</w:t>
      </w:r>
    </w:p>
    <w:p w14:paraId="46123212" w14:textId="120D7A7E" w:rsidR="007C3761" w:rsidRPr="00C31809" w:rsidRDefault="00F37054" w:rsidP="00FB48DA">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 xml:space="preserve">Bryan Jardine, </w:t>
      </w:r>
      <w:r w:rsidR="00FD1875" w:rsidRPr="00C31809">
        <w:rPr>
          <w:rFonts w:ascii="Verdana" w:hAnsi="Verdana"/>
          <w:color w:val="000000"/>
          <w:sz w:val="20"/>
        </w:rPr>
        <w:t xml:space="preserve">Office Managing </w:t>
      </w:r>
      <w:r w:rsidR="007C3761" w:rsidRPr="00C31809">
        <w:rPr>
          <w:rFonts w:ascii="Verdana" w:hAnsi="Verdana"/>
          <w:color w:val="000000"/>
          <w:sz w:val="20"/>
        </w:rPr>
        <w:t>Partner</w:t>
      </w:r>
      <w:r w:rsidR="007C3761" w:rsidRPr="00C31809">
        <w:rPr>
          <w:rFonts w:ascii="Verdana" w:hAnsi="Verdana"/>
          <w:color w:val="000000"/>
          <w:sz w:val="20"/>
        </w:rPr>
        <w:tab/>
      </w:r>
      <w:r w:rsidR="00FB48DA">
        <w:rPr>
          <w:rFonts w:ascii="Verdana" w:hAnsi="Verdana"/>
          <w:color w:val="000000"/>
          <w:sz w:val="20"/>
        </w:rPr>
        <w:t>Infrastructure, Blockchain and Crypto Assets,</w:t>
      </w:r>
      <w:r w:rsidR="00FB48DA" w:rsidRPr="00FB48DA">
        <w:rPr>
          <w:rFonts w:ascii="Verdana" w:hAnsi="Verdana"/>
          <w:color w:val="000000"/>
          <w:sz w:val="20"/>
        </w:rPr>
        <w:t xml:space="preserve"> </w:t>
      </w:r>
      <w:r w:rsidR="00FB48DA">
        <w:rPr>
          <w:rFonts w:ascii="Verdana" w:hAnsi="Verdana"/>
          <w:color w:val="000000"/>
          <w:sz w:val="20"/>
        </w:rPr>
        <w:t>Capital</w:t>
      </w:r>
    </w:p>
    <w:p w14:paraId="4317BFD2" w14:textId="54C34139" w:rsidR="00625B38" w:rsidRPr="00C31809" w:rsidRDefault="00625B38" w:rsidP="00FB48DA">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Bucharest Corporate Center</w:t>
      </w:r>
      <w:r w:rsidR="007C3761" w:rsidRPr="00C31809">
        <w:rPr>
          <w:rFonts w:ascii="Verdana" w:hAnsi="Verdana"/>
          <w:color w:val="000000"/>
          <w:sz w:val="20"/>
        </w:rPr>
        <w:tab/>
      </w:r>
      <w:r w:rsidR="00FB48DA">
        <w:rPr>
          <w:rFonts w:ascii="Verdana" w:hAnsi="Verdana"/>
          <w:color w:val="000000"/>
          <w:sz w:val="20"/>
        </w:rPr>
        <w:t>Markets, Competition and</w:t>
      </w:r>
      <w:r w:rsidR="00FB48DA" w:rsidRPr="00FB48DA">
        <w:rPr>
          <w:rFonts w:ascii="Verdana" w:hAnsi="Verdana"/>
          <w:color w:val="000000"/>
          <w:sz w:val="20"/>
        </w:rPr>
        <w:t xml:space="preserve"> </w:t>
      </w:r>
      <w:r w:rsidR="00FB48DA">
        <w:rPr>
          <w:rFonts w:ascii="Verdana" w:hAnsi="Verdana"/>
          <w:color w:val="000000"/>
          <w:sz w:val="20"/>
        </w:rPr>
        <w:t>Antitrust,</w:t>
      </w:r>
      <w:r w:rsidR="00466C99" w:rsidRPr="00466C99">
        <w:rPr>
          <w:rFonts w:ascii="Verdana" w:hAnsi="Verdana"/>
          <w:color w:val="000000"/>
          <w:sz w:val="20"/>
        </w:rPr>
        <w:t xml:space="preserve"> </w:t>
      </w:r>
      <w:r w:rsidR="00466C99">
        <w:rPr>
          <w:rFonts w:ascii="Verdana" w:hAnsi="Verdana"/>
          <w:color w:val="000000"/>
          <w:sz w:val="20"/>
        </w:rPr>
        <w:t>Compliance,</w:t>
      </w:r>
    </w:p>
    <w:p w14:paraId="0126A89F" w14:textId="18E447BF" w:rsidR="00625B38" w:rsidRPr="00C31809" w:rsidRDefault="00F37054" w:rsidP="00FB48DA">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58-60</w:t>
      </w:r>
      <w:r w:rsidR="00625B38" w:rsidRPr="00C31809">
        <w:rPr>
          <w:rFonts w:ascii="Verdana" w:hAnsi="Verdana"/>
          <w:color w:val="000000"/>
          <w:sz w:val="20"/>
        </w:rPr>
        <w:t xml:space="preserve"> Gheorghe </w:t>
      </w:r>
      <w:proofErr w:type="spellStart"/>
      <w:r w:rsidR="00625B38" w:rsidRPr="00C31809">
        <w:rPr>
          <w:rFonts w:ascii="Verdana" w:hAnsi="Verdana"/>
          <w:color w:val="000000"/>
          <w:sz w:val="20"/>
        </w:rPr>
        <w:t>Polizu</w:t>
      </w:r>
      <w:proofErr w:type="spellEnd"/>
      <w:r w:rsidRPr="00C31809">
        <w:rPr>
          <w:rFonts w:ascii="Verdana" w:hAnsi="Verdana"/>
          <w:color w:val="000000"/>
          <w:sz w:val="20"/>
        </w:rPr>
        <w:t xml:space="preserve"> St., 13</w:t>
      </w:r>
      <w:r w:rsidRPr="00C31809">
        <w:rPr>
          <w:rFonts w:ascii="Verdana" w:hAnsi="Verdana"/>
          <w:color w:val="000000"/>
          <w:sz w:val="20"/>
          <w:vertAlign w:val="superscript"/>
        </w:rPr>
        <w:t>th</w:t>
      </w:r>
      <w:r w:rsidRPr="00C31809">
        <w:rPr>
          <w:rFonts w:ascii="Verdana" w:hAnsi="Verdana"/>
          <w:color w:val="000000"/>
          <w:sz w:val="20"/>
        </w:rPr>
        <w:t xml:space="preserve"> Floor</w:t>
      </w:r>
      <w:r w:rsidR="007C3761" w:rsidRPr="00C31809">
        <w:rPr>
          <w:rFonts w:ascii="Verdana" w:hAnsi="Verdana"/>
          <w:color w:val="000000"/>
          <w:sz w:val="20"/>
        </w:rPr>
        <w:tab/>
      </w:r>
      <w:r w:rsidR="00FB48DA">
        <w:rPr>
          <w:rFonts w:ascii="Verdana" w:hAnsi="Verdana"/>
          <w:color w:val="000000"/>
          <w:sz w:val="20"/>
        </w:rPr>
        <w:t>Construction, Corporate,</w:t>
      </w:r>
      <w:r w:rsidR="00466C99" w:rsidRPr="00466C99">
        <w:rPr>
          <w:rFonts w:ascii="Verdana" w:hAnsi="Verdana"/>
          <w:color w:val="000000"/>
          <w:sz w:val="20"/>
        </w:rPr>
        <w:t xml:space="preserve"> </w:t>
      </w:r>
      <w:r w:rsidR="00466C99">
        <w:rPr>
          <w:rFonts w:ascii="Verdana" w:hAnsi="Verdana"/>
          <w:color w:val="000000"/>
          <w:sz w:val="20"/>
        </w:rPr>
        <w:t xml:space="preserve">Commercial, Data Protection  </w:t>
      </w:r>
    </w:p>
    <w:p w14:paraId="431F7A42" w14:textId="654B752A" w:rsidR="00625B38" w:rsidRPr="00C31809" w:rsidRDefault="00625B38" w:rsidP="00FB48DA">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Bucharest</w:t>
      </w:r>
      <w:r w:rsidR="00F37054" w:rsidRPr="00C31809">
        <w:rPr>
          <w:rFonts w:ascii="Verdana" w:hAnsi="Verdana"/>
          <w:color w:val="000000"/>
          <w:sz w:val="20"/>
        </w:rPr>
        <w:t>, Romania</w:t>
      </w:r>
      <w:r w:rsidRPr="00C31809">
        <w:rPr>
          <w:rFonts w:ascii="Verdana" w:hAnsi="Verdana"/>
          <w:color w:val="000000"/>
          <w:sz w:val="20"/>
        </w:rPr>
        <w:t xml:space="preserve"> 011062</w:t>
      </w:r>
      <w:r w:rsidR="007C3761" w:rsidRPr="00C31809">
        <w:rPr>
          <w:rFonts w:ascii="Verdana" w:hAnsi="Verdana"/>
          <w:color w:val="000000"/>
          <w:sz w:val="20"/>
        </w:rPr>
        <w:tab/>
      </w:r>
      <w:r w:rsidR="00466C99">
        <w:rPr>
          <w:rFonts w:ascii="Verdana" w:hAnsi="Verdana"/>
          <w:color w:val="000000"/>
          <w:sz w:val="20"/>
        </w:rPr>
        <w:t>and Cybersecurity, Employment, Energy and Natural</w:t>
      </w:r>
    </w:p>
    <w:p w14:paraId="525F1087" w14:textId="0B771349" w:rsidR="00466C99" w:rsidRDefault="00FD1875" w:rsidP="00466C99">
      <w:pPr>
        <w:pStyle w:val="ConvertStyle3"/>
        <w:tabs>
          <w:tab w:val="clear" w:pos="840"/>
          <w:tab w:val="clear" w:pos="4920"/>
          <w:tab w:val="left" w:pos="4320"/>
          <w:tab w:val="left" w:pos="4410"/>
          <w:tab w:val="left" w:pos="5040"/>
          <w:tab w:val="left" w:pos="5760"/>
        </w:tabs>
        <w:ind w:right="-72"/>
        <w:rPr>
          <w:rFonts w:ascii="Verdana" w:hAnsi="Verdana"/>
          <w:color w:val="000000"/>
          <w:sz w:val="20"/>
        </w:rPr>
      </w:pPr>
      <w:r w:rsidRPr="00C31809">
        <w:rPr>
          <w:rFonts w:ascii="Verdana" w:hAnsi="Verdana"/>
          <w:color w:val="000000"/>
          <w:sz w:val="20"/>
        </w:rPr>
        <w:t>Tel: 021 308</w:t>
      </w:r>
      <w:r w:rsidR="0056726D" w:rsidRPr="00C31809">
        <w:rPr>
          <w:rFonts w:ascii="Verdana" w:hAnsi="Verdana"/>
          <w:color w:val="000000"/>
          <w:sz w:val="20"/>
        </w:rPr>
        <w:t xml:space="preserve"> </w:t>
      </w:r>
      <w:r w:rsidRPr="00C31809">
        <w:rPr>
          <w:rFonts w:ascii="Verdana" w:hAnsi="Verdana"/>
          <w:color w:val="000000"/>
          <w:sz w:val="20"/>
        </w:rPr>
        <w:t>8100</w:t>
      </w:r>
      <w:r w:rsidR="00466C99">
        <w:rPr>
          <w:rFonts w:ascii="Verdana" w:hAnsi="Verdana"/>
          <w:color w:val="000000"/>
          <w:sz w:val="20"/>
        </w:rPr>
        <w:tab/>
        <w:t xml:space="preserve">Resources, Environmental and Planning, Financial </w:t>
      </w:r>
      <w:r w:rsidRPr="00C31809">
        <w:rPr>
          <w:rFonts w:ascii="Verdana" w:hAnsi="Verdana"/>
          <w:color w:val="000000"/>
          <w:sz w:val="20"/>
        </w:rPr>
        <w:t xml:space="preserve"> </w:t>
      </w:r>
      <w:r w:rsidR="00466C99">
        <w:rPr>
          <w:rFonts w:ascii="Verdana" w:hAnsi="Verdana"/>
          <w:color w:val="000000"/>
          <w:sz w:val="20"/>
        </w:rPr>
        <w:tab/>
      </w:r>
    </w:p>
    <w:p w14:paraId="29A20D0C" w14:textId="26CBA496" w:rsidR="00625B38" w:rsidRPr="00C31809" w:rsidRDefault="00F37054" w:rsidP="00466C99">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Fax: 021 308</w:t>
      </w:r>
      <w:r w:rsidR="0056726D" w:rsidRPr="00C31809">
        <w:rPr>
          <w:rFonts w:ascii="Verdana" w:hAnsi="Verdana"/>
          <w:color w:val="000000"/>
          <w:sz w:val="20"/>
        </w:rPr>
        <w:t xml:space="preserve"> </w:t>
      </w:r>
      <w:r w:rsidRPr="00C31809">
        <w:rPr>
          <w:rFonts w:ascii="Verdana" w:hAnsi="Verdana"/>
          <w:color w:val="000000"/>
          <w:sz w:val="20"/>
        </w:rPr>
        <w:t>8125</w:t>
      </w:r>
      <w:r w:rsidR="00466C99">
        <w:rPr>
          <w:rFonts w:ascii="Verdana" w:hAnsi="Verdana"/>
          <w:color w:val="000000"/>
          <w:sz w:val="20"/>
        </w:rPr>
        <w:tab/>
        <w:t>Institutions, Healthcare, Pharmaceuticals, Life Sciences,</w:t>
      </w:r>
    </w:p>
    <w:p w14:paraId="48DB46D9" w14:textId="42EC7B82" w:rsidR="00625B38" w:rsidRPr="00C31809" w:rsidRDefault="00625B38" w:rsidP="00466C99">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 xml:space="preserve">E-mail: </w:t>
      </w:r>
      <w:hyperlink r:id="rId79" w:history="1">
        <w:r w:rsidR="0056726D" w:rsidRPr="00C31809">
          <w:rPr>
            <w:rStyle w:val="Hyperlink"/>
            <w:rFonts w:ascii="Verdana" w:hAnsi="Verdana"/>
            <w:sz w:val="20"/>
          </w:rPr>
          <w:t>b</w:t>
        </w:r>
        <w:r w:rsidR="00EC29F1">
          <w:rPr>
            <w:rStyle w:val="Hyperlink"/>
            <w:rFonts w:ascii="Verdana" w:hAnsi="Verdana"/>
            <w:sz w:val="20"/>
          </w:rPr>
          <w:t>ucuresti</w:t>
        </w:r>
        <w:r w:rsidR="0056726D" w:rsidRPr="00C31809">
          <w:rPr>
            <w:rStyle w:val="Hyperlink"/>
            <w:rFonts w:ascii="Verdana" w:hAnsi="Verdana"/>
            <w:sz w:val="20"/>
          </w:rPr>
          <w:t>@wolftheiss.com</w:t>
        </w:r>
      </w:hyperlink>
      <w:r w:rsidR="0056726D" w:rsidRPr="00C31809">
        <w:rPr>
          <w:rFonts w:ascii="Verdana" w:hAnsi="Verdana"/>
          <w:color w:val="000000"/>
          <w:sz w:val="20"/>
        </w:rPr>
        <w:t xml:space="preserve"> </w:t>
      </w:r>
      <w:r w:rsidR="00466C99">
        <w:rPr>
          <w:rFonts w:ascii="Verdana" w:hAnsi="Verdana"/>
          <w:color w:val="000000"/>
          <w:sz w:val="20"/>
        </w:rPr>
        <w:tab/>
        <w:t xml:space="preserve">Insolvency, Restructuring and Crisis Management, </w:t>
      </w:r>
    </w:p>
    <w:p w14:paraId="1F39C33B" w14:textId="51AAACBC" w:rsidR="00625B38" w:rsidRDefault="00625B38" w:rsidP="00466C99">
      <w:pPr>
        <w:pStyle w:val="ConvertStyle3"/>
        <w:tabs>
          <w:tab w:val="clear" w:pos="840"/>
          <w:tab w:val="clear" w:pos="4920"/>
          <w:tab w:val="left" w:pos="4320"/>
          <w:tab w:val="left" w:pos="5040"/>
          <w:tab w:val="left" w:pos="5760"/>
        </w:tabs>
        <w:ind w:right="-72"/>
        <w:rPr>
          <w:rFonts w:ascii="Verdana" w:hAnsi="Verdana"/>
          <w:color w:val="000000"/>
          <w:sz w:val="20"/>
        </w:rPr>
      </w:pPr>
      <w:r w:rsidRPr="00C31809">
        <w:rPr>
          <w:rFonts w:ascii="Verdana" w:hAnsi="Verdana"/>
          <w:color w:val="000000"/>
          <w:sz w:val="20"/>
        </w:rPr>
        <w:t xml:space="preserve">Website: </w:t>
      </w:r>
      <w:hyperlink r:id="rId80" w:history="1">
        <w:r w:rsidRPr="00C31809">
          <w:rPr>
            <w:rStyle w:val="Hyperlink"/>
            <w:rFonts w:ascii="Verdana" w:hAnsi="Verdana"/>
            <w:sz w:val="20"/>
          </w:rPr>
          <w:t>http://www.wolftheiss.com</w:t>
        </w:r>
      </w:hyperlink>
      <w:r w:rsidRPr="00C31809">
        <w:rPr>
          <w:rFonts w:ascii="Verdana" w:hAnsi="Verdana"/>
          <w:color w:val="000000"/>
          <w:sz w:val="20"/>
        </w:rPr>
        <w:t xml:space="preserve"> </w:t>
      </w:r>
      <w:r w:rsidR="00466C99">
        <w:rPr>
          <w:rFonts w:ascii="Verdana" w:hAnsi="Verdana"/>
          <w:color w:val="000000"/>
          <w:sz w:val="20"/>
        </w:rPr>
        <w:tab/>
        <w:t>Intellectual Property, Citizenship and Residency, Family</w:t>
      </w:r>
    </w:p>
    <w:p w14:paraId="1BB19C10" w14:textId="3EC1FC25" w:rsidR="00466C99" w:rsidRDefault="00466C99" w:rsidP="00466C99">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t>Law, Private Equity and Funds, Public Procurement,</w:t>
      </w:r>
    </w:p>
    <w:p w14:paraId="32F2EB4A" w14:textId="37874F80" w:rsidR="00466C99" w:rsidRDefault="00466C99" w:rsidP="00466C99">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t xml:space="preserve">Real Estate, Regulatory and Administrative, Retail, </w:t>
      </w:r>
    </w:p>
    <w:p w14:paraId="5D01C2FB" w14:textId="50487428" w:rsidR="00466C99" w:rsidRDefault="00466C99" w:rsidP="00466C99">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t xml:space="preserve">Wholesale, Consumer, Tax, </w:t>
      </w:r>
      <w:r w:rsidR="00EC29F1">
        <w:rPr>
          <w:rFonts w:ascii="Verdana" w:hAnsi="Verdana"/>
          <w:color w:val="000000"/>
          <w:sz w:val="20"/>
        </w:rPr>
        <w:t xml:space="preserve">Telecommunication, Media </w:t>
      </w:r>
    </w:p>
    <w:p w14:paraId="6065FE24" w14:textId="585BBEB4" w:rsidR="00EC29F1" w:rsidRDefault="00EC29F1" w:rsidP="00466C99">
      <w:pPr>
        <w:pStyle w:val="ConvertStyle3"/>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ab/>
        <w:t>and Technology, White Collar Crime</w:t>
      </w:r>
    </w:p>
    <w:p w14:paraId="52AFE0DF" w14:textId="77777777" w:rsidR="008C4194" w:rsidRDefault="008C4194" w:rsidP="00466C99">
      <w:pPr>
        <w:pStyle w:val="ConvertStyle3"/>
        <w:tabs>
          <w:tab w:val="clear" w:pos="840"/>
          <w:tab w:val="clear" w:pos="4920"/>
          <w:tab w:val="left" w:pos="4320"/>
          <w:tab w:val="left" w:pos="5040"/>
          <w:tab w:val="left" w:pos="5760"/>
        </w:tabs>
        <w:ind w:right="-72"/>
        <w:rPr>
          <w:rFonts w:ascii="Verdana" w:hAnsi="Verdana"/>
          <w:color w:val="000000"/>
          <w:sz w:val="20"/>
        </w:rPr>
      </w:pPr>
    </w:p>
    <w:p w14:paraId="595E86A3" w14:textId="77777777" w:rsidR="00C31809" w:rsidRDefault="002D487C" w:rsidP="00C31809">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CRAIOVA</w:t>
      </w:r>
    </w:p>
    <w:p w14:paraId="1A601307" w14:textId="5CD611B0" w:rsidR="002D487C" w:rsidRPr="003F7104" w:rsidRDefault="002D487C" w:rsidP="0062132E">
      <w:pPr>
        <w:pStyle w:val="ConvertStyle4"/>
        <w:tabs>
          <w:tab w:val="clear" w:pos="840"/>
          <w:tab w:val="clear" w:pos="4920"/>
          <w:tab w:val="left" w:pos="4320"/>
          <w:tab w:val="left" w:pos="5040"/>
          <w:tab w:val="left" w:pos="5760"/>
        </w:tabs>
        <w:ind w:right="-72"/>
        <w:rPr>
          <w:rFonts w:ascii="Verdana" w:hAnsi="Verdana"/>
          <w:color w:val="000000"/>
          <w:sz w:val="20"/>
        </w:rPr>
      </w:pPr>
      <w:r w:rsidRPr="00A024FF">
        <w:rPr>
          <w:rFonts w:ascii="Verdana" w:hAnsi="Verdana"/>
          <w:b/>
          <w:color w:val="000000"/>
          <w:sz w:val="20"/>
          <w:u w:val="single"/>
        </w:rPr>
        <w:t xml:space="preserve">Nestor </w:t>
      </w:r>
      <w:proofErr w:type="spellStart"/>
      <w:r w:rsidRPr="00A024FF">
        <w:rPr>
          <w:rFonts w:ascii="Verdana" w:hAnsi="Verdana"/>
          <w:b/>
          <w:color w:val="000000"/>
          <w:sz w:val="20"/>
          <w:u w:val="single"/>
        </w:rPr>
        <w:t>Nestor</w:t>
      </w:r>
      <w:proofErr w:type="spellEnd"/>
      <w:r w:rsidRPr="00A024FF">
        <w:rPr>
          <w:rFonts w:ascii="Verdana" w:hAnsi="Verdana"/>
          <w:b/>
          <w:color w:val="000000"/>
          <w:sz w:val="20"/>
          <w:u w:val="single"/>
        </w:rPr>
        <w:t xml:space="preserve"> </w:t>
      </w:r>
      <w:proofErr w:type="spellStart"/>
      <w:r w:rsidRPr="00A024FF">
        <w:rPr>
          <w:rFonts w:ascii="Verdana" w:hAnsi="Verdana"/>
          <w:b/>
          <w:color w:val="000000"/>
          <w:sz w:val="20"/>
          <w:u w:val="single"/>
        </w:rPr>
        <w:t>Diculescu</w:t>
      </w:r>
      <w:proofErr w:type="spellEnd"/>
      <w:r w:rsidRPr="003F7104">
        <w:rPr>
          <w:rFonts w:ascii="Verdana" w:hAnsi="Verdana"/>
          <w:color w:val="000000"/>
          <w:sz w:val="20"/>
        </w:rPr>
        <w:tab/>
      </w:r>
      <w:r w:rsidRPr="002B788A">
        <w:rPr>
          <w:rFonts w:ascii="Verdana" w:hAnsi="Verdana"/>
          <w:color w:val="000000"/>
          <w:sz w:val="20"/>
        </w:rPr>
        <w:t>Administrative Law</w:t>
      </w:r>
      <w:r>
        <w:rPr>
          <w:rFonts w:ascii="Verdana" w:hAnsi="Verdana"/>
          <w:color w:val="000000"/>
          <w:sz w:val="20"/>
        </w:rPr>
        <w:t xml:space="preserve">, </w:t>
      </w:r>
      <w:r w:rsidRPr="002B788A">
        <w:rPr>
          <w:rFonts w:ascii="Verdana" w:hAnsi="Verdana"/>
          <w:color w:val="000000"/>
          <w:sz w:val="20"/>
        </w:rPr>
        <w:t>Banking</w:t>
      </w:r>
      <w:r>
        <w:rPr>
          <w:rFonts w:ascii="Verdana" w:hAnsi="Verdana"/>
          <w:color w:val="000000"/>
          <w:sz w:val="20"/>
        </w:rPr>
        <w:t xml:space="preserve">, </w:t>
      </w:r>
      <w:r w:rsidRPr="002B788A">
        <w:rPr>
          <w:rFonts w:ascii="Verdana" w:hAnsi="Verdana"/>
          <w:color w:val="000000"/>
          <w:sz w:val="20"/>
        </w:rPr>
        <w:t>Business</w:t>
      </w:r>
      <w:r w:rsidR="008A7D42">
        <w:rPr>
          <w:rFonts w:ascii="Verdana" w:hAnsi="Verdana"/>
          <w:color w:val="000000"/>
          <w:sz w:val="20"/>
        </w:rPr>
        <w:t xml:space="preserve"> Litigation,</w:t>
      </w:r>
    </w:p>
    <w:p w14:paraId="6AB138BE" w14:textId="31976AB2" w:rsidR="0062132E" w:rsidRDefault="0062132E" w:rsidP="0062132E">
      <w:pPr>
        <w:pStyle w:val="ConvertStyle4"/>
        <w:tabs>
          <w:tab w:val="clear" w:pos="840"/>
          <w:tab w:val="clear" w:pos="4920"/>
          <w:tab w:val="left" w:pos="4320"/>
          <w:tab w:val="left" w:pos="5040"/>
          <w:tab w:val="left" w:pos="5760"/>
        </w:tabs>
        <w:ind w:right="-72"/>
        <w:rPr>
          <w:rFonts w:ascii="Verdana" w:hAnsi="Verdana"/>
          <w:color w:val="000000"/>
          <w:sz w:val="20"/>
        </w:rPr>
      </w:pPr>
      <w:r w:rsidRPr="00A024FF">
        <w:rPr>
          <w:rFonts w:ascii="Verdana" w:hAnsi="Verdana"/>
          <w:b/>
          <w:color w:val="000000"/>
          <w:sz w:val="20"/>
          <w:u w:val="single"/>
        </w:rPr>
        <w:t>Kingston Petersen</w:t>
      </w:r>
      <w:r w:rsidRPr="0062132E">
        <w:rPr>
          <w:rFonts w:ascii="Verdana" w:hAnsi="Verdana"/>
          <w:color w:val="000000"/>
          <w:sz w:val="20"/>
        </w:rPr>
        <w:t xml:space="preserve"> </w:t>
      </w:r>
      <w:r>
        <w:rPr>
          <w:rFonts w:ascii="Verdana" w:hAnsi="Verdana"/>
          <w:color w:val="000000"/>
          <w:sz w:val="20"/>
        </w:rPr>
        <w:tab/>
      </w:r>
      <w:r w:rsidRPr="002B788A">
        <w:rPr>
          <w:rFonts w:ascii="Verdana" w:hAnsi="Verdana"/>
          <w:color w:val="000000"/>
          <w:sz w:val="20"/>
        </w:rPr>
        <w:t>Commercial Law</w:t>
      </w:r>
      <w:r>
        <w:rPr>
          <w:rFonts w:ascii="Verdana" w:hAnsi="Verdana"/>
          <w:color w:val="000000"/>
          <w:sz w:val="20"/>
        </w:rPr>
        <w:t xml:space="preserve"> &amp; </w:t>
      </w:r>
      <w:r w:rsidRPr="002B788A">
        <w:rPr>
          <w:rFonts w:ascii="Verdana" w:hAnsi="Verdana"/>
          <w:color w:val="000000"/>
          <w:sz w:val="20"/>
        </w:rPr>
        <w:t>Litigation</w:t>
      </w:r>
      <w:r>
        <w:rPr>
          <w:rFonts w:ascii="Verdana" w:hAnsi="Verdana"/>
          <w:color w:val="000000"/>
          <w:sz w:val="20"/>
        </w:rPr>
        <w:t xml:space="preserve">, </w:t>
      </w:r>
      <w:r w:rsidRPr="002B788A">
        <w:rPr>
          <w:rFonts w:ascii="Verdana" w:hAnsi="Verdana"/>
          <w:color w:val="000000"/>
          <w:sz w:val="20"/>
        </w:rPr>
        <w:t>Communications</w:t>
      </w:r>
      <w:r>
        <w:rPr>
          <w:rFonts w:ascii="Verdana" w:hAnsi="Verdana"/>
          <w:color w:val="000000"/>
          <w:sz w:val="20"/>
        </w:rPr>
        <w:t>,</w:t>
      </w:r>
    </w:p>
    <w:p w14:paraId="72C6B806" w14:textId="4BBA5711" w:rsidR="002D487C" w:rsidRDefault="002D487C" w:rsidP="0062132E">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40 </w:t>
      </w:r>
      <w:proofErr w:type="spellStart"/>
      <w:r>
        <w:rPr>
          <w:rFonts w:ascii="Verdana" w:hAnsi="Verdana"/>
          <w:color w:val="000000"/>
          <w:sz w:val="20"/>
        </w:rPr>
        <w:t>Unirii</w:t>
      </w:r>
      <w:proofErr w:type="spellEnd"/>
      <w:r>
        <w:rPr>
          <w:rFonts w:ascii="Verdana" w:hAnsi="Verdana"/>
          <w:color w:val="000000"/>
          <w:sz w:val="20"/>
        </w:rPr>
        <w:t xml:space="preserve"> St., 1</w:t>
      </w:r>
      <w:r w:rsidRPr="00F90844">
        <w:rPr>
          <w:rFonts w:ascii="Verdana" w:hAnsi="Verdana"/>
          <w:color w:val="000000"/>
          <w:sz w:val="20"/>
          <w:vertAlign w:val="superscript"/>
        </w:rPr>
        <w:t>st</w:t>
      </w:r>
      <w:r>
        <w:rPr>
          <w:rFonts w:ascii="Verdana" w:hAnsi="Verdana"/>
          <w:color w:val="000000"/>
          <w:sz w:val="20"/>
        </w:rPr>
        <w:t xml:space="preserve"> Floor </w:t>
      </w:r>
      <w:r>
        <w:rPr>
          <w:rFonts w:ascii="Verdana" w:hAnsi="Verdana"/>
          <w:color w:val="000000"/>
          <w:sz w:val="20"/>
        </w:rPr>
        <w:tab/>
      </w:r>
      <w:r w:rsidR="0062132E" w:rsidRPr="002B788A">
        <w:rPr>
          <w:rFonts w:ascii="Verdana" w:hAnsi="Verdana"/>
          <w:color w:val="000000"/>
          <w:sz w:val="20"/>
        </w:rPr>
        <w:t>Construction</w:t>
      </w:r>
      <w:r w:rsidR="0062132E">
        <w:rPr>
          <w:rFonts w:ascii="Verdana" w:hAnsi="Verdana"/>
          <w:color w:val="000000"/>
          <w:sz w:val="20"/>
        </w:rPr>
        <w:t xml:space="preserve">, </w:t>
      </w:r>
      <w:r w:rsidR="0062132E" w:rsidRPr="002B788A">
        <w:rPr>
          <w:rFonts w:ascii="Verdana" w:hAnsi="Verdana"/>
          <w:color w:val="000000"/>
          <w:sz w:val="20"/>
        </w:rPr>
        <w:t>Copyright</w:t>
      </w:r>
      <w:r w:rsidR="0062132E">
        <w:rPr>
          <w:rFonts w:ascii="Verdana" w:hAnsi="Verdana"/>
          <w:color w:val="000000"/>
          <w:sz w:val="20"/>
        </w:rPr>
        <w:t xml:space="preserve">, </w:t>
      </w:r>
      <w:r w:rsidR="0062132E" w:rsidRPr="002B788A">
        <w:rPr>
          <w:rFonts w:ascii="Verdana" w:hAnsi="Verdana"/>
          <w:color w:val="000000"/>
          <w:sz w:val="20"/>
        </w:rPr>
        <w:t>Corporate and Business</w:t>
      </w:r>
    </w:p>
    <w:p w14:paraId="4C8EBF21" w14:textId="1B01926D" w:rsidR="002D487C" w:rsidRDefault="002D487C" w:rsidP="0062132E">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lang w:val="it-IT"/>
        </w:rPr>
        <w:t>Craiova 200409</w:t>
      </w:r>
      <w:r w:rsidRPr="003F7104">
        <w:rPr>
          <w:rFonts w:ascii="Verdana" w:hAnsi="Verdana"/>
          <w:color w:val="000000"/>
          <w:sz w:val="20"/>
        </w:rPr>
        <w:tab/>
      </w:r>
      <w:r w:rsidR="0062132E" w:rsidRPr="002B788A">
        <w:rPr>
          <w:rFonts w:ascii="Verdana" w:hAnsi="Verdana"/>
          <w:color w:val="000000"/>
          <w:sz w:val="20"/>
        </w:rPr>
        <w:t>Litigation</w:t>
      </w:r>
      <w:r w:rsidR="0062132E">
        <w:rPr>
          <w:rFonts w:ascii="Verdana" w:hAnsi="Verdana"/>
          <w:color w:val="000000"/>
          <w:sz w:val="20"/>
        </w:rPr>
        <w:t xml:space="preserve">, </w:t>
      </w:r>
      <w:r w:rsidR="0062132E" w:rsidRPr="002B788A">
        <w:rPr>
          <w:rFonts w:ascii="Verdana" w:hAnsi="Verdana"/>
          <w:color w:val="000000"/>
          <w:sz w:val="20"/>
        </w:rPr>
        <w:t>Customs</w:t>
      </w:r>
      <w:r w:rsidR="0062132E">
        <w:rPr>
          <w:rFonts w:ascii="Verdana" w:hAnsi="Verdana"/>
          <w:color w:val="000000"/>
          <w:sz w:val="20"/>
        </w:rPr>
        <w:t xml:space="preserve">, </w:t>
      </w:r>
      <w:r w:rsidR="0062132E" w:rsidRPr="002B788A">
        <w:rPr>
          <w:rFonts w:ascii="Verdana" w:hAnsi="Verdana"/>
          <w:color w:val="000000"/>
          <w:sz w:val="20"/>
        </w:rPr>
        <w:t>Financial</w:t>
      </w:r>
      <w:r w:rsidR="0062132E" w:rsidRPr="008A7D42">
        <w:rPr>
          <w:rFonts w:ascii="Verdana" w:hAnsi="Verdana"/>
          <w:color w:val="000000"/>
          <w:sz w:val="20"/>
        </w:rPr>
        <w:t xml:space="preserve"> </w:t>
      </w:r>
      <w:r w:rsidR="0062132E" w:rsidRPr="002B788A">
        <w:rPr>
          <w:rFonts w:ascii="Verdana" w:hAnsi="Verdana"/>
          <w:color w:val="000000"/>
          <w:sz w:val="20"/>
        </w:rPr>
        <w:t>Litigation</w:t>
      </w:r>
      <w:r w:rsidR="0062132E">
        <w:rPr>
          <w:rFonts w:ascii="Verdana" w:hAnsi="Verdana"/>
          <w:color w:val="000000"/>
          <w:sz w:val="20"/>
        </w:rPr>
        <w:t xml:space="preserve">, </w:t>
      </w:r>
      <w:r w:rsidRPr="003F7104">
        <w:rPr>
          <w:rFonts w:ascii="Verdana" w:hAnsi="Verdana"/>
          <w:color w:val="000000"/>
          <w:sz w:val="20"/>
        </w:rPr>
        <w:t xml:space="preserve"> </w:t>
      </w:r>
    </w:p>
    <w:p w14:paraId="1B47460F" w14:textId="45D0847A" w:rsidR="002D487C" w:rsidRPr="003F7104" w:rsidRDefault="002D487C" w:rsidP="0062132E">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 xml:space="preserve">Tel: </w:t>
      </w:r>
      <w:r>
        <w:rPr>
          <w:rFonts w:ascii="Verdana" w:hAnsi="Verdana"/>
          <w:color w:val="000000"/>
          <w:sz w:val="20"/>
        </w:rPr>
        <w:t>0351-228-000</w:t>
      </w:r>
      <w:r>
        <w:rPr>
          <w:rFonts w:ascii="Verdana" w:hAnsi="Verdana"/>
          <w:color w:val="000000"/>
          <w:sz w:val="20"/>
        </w:rPr>
        <w:tab/>
      </w:r>
      <w:r w:rsidR="0062132E" w:rsidRPr="002B788A">
        <w:rPr>
          <w:rFonts w:ascii="Verdana" w:hAnsi="Verdana"/>
          <w:color w:val="000000"/>
          <w:sz w:val="20"/>
        </w:rPr>
        <w:t>Foreign Investment</w:t>
      </w:r>
      <w:r w:rsidR="0062132E">
        <w:rPr>
          <w:rFonts w:ascii="Verdana" w:hAnsi="Verdana"/>
          <w:color w:val="000000"/>
          <w:sz w:val="20"/>
        </w:rPr>
        <w:t xml:space="preserve">, </w:t>
      </w:r>
      <w:r w:rsidR="0062132E" w:rsidRPr="002B788A">
        <w:rPr>
          <w:rFonts w:ascii="Verdana" w:hAnsi="Verdana"/>
          <w:color w:val="000000"/>
          <w:sz w:val="20"/>
        </w:rPr>
        <w:t>Inheritance</w:t>
      </w:r>
      <w:r w:rsidR="0062132E" w:rsidRPr="008A7D42">
        <w:rPr>
          <w:rFonts w:ascii="Verdana" w:hAnsi="Verdana"/>
          <w:color w:val="000000"/>
          <w:sz w:val="20"/>
        </w:rPr>
        <w:t xml:space="preserve"> </w:t>
      </w:r>
      <w:r w:rsidR="0062132E" w:rsidRPr="002B788A">
        <w:rPr>
          <w:rFonts w:ascii="Verdana" w:hAnsi="Verdana"/>
          <w:color w:val="000000"/>
          <w:sz w:val="20"/>
        </w:rPr>
        <w:t>Law</w:t>
      </w:r>
      <w:r w:rsidR="0062132E">
        <w:rPr>
          <w:rFonts w:ascii="Verdana" w:hAnsi="Verdana"/>
          <w:color w:val="000000"/>
          <w:sz w:val="20"/>
        </w:rPr>
        <w:t xml:space="preserve">, </w:t>
      </w:r>
      <w:r w:rsidR="0062132E" w:rsidRPr="002B788A">
        <w:rPr>
          <w:rFonts w:ascii="Verdana" w:hAnsi="Verdana"/>
          <w:color w:val="000000"/>
          <w:sz w:val="20"/>
        </w:rPr>
        <w:t>Insurance</w:t>
      </w:r>
      <w:r w:rsidR="0062132E">
        <w:rPr>
          <w:rFonts w:ascii="Verdana" w:hAnsi="Verdana"/>
          <w:color w:val="000000"/>
          <w:sz w:val="20"/>
        </w:rPr>
        <w:t>,</w:t>
      </w:r>
      <w:r w:rsidR="008A7D42">
        <w:rPr>
          <w:rFonts w:ascii="Verdana" w:hAnsi="Verdana"/>
          <w:color w:val="000000"/>
          <w:sz w:val="20"/>
        </w:rPr>
        <w:t xml:space="preserve"> </w:t>
      </w:r>
    </w:p>
    <w:p w14:paraId="18576499" w14:textId="7D34E203" w:rsidR="002D487C" w:rsidRDefault="002D487C" w:rsidP="0062132E">
      <w:pPr>
        <w:pStyle w:val="ConvertStyle4"/>
        <w:tabs>
          <w:tab w:val="clear" w:pos="840"/>
          <w:tab w:val="clear" w:pos="4920"/>
          <w:tab w:val="left" w:pos="4320"/>
          <w:tab w:val="left" w:pos="5040"/>
          <w:tab w:val="left" w:pos="5760"/>
        </w:tabs>
        <w:ind w:right="-72"/>
        <w:rPr>
          <w:rFonts w:ascii="Verdana" w:hAnsi="Verdana"/>
          <w:sz w:val="20"/>
        </w:rPr>
      </w:pPr>
      <w:r w:rsidRPr="003F7104">
        <w:rPr>
          <w:rFonts w:ascii="Verdana" w:hAnsi="Verdana"/>
          <w:color w:val="000000"/>
          <w:sz w:val="20"/>
        </w:rPr>
        <w:t xml:space="preserve">Fax: </w:t>
      </w:r>
      <w:r>
        <w:rPr>
          <w:rFonts w:ascii="Verdana" w:hAnsi="Verdana"/>
          <w:color w:val="000000"/>
          <w:sz w:val="20"/>
        </w:rPr>
        <w:t>0351-228-005</w:t>
      </w:r>
      <w:r>
        <w:rPr>
          <w:rFonts w:ascii="Verdana" w:hAnsi="Verdana"/>
          <w:color w:val="000000"/>
          <w:sz w:val="20"/>
        </w:rPr>
        <w:tab/>
      </w:r>
      <w:r w:rsidR="0062132E" w:rsidRPr="002B788A">
        <w:rPr>
          <w:rFonts w:ascii="Verdana" w:hAnsi="Verdana"/>
          <w:color w:val="000000"/>
          <w:sz w:val="20"/>
        </w:rPr>
        <w:t>Intellectual Property</w:t>
      </w:r>
      <w:r w:rsidR="0062132E">
        <w:rPr>
          <w:rFonts w:ascii="Verdana" w:hAnsi="Verdana"/>
          <w:color w:val="000000"/>
          <w:sz w:val="20"/>
        </w:rPr>
        <w:t>,</w:t>
      </w:r>
      <w:r w:rsidR="0062132E" w:rsidRPr="008A7D42">
        <w:rPr>
          <w:rFonts w:ascii="Verdana" w:hAnsi="Verdana"/>
          <w:color w:val="000000"/>
          <w:sz w:val="20"/>
        </w:rPr>
        <w:t xml:space="preserve"> </w:t>
      </w:r>
      <w:r w:rsidR="0062132E" w:rsidRPr="002B788A">
        <w:rPr>
          <w:rFonts w:ascii="Verdana" w:hAnsi="Verdana"/>
          <w:color w:val="000000"/>
          <w:sz w:val="20"/>
        </w:rPr>
        <w:t>International Trade</w:t>
      </w:r>
      <w:r w:rsidR="0062132E">
        <w:rPr>
          <w:rFonts w:ascii="Verdana" w:hAnsi="Verdana"/>
          <w:color w:val="000000"/>
          <w:sz w:val="20"/>
        </w:rPr>
        <w:t xml:space="preserve">, </w:t>
      </w:r>
      <w:r w:rsidR="0062132E" w:rsidRPr="002B788A">
        <w:rPr>
          <w:rFonts w:ascii="Verdana" w:hAnsi="Verdana"/>
          <w:color w:val="000000"/>
          <w:sz w:val="20"/>
        </w:rPr>
        <w:t>Labor</w:t>
      </w:r>
    </w:p>
    <w:p w14:paraId="6BBB0F6E" w14:textId="2219DC5E" w:rsidR="002D487C" w:rsidRDefault="002D487C" w:rsidP="0062132E">
      <w:pPr>
        <w:pStyle w:val="ConvertStyle4"/>
        <w:tabs>
          <w:tab w:val="clear" w:pos="840"/>
          <w:tab w:val="clear" w:pos="4920"/>
          <w:tab w:val="left" w:pos="4320"/>
          <w:tab w:val="left" w:pos="5040"/>
          <w:tab w:val="left" w:pos="5760"/>
        </w:tabs>
        <w:ind w:right="-72"/>
      </w:pPr>
      <w:r w:rsidRPr="003F7104">
        <w:rPr>
          <w:rFonts w:ascii="Verdana" w:hAnsi="Verdana"/>
          <w:color w:val="000000"/>
          <w:sz w:val="20"/>
        </w:rPr>
        <w:t>E-mail:</w:t>
      </w:r>
      <w:r>
        <w:rPr>
          <w:rFonts w:ascii="Verdana" w:hAnsi="Verdana"/>
          <w:color w:val="000000"/>
          <w:sz w:val="20"/>
        </w:rPr>
        <w:t xml:space="preserve"> </w:t>
      </w:r>
      <w:hyperlink r:id="rId81" w:history="1">
        <w:r w:rsidR="005E3CD7" w:rsidRPr="008F188E">
          <w:rPr>
            <w:rStyle w:val="Hyperlink"/>
            <w:rFonts w:ascii="Verdana" w:hAnsi="Verdana"/>
            <w:sz w:val="20"/>
          </w:rPr>
          <w:t>office.craiova@nndkp.ro</w:t>
        </w:r>
      </w:hyperlink>
      <w:r>
        <w:rPr>
          <w:rFonts w:ascii="Verdana" w:hAnsi="Verdana"/>
          <w:color w:val="000000"/>
          <w:sz w:val="20"/>
        </w:rPr>
        <w:tab/>
      </w:r>
      <w:r w:rsidR="0062132E" w:rsidRPr="002B788A">
        <w:rPr>
          <w:rFonts w:ascii="Verdana" w:hAnsi="Verdana"/>
          <w:color w:val="000000"/>
          <w:sz w:val="20"/>
        </w:rPr>
        <w:t>Law</w:t>
      </w:r>
      <w:r w:rsidR="0062132E">
        <w:rPr>
          <w:rFonts w:ascii="Verdana" w:hAnsi="Verdana"/>
          <w:color w:val="000000"/>
          <w:sz w:val="20"/>
        </w:rPr>
        <w:t>, L</w:t>
      </w:r>
      <w:r w:rsidR="0062132E" w:rsidRPr="002B788A">
        <w:rPr>
          <w:rFonts w:ascii="Verdana" w:hAnsi="Verdana"/>
          <w:color w:val="000000"/>
          <w:sz w:val="20"/>
        </w:rPr>
        <w:t>easing</w:t>
      </w:r>
      <w:r w:rsidR="0062132E">
        <w:rPr>
          <w:rFonts w:ascii="Verdana" w:hAnsi="Verdana"/>
          <w:color w:val="000000"/>
          <w:sz w:val="20"/>
        </w:rPr>
        <w:t xml:space="preserve">, </w:t>
      </w:r>
      <w:r w:rsidR="0062132E" w:rsidRPr="002B788A">
        <w:rPr>
          <w:rFonts w:ascii="Verdana" w:hAnsi="Verdana"/>
          <w:color w:val="000000"/>
          <w:sz w:val="20"/>
        </w:rPr>
        <w:t>Licensing</w:t>
      </w:r>
      <w:r w:rsidR="0062132E">
        <w:rPr>
          <w:rFonts w:ascii="Verdana" w:hAnsi="Verdana"/>
          <w:color w:val="000000"/>
          <w:sz w:val="20"/>
        </w:rPr>
        <w:t>, Tax Advisory Services</w:t>
      </w:r>
      <w:r w:rsidR="008A7D42" w:rsidRPr="002B788A">
        <w:rPr>
          <w:rFonts w:ascii="Verdana" w:hAnsi="Verdana"/>
          <w:color w:val="000000"/>
          <w:sz w:val="20"/>
        </w:rPr>
        <w:t xml:space="preserve"> </w:t>
      </w:r>
    </w:p>
    <w:p w14:paraId="348DA251" w14:textId="22975162" w:rsidR="002D487C" w:rsidRDefault="002D487C" w:rsidP="0062132E">
      <w:pPr>
        <w:pStyle w:val="ConvertStyle4"/>
        <w:tabs>
          <w:tab w:val="clear" w:pos="840"/>
          <w:tab w:val="clear" w:pos="4920"/>
          <w:tab w:val="left" w:pos="4320"/>
          <w:tab w:val="left" w:pos="5040"/>
          <w:tab w:val="left" w:pos="5760"/>
        </w:tabs>
        <w:ind w:right="-72"/>
        <w:rPr>
          <w:rFonts w:ascii="Verdana" w:hAnsi="Verdana"/>
          <w:color w:val="000000"/>
          <w:sz w:val="20"/>
        </w:rPr>
      </w:pPr>
      <w:r w:rsidRPr="00F50590">
        <w:rPr>
          <w:rFonts w:ascii="Verdana" w:hAnsi="Verdana"/>
          <w:sz w:val="20"/>
        </w:rPr>
        <w:t xml:space="preserve">Website: </w:t>
      </w:r>
      <w:hyperlink r:id="rId82" w:history="1">
        <w:r w:rsidRPr="002D0004">
          <w:rPr>
            <w:rStyle w:val="Hyperlink"/>
            <w:rFonts w:ascii="Verdana" w:hAnsi="Verdana"/>
            <w:sz w:val="20"/>
          </w:rPr>
          <w:t>http://www.nndkp.ro</w:t>
        </w:r>
      </w:hyperlink>
      <w:r>
        <w:rPr>
          <w:rFonts w:ascii="Verdana" w:hAnsi="Verdana"/>
          <w:color w:val="000000"/>
          <w:sz w:val="20"/>
        </w:rPr>
        <w:tab/>
      </w:r>
    </w:p>
    <w:p w14:paraId="1BE6C428" w14:textId="77777777" w:rsidR="00E502E7" w:rsidRDefault="00E502E7" w:rsidP="004B0F6D">
      <w:pPr>
        <w:pStyle w:val="ConvertStyle4"/>
        <w:tabs>
          <w:tab w:val="clear" w:pos="840"/>
          <w:tab w:val="clear" w:pos="4920"/>
          <w:tab w:val="left" w:pos="5040"/>
          <w:tab w:val="left" w:pos="5760"/>
        </w:tabs>
        <w:ind w:right="-72"/>
        <w:rPr>
          <w:rFonts w:ascii="Verdana" w:hAnsi="Verdana"/>
          <w:color w:val="000000"/>
          <w:sz w:val="20"/>
        </w:rPr>
      </w:pPr>
    </w:p>
    <w:p w14:paraId="71B63C4C" w14:textId="77777777" w:rsidR="00FF04BD" w:rsidRDefault="00FF04BD">
      <w:pPr>
        <w:rPr>
          <w:rFonts w:ascii="Verdana" w:hAnsi="Verdana"/>
          <w:caps/>
          <w:color w:val="000066"/>
          <w:sz w:val="24"/>
          <w:szCs w:val="24"/>
          <w:shd w:val="clear" w:color="auto" w:fill="FFFFFF"/>
        </w:rPr>
      </w:pPr>
      <w:r>
        <w:rPr>
          <w:rFonts w:ascii="Verdana" w:hAnsi="Verdana"/>
          <w:caps/>
          <w:color w:val="000066"/>
          <w:sz w:val="24"/>
          <w:szCs w:val="24"/>
          <w:shd w:val="clear" w:color="auto" w:fill="FFFFFF"/>
        </w:rPr>
        <w:br w:type="page"/>
      </w:r>
    </w:p>
    <w:p w14:paraId="3898C403" w14:textId="433209FE" w:rsidR="00E60072" w:rsidRPr="00475763" w:rsidRDefault="000D1AD2" w:rsidP="00C31809">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lastRenderedPageBreak/>
        <w:t>CLUJ</w:t>
      </w:r>
      <w:r w:rsidR="00E60072">
        <w:rPr>
          <w:rFonts w:ascii="Verdana" w:hAnsi="Verdana"/>
          <w:caps/>
          <w:color w:val="000066"/>
          <w:sz w:val="24"/>
          <w:szCs w:val="24"/>
          <w:shd w:val="clear" w:color="auto" w:fill="FFFFFF"/>
        </w:rPr>
        <w:t>-NAPOCA</w:t>
      </w:r>
    </w:p>
    <w:p w14:paraId="57A4759D" w14:textId="77777777" w:rsidR="00BC4DD4" w:rsidRPr="008C66EA" w:rsidRDefault="00BC4DD4" w:rsidP="00453949">
      <w:pPr>
        <w:pStyle w:val="ConvertStyle5"/>
        <w:tabs>
          <w:tab w:val="clear" w:pos="840"/>
          <w:tab w:val="clear" w:pos="4920"/>
          <w:tab w:val="left" w:pos="4320"/>
          <w:tab w:val="left" w:pos="5040"/>
        </w:tabs>
        <w:ind w:right="-72"/>
        <w:rPr>
          <w:rFonts w:ascii="Verdana" w:hAnsi="Verdana"/>
          <w:sz w:val="20"/>
        </w:rPr>
      </w:pPr>
      <w:r w:rsidRPr="00BC4DD4">
        <w:rPr>
          <w:rFonts w:ascii="Verdana" w:hAnsi="Verdana"/>
          <w:b/>
          <w:sz w:val="20"/>
          <w:u w:val="single"/>
        </w:rPr>
        <w:t>Ernst &amp; Young</w:t>
      </w:r>
      <w:r w:rsidR="0096404C">
        <w:rPr>
          <w:rFonts w:ascii="Verdana" w:hAnsi="Verdana"/>
          <w:sz w:val="20"/>
        </w:rPr>
        <w:tab/>
        <w:t>A</w:t>
      </w:r>
      <w:r w:rsidR="008C66EA" w:rsidRPr="009B7696">
        <w:rPr>
          <w:rFonts w:ascii="Verdana" w:hAnsi="Verdana"/>
          <w:sz w:val="20"/>
        </w:rPr>
        <w:t>dvisory (Performance Improvement, Risk, IT</w:t>
      </w:r>
    </w:p>
    <w:p w14:paraId="5B40EFA9" w14:textId="77777777" w:rsidR="00BC4DD4" w:rsidRPr="00BC4DD4" w:rsidRDefault="00CD4456" w:rsidP="00453949">
      <w:pPr>
        <w:pStyle w:val="ConvertStyle5"/>
        <w:tabs>
          <w:tab w:val="clear" w:pos="840"/>
          <w:tab w:val="clear" w:pos="4920"/>
          <w:tab w:val="left" w:pos="4320"/>
          <w:tab w:val="left" w:pos="5040"/>
        </w:tabs>
        <w:ind w:right="-72"/>
        <w:rPr>
          <w:rFonts w:ascii="Verdana" w:hAnsi="Verdana"/>
          <w:sz w:val="20"/>
        </w:rPr>
      </w:pPr>
      <w:r>
        <w:rPr>
          <w:rFonts w:ascii="Verdana" w:hAnsi="Verdana"/>
          <w:sz w:val="20"/>
        </w:rPr>
        <w:t>The Office, Block B 77</w:t>
      </w:r>
      <w:r w:rsidR="008C66EA">
        <w:rPr>
          <w:rFonts w:ascii="Verdana" w:hAnsi="Verdana"/>
          <w:sz w:val="20"/>
        </w:rPr>
        <w:tab/>
      </w:r>
      <w:r w:rsidR="008C66EA" w:rsidRPr="009B7696">
        <w:rPr>
          <w:rFonts w:ascii="Verdana" w:hAnsi="Verdana"/>
          <w:sz w:val="20"/>
        </w:rPr>
        <w:t>Risk, Financial Services)</w:t>
      </w:r>
      <w:r w:rsidR="008C66EA">
        <w:rPr>
          <w:rFonts w:ascii="Verdana" w:hAnsi="Verdana"/>
          <w:sz w:val="20"/>
        </w:rPr>
        <w:t xml:space="preserve">, </w:t>
      </w:r>
      <w:r w:rsidR="008C66EA" w:rsidRPr="009B7696">
        <w:rPr>
          <w:rFonts w:ascii="Verdana" w:hAnsi="Verdana"/>
          <w:sz w:val="20"/>
        </w:rPr>
        <w:t>Accounting, Financial</w:t>
      </w:r>
    </w:p>
    <w:p w14:paraId="65370840" w14:textId="77777777" w:rsidR="00BC4DD4" w:rsidRPr="00BC4DD4" w:rsidRDefault="00BC4DD4" w:rsidP="00453949">
      <w:pPr>
        <w:pStyle w:val="ConvertStyle5"/>
        <w:tabs>
          <w:tab w:val="clear" w:pos="840"/>
          <w:tab w:val="clear" w:pos="4920"/>
          <w:tab w:val="left" w:pos="4320"/>
          <w:tab w:val="left" w:pos="5040"/>
        </w:tabs>
        <w:ind w:right="-72"/>
        <w:rPr>
          <w:rFonts w:ascii="Verdana" w:hAnsi="Verdana"/>
          <w:sz w:val="20"/>
        </w:rPr>
      </w:pPr>
      <w:r w:rsidRPr="00BC4DD4">
        <w:rPr>
          <w:rFonts w:ascii="Verdana" w:hAnsi="Verdana"/>
          <w:sz w:val="20"/>
        </w:rPr>
        <w:t xml:space="preserve">21 </w:t>
      </w:r>
      <w:proofErr w:type="spellStart"/>
      <w:r w:rsidR="00CD4456">
        <w:rPr>
          <w:rFonts w:ascii="Verdana" w:hAnsi="Verdana"/>
          <w:sz w:val="20"/>
        </w:rPr>
        <w:t>Decembrie</w:t>
      </w:r>
      <w:proofErr w:type="spellEnd"/>
      <w:r w:rsidR="00CD4456">
        <w:rPr>
          <w:rFonts w:ascii="Verdana" w:hAnsi="Verdana"/>
          <w:sz w:val="20"/>
        </w:rPr>
        <w:t xml:space="preserve"> 1989 Blvd</w:t>
      </w:r>
      <w:r w:rsidR="008C66EA">
        <w:rPr>
          <w:rFonts w:ascii="Verdana" w:hAnsi="Verdana"/>
          <w:sz w:val="20"/>
        </w:rPr>
        <w:tab/>
      </w:r>
      <w:r w:rsidR="0096404C" w:rsidRPr="009B7696">
        <w:rPr>
          <w:rFonts w:ascii="Verdana" w:hAnsi="Verdana"/>
          <w:sz w:val="20"/>
        </w:rPr>
        <w:t>Advisory</w:t>
      </w:r>
      <w:r w:rsidR="0096404C">
        <w:rPr>
          <w:rFonts w:ascii="Verdana" w:hAnsi="Verdana"/>
          <w:sz w:val="20"/>
        </w:rPr>
        <w:t xml:space="preserve"> Services, Fraud Investigation and</w:t>
      </w:r>
    </w:p>
    <w:p w14:paraId="0B4461A2" w14:textId="633B8D6B" w:rsidR="0096404C" w:rsidRPr="00CB4B33" w:rsidRDefault="00BC4DD4" w:rsidP="00453949">
      <w:pPr>
        <w:pStyle w:val="ConvertStyle6"/>
        <w:tabs>
          <w:tab w:val="left" w:pos="4320"/>
          <w:tab w:val="left" w:pos="5040"/>
          <w:tab w:val="left" w:pos="5760"/>
        </w:tabs>
        <w:ind w:right="-72"/>
        <w:rPr>
          <w:rFonts w:ascii="Verdana" w:hAnsi="Verdana"/>
          <w:sz w:val="20"/>
        </w:rPr>
      </w:pPr>
      <w:r w:rsidRPr="00BC4DD4">
        <w:rPr>
          <w:rFonts w:ascii="Verdana" w:hAnsi="Verdana"/>
          <w:sz w:val="20"/>
        </w:rPr>
        <w:t>Cluj-Napoca</w:t>
      </w:r>
      <w:r>
        <w:rPr>
          <w:rFonts w:ascii="Verdana" w:hAnsi="Verdana"/>
          <w:sz w:val="20"/>
        </w:rPr>
        <w:t xml:space="preserve"> </w:t>
      </w:r>
      <w:r w:rsidR="00CD4456">
        <w:rPr>
          <w:rFonts w:ascii="Verdana" w:hAnsi="Verdana"/>
          <w:sz w:val="20"/>
        </w:rPr>
        <w:t>4000604</w:t>
      </w:r>
      <w:r w:rsidR="0096404C">
        <w:rPr>
          <w:rFonts w:ascii="Verdana" w:hAnsi="Verdana"/>
          <w:sz w:val="20"/>
        </w:rPr>
        <w:tab/>
      </w:r>
      <w:r w:rsidR="0096404C" w:rsidRPr="009B7696">
        <w:rPr>
          <w:rFonts w:ascii="Verdana" w:hAnsi="Verdana"/>
          <w:sz w:val="20"/>
        </w:rPr>
        <w:t>Dispute Services,</w:t>
      </w:r>
      <w:r w:rsidR="0096404C" w:rsidRPr="00E60DAB">
        <w:rPr>
          <w:rFonts w:ascii="Verdana" w:hAnsi="Verdana"/>
          <w:sz w:val="20"/>
        </w:rPr>
        <w:t xml:space="preserve"> </w:t>
      </w:r>
      <w:r w:rsidR="0096404C" w:rsidRPr="009B7696">
        <w:rPr>
          <w:rFonts w:ascii="Verdana" w:hAnsi="Verdana"/>
          <w:sz w:val="20"/>
        </w:rPr>
        <w:t>Corporate Development, Tax</w:t>
      </w:r>
    </w:p>
    <w:p w14:paraId="59624A48" w14:textId="77777777" w:rsidR="00CB4B33" w:rsidRPr="00BC4DD4" w:rsidRDefault="00BC4DD4" w:rsidP="0096404C">
      <w:pPr>
        <w:pStyle w:val="ConvertStyle5"/>
        <w:tabs>
          <w:tab w:val="clear" w:pos="840"/>
          <w:tab w:val="clear" w:pos="4920"/>
          <w:tab w:val="left" w:pos="5040"/>
        </w:tabs>
        <w:ind w:right="-72"/>
        <w:rPr>
          <w:rFonts w:ascii="Verdana" w:hAnsi="Verdana"/>
          <w:sz w:val="20"/>
        </w:rPr>
      </w:pPr>
      <w:r>
        <w:rPr>
          <w:rFonts w:ascii="Verdana" w:hAnsi="Verdana"/>
          <w:sz w:val="20"/>
        </w:rPr>
        <w:t>Tel</w:t>
      </w:r>
      <w:r w:rsidRPr="00BC4DD4">
        <w:rPr>
          <w:rFonts w:ascii="Verdana" w:hAnsi="Verdana"/>
          <w:sz w:val="20"/>
        </w:rPr>
        <w:t>: 0264</w:t>
      </w:r>
      <w:r>
        <w:rPr>
          <w:rFonts w:ascii="Verdana" w:hAnsi="Verdana"/>
          <w:sz w:val="20"/>
        </w:rPr>
        <w:t>-</w:t>
      </w:r>
      <w:r w:rsidRPr="00BC4DD4">
        <w:rPr>
          <w:rFonts w:ascii="Verdana" w:hAnsi="Verdana"/>
          <w:sz w:val="20"/>
        </w:rPr>
        <w:t>598</w:t>
      </w:r>
      <w:r>
        <w:rPr>
          <w:rFonts w:ascii="Verdana" w:hAnsi="Verdana"/>
          <w:sz w:val="20"/>
        </w:rPr>
        <w:t>-</w:t>
      </w:r>
      <w:r w:rsidRPr="00BC4DD4">
        <w:rPr>
          <w:rFonts w:ascii="Verdana" w:hAnsi="Verdana"/>
          <w:sz w:val="20"/>
        </w:rPr>
        <w:t>221</w:t>
      </w:r>
      <w:r w:rsidR="00CB4B33">
        <w:rPr>
          <w:rFonts w:ascii="Verdana" w:hAnsi="Verdana"/>
          <w:sz w:val="20"/>
        </w:rPr>
        <w:t xml:space="preserve">; Fax: </w:t>
      </w:r>
      <w:r w:rsidR="00CB4B33" w:rsidRPr="00BC4DD4">
        <w:rPr>
          <w:rFonts w:ascii="Verdana" w:hAnsi="Verdana"/>
          <w:sz w:val="20"/>
        </w:rPr>
        <w:t>40264</w:t>
      </w:r>
      <w:r w:rsidR="00CB4B33">
        <w:rPr>
          <w:rFonts w:ascii="Verdana" w:hAnsi="Verdana"/>
          <w:sz w:val="20"/>
        </w:rPr>
        <w:t>-</w:t>
      </w:r>
      <w:r w:rsidR="00CB4B33" w:rsidRPr="00BC4DD4">
        <w:rPr>
          <w:rFonts w:ascii="Verdana" w:hAnsi="Verdana"/>
          <w:sz w:val="20"/>
        </w:rPr>
        <w:t>598</w:t>
      </w:r>
      <w:r w:rsidR="00CB4B33">
        <w:rPr>
          <w:rFonts w:ascii="Verdana" w:hAnsi="Verdana"/>
          <w:sz w:val="20"/>
        </w:rPr>
        <w:t>-</w:t>
      </w:r>
      <w:r w:rsidR="00CB4B33" w:rsidRPr="00BC4DD4">
        <w:rPr>
          <w:rFonts w:ascii="Verdana" w:hAnsi="Verdana"/>
          <w:sz w:val="20"/>
        </w:rPr>
        <w:t>231</w:t>
      </w:r>
    </w:p>
    <w:p w14:paraId="2AC8A278" w14:textId="77777777" w:rsidR="00BC4DD4" w:rsidRDefault="00CB4B33" w:rsidP="0096404C">
      <w:pPr>
        <w:pStyle w:val="ConvertStyle5"/>
        <w:tabs>
          <w:tab w:val="clear" w:pos="840"/>
          <w:tab w:val="clear" w:pos="4920"/>
          <w:tab w:val="left" w:pos="5040"/>
        </w:tabs>
        <w:ind w:right="-72"/>
        <w:rPr>
          <w:rFonts w:ascii="Verdana" w:hAnsi="Verdana"/>
          <w:sz w:val="20"/>
        </w:rPr>
      </w:pPr>
      <w:r>
        <w:rPr>
          <w:rFonts w:ascii="Verdana" w:hAnsi="Verdana"/>
          <w:sz w:val="20"/>
        </w:rPr>
        <w:t xml:space="preserve">E-mail: </w:t>
      </w:r>
      <w:hyperlink r:id="rId83" w:history="1">
        <w:r w:rsidR="001F7F94" w:rsidRPr="005D1138">
          <w:rPr>
            <w:rStyle w:val="Hyperlink"/>
            <w:rFonts w:ascii="Verdana" w:hAnsi="Verdana"/>
            <w:sz w:val="20"/>
          </w:rPr>
          <w:t>office@ro.ey.com</w:t>
        </w:r>
      </w:hyperlink>
      <w:r w:rsidR="0064207E">
        <w:t xml:space="preserve">, </w:t>
      </w:r>
    </w:p>
    <w:p w14:paraId="695C3B82" w14:textId="77777777" w:rsidR="00FF04BD" w:rsidRDefault="00745FDD" w:rsidP="00FF04BD">
      <w:pPr>
        <w:pStyle w:val="ConvertStyle5"/>
        <w:tabs>
          <w:tab w:val="clear" w:pos="840"/>
          <w:tab w:val="clear" w:pos="4920"/>
          <w:tab w:val="left" w:pos="5040"/>
        </w:tabs>
        <w:ind w:right="-72"/>
        <w:rPr>
          <w:rFonts w:ascii="Verdana" w:hAnsi="Verdana"/>
          <w:sz w:val="20"/>
        </w:rPr>
      </w:pPr>
      <w:r>
        <w:rPr>
          <w:rFonts w:ascii="Verdana" w:hAnsi="Verdana"/>
          <w:sz w:val="20"/>
        </w:rPr>
        <w:t xml:space="preserve">Website: </w:t>
      </w:r>
      <w:hyperlink r:id="rId84" w:history="1">
        <w:r w:rsidRPr="004E340E">
          <w:rPr>
            <w:rStyle w:val="Hyperlink"/>
            <w:rFonts w:ascii="Verdana" w:hAnsi="Verdana"/>
            <w:sz w:val="20"/>
          </w:rPr>
          <w:t>http://www.ey.com</w:t>
        </w:r>
      </w:hyperlink>
      <w:r>
        <w:rPr>
          <w:rFonts w:ascii="Verdana" w:hAnsi="Verdana"/>
          <w:sz w:val="20"/>
        </w:rPr>
        <w:t xml:space="preserve"> </w:t>
      </w:r>
    </w:p>
    <w:p w14:paraId="19EF6022" w14:textId="77777777" w:rsidR="00FF04BD" w:rsidRDefault="00FF04BD" w:rsidP="00FF04BD">
      <w:pPr>
        <w:pStyle w:val="ConvertStyle5"/>
        <w:tabs>
          <w:tab w:val="clear" w:pos="840"/>
          <w:tab w:val="clear" w:pos="4920"/>
          <w:tab w:val="left" w:pos="5040"/>
        </w:tabs>
        <w:ind w:right="-72"/>
        <w:rPr>
          <w:rFonts w:ascii="Verdana" w:hAnsi="Verdana"/>
          <w:sz w:val="20"/>
        </w:rPr>
      </w:pPr>
    </w:p>
    <w:p w14:paraId="3BB142C8" w14:textId="43F68716" w:rsidR="00240691" w:rsidRPr="003F7104" w:rsidRDefault="00240691" w:rsidP="00453949">
      <w:pPr>
        <w:pStyle w:val="ConvertStyle5"/>
        <w:tabs>
          <w:tab w:val="clear" w:pos="840"/>
          <w:tab w:val="clear" w:pos="4920"/>
          <w:tab w:val="left" w:pos="4320"/>
          <w:tab w:val="left" w:pos="5040"/>
        </w:tabs>
        <w:ind w:right="-72"/>
        <w:rPr>
          <w:rFonts w:ascii="Verdana" w:hAnsi="Verdana"/>
          <w:color w:val="000000"/>
          <w:sz w:val="20"/>
        </w:rPr>
      </w:pPr>
      <w:r w:rsidRPr="00A024FF">
        <w:rPr>
          <w:rFonts w:ascii="Verdana" w:hAnsi="Verdana"/>
          <w:b/>
          <w:color w:val="000000"/>
          <w:sz w:val="20"/>
          <w:u w:val="single"/>
        </w:rPr>
        <w:t xml:space="preserve">Nestor </w:t>
      </w:r>
      <w:proofErr w:type="spellStart"/>
      <w:r w:rsidRPr="00A024FF">
        <w:rPr>
          <w:rFonts w:ascii="Verdana" w:hAnsi="Verdana"/>
          <w:b/>
          <w:color w:val="000000"/>
          <w:sz w:val="20"/>
          <w:u w:val="single"/>
        </w:rPr>
        <w:t>Nestor</w:t>
      </w:r>
      <w:proofErr w:type="spellEnd"/>
      <w:r w:rsidRPr="00A024FF">
        <w:rPr>
          <w:rFonts w:ascii="Verdana" w:hAnsi="Verdana"/>
          <w:b/>
          <w:color w:val="000000"/>
          <w:sz w:val="20"/>
          <w:u w:val="single"/>
        </w:rPr>
        <w:t xml:space="preserve"> </w:t>
      </w:r>
      <w:proofErr w:type="spellStart"/>
      <w:r w:rsidRPr="00A024FF">
        <w:rPr>
          <w:rFonts w:ascii="Verdana" w:hAnsi="Verdana"/>
          <w:b/>
          <w:color w:val="000000"/>
          <w:sz w:val="20"/>
          <w:u w:val="single"/>
        </w:rPr>
        <w:t>Diculescu</w:t>
      </w:r>
      <w:proofErr w:type="spellEnd"/>
      <w:r w:rsidRPr="003F7104">
        <w:rPr>
          <w:rFonts w:ascii="Verdana" w:hAnsi="Verdana"/>
          <w:color w:val="000000"/>
          <w:sz w:val="20"/>
        </w:rPr>
        <w:tab/>
      </w:r>
      <w:r w:rsidR="00B00625">
        <w:rPr>
          <w:rFonts w:ascii="Verdana" w:hAnsi="Verdana"/>
          <w:color w:val="000000"/>
          <w:sz w:val="20"/>
        </w:rPr>
        <w:t xml:space="preserve">Civil Law, Criminal Law, </w:t>
      </w:r>
      <w:proofErr w:type="spellStart"/>
      <w:r w:rsidR="00B00625">
        <w:rPr>
          <w:rFonts w:ascii="Verdana" w:hAnsi="Verdana"/>
          <w:color w:val="000000"/>
          <w:sz w:val="20"/>
        </w:rPr>
        <w:t>Labour</w:t>
      </w:r>
      <w:proofErr w:type="spellEnd"/>
      <w:r w:rsidR="00B00625">
        <w:rPr>
          <w:rFonts w:ascii="Verdana" w:hAnsi="Verdana"/>
          <w:color w:val="000000"/>
          <w:sz w:val="20"/>
        </w:rPr>
        <w:t xml:space="preserve"> Law, </w:t>
      </w:r>
    </w:p>
    <w:p w14:paraId="6DD58E8D" w14:textId="38723670" w:rsidR="007D3840" w:rsidRDefault="00A307B9" w:rsidP="00453949">
      <w:pPr>
        <w:pStyle w:val="ConvertStyle4"/>
        <w:tabs>
          <w:tab w:val="clear" w:pos="840"/>
          <w:tab w:val="clear" w:pos="4920"/>
          <w:tab w:val="left" w:pos="4320"/>
          <w:tab w:val="left" w:pos="5040"/>
          <w:tab w:val="left" w:pos="5760"/>
        </w:tabs>
        <w:ind w:right="-72"/>
        <w:rPr>
          <w:rFonts w:ascii="Verdana" w:hAnsi="Verdana"/>
          <w:b/>
          <w:color w:val="000000"/>
          <w:sz w:val="20"/>
        </w:rPr>
      </w:pPr>
      <w:r w:rsidRPr="00A024FF">
        <w:rPr>
          <w:rFonts w:ascii="Verdana" w:hAnsi="Verdana"/>
          <w:b/>
          <w:color w:val="000000"/>
          <w:sz w:val="20"/>
          <w:u w:val="single"/>
        </w:rPr>
        <w:t>Kingston Petersen</w:t>
      </w:r>
      <w:r w:rsidRPr="00A024FF">
        <w:rPr>
          <w:rFonts w:ascii="Verdana" w:hAnsi="Verdana"/>
          <w:b/>
          <w:color w:val="000000"/>
          <w:sz w:val="20"/>
        </w:rPr>
        <w:t xml:space="preserve"> </w:t>
      </w:r>
      <w:r w:rsidR="007D3840">
        <w:rPr>
          <w:rFonts w:ascii="Verdana" w:hAnsi="Verdana"/>
          <w:b/>
          <w:color w:val="000000"/>
          <w:sz w:val="20"/>
        </w:rPr>
        <w:tab/>
      </w:r>
      <w:r w:rsidR="007D3840">
        <w:rPr>
          <w:rFonts w:ascii="Verdana" w:hAnsi="Verdana"/>
          <w:color w:val="000000"/>
          <w:sz w:val="20"/>
        </w:rPr>
        <w:t>Corporate Law, Property Law, Tax Law</w:t>
      </w:r>
    </w:p>
    <w:p w14:paraId="1A5BB92B" w14:textId="3A229609" w:rsidR="00240691" w:rsidRDefault="00240691" w:rsidP="0045394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Silver Business Center</w:t>
      </w:r>
      <w:r w:rsidRPr="003F7104">
        <w:rPr>
          <w:rFonts w:ascii="Verdana" w:hAnsi="Verdana"/>
          <w:color w:val="000000"/>
          <w:sz w:val="20"/>
        </w:rPr>
        <w:tab/>
      </w:r>
      <w:r w:rsidR="007D3840">
        <w:rPr>
          <w:rFonts w:ascii="Verdana" w:hAnsi="Verdana"/>
          <w:color w:val="000000"/>
          <w:sz w:val="20"/>
        </w:rPr>
        <w:t>Administrative Law</w:t>
      </w:r>
    </w:p>
    <w:p w14:paraId="51361DF0" w14:textId="321AC9AA" w:rsidR="00933556" w:rsidRDefault="00240691" w:rsidP="00240691">
      <w:pPr>
        <w:pStyle w:val="ConvertStyle4"/>
        <w:tabs>
          <w:tab w:val="clear" w:pos="840"/>
          <w:tab w:val="clear" w:pos="4920"/>
          <w:tab w:val="left" w:pos="5040"/>
          <w:tab w:val="left" w:pos="5760"/>
        </w:tabs>
        <w:ind w:right="-72"/>
        <w:rPr>
          <w:rFonts w:ascii="Verdana" w:hAnsi="Verdana"/>
          <w:color w:val="000000"/>
          <w:sz w:val="20"/>
        </w:rPr>
      </w:pPr>
      <w:r>
        <w:rPr>
          <w:rFonts w:ascii="Verdana" w:hAnsi="Verdana"/>
          <w:color w:val="000000"/>
          <w:sz w:val="20"/>
          <w:lang w:val="it-IT"/>
        </w:rPr>
        <w:t xml:space="preserve">48 </w:t>
      </w:r>
      <w:proofErr w:type="spellStart"/>
      <w:r>
        <w:rPr>
          <w:rFonts w:ascii="Verdana" w:hAnsi="Verdana"/>
          <w:color w:val="000000"/>
          <w:sz w:val="20"/>
          <w:lang w:val="it-IT"/>
        </w:rPr>
        <w:t>Dorobantilor</w:t>
      </w:r>
      <w:proofErr w:type="spellEnd"/>
      <w:r>
        <w:rPr>
          <w:rFonts w:ascii="Verdana" w:hAnsi="Verdana"/>
          <w:color w:val="000000"/>
          <w:sz w:val="20"/>
          <w:lang w:val="it-IT"/>
        </w:rPr>
        <w:t xml:space="preserve"> St, 7th </w:t>
      </w:r>
      <w:proofErr w:type="spellStart"/>
      <w:r>
        <w:rPr>
          <w:rFonts w:ascii="Verdana" w:hAnsi="Verdana"/>
          <w:color w:val="000000"/>
          <w:sz w:val="20"/>
          <w:lang w:val="it-IT"/>
        </w:rPr>
        <w:t>Floor</w:t>
      </w:r>
      <w:proofErr w:type="spellEnd"/>
      <w:r w:rsidRPr="003F7104">
        <w:rPr>
          <w:rFonts w:ascii="Verdana" w:hAnsi="Verdana"/>
          <w:color w:val="000000"/>
          <w:sz w:val="20"/>
        </w:rPr>
        <w:tab/>
      </w:r>
      <w:r w:rsidRPr="002B788A">
        <w:rPr>
          <w:rFonts w:ascii="Verdana" w:hAnsi="Verdana"/>
          <w:color w:val="000000"/>
          <w:sz w:val="20"/>
        </w:rPr>
        <w:t xml:space="preserve"> </w:t>
      </w:r>
    </w:p>
    <w:p w14:paraId="38AC27CC" w14:textId="16B16F7D" w:rsidR="00240691" w:rsidRPr="003F7104" w:rsidRDefault="00240691" w:rsidP="00240691">
      <w:pPr>
        <w:pStyle w:val="ConvertStyle4"/>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Tel: 0364-229</w:t>
      </w:r>
      <w:r w:rsidR="00B00625">
        <w:rPr>
          <w:rFonts w:ascii="Verdana" w:hAnsi="Verdana"/>
          <w:color w:val="000000"/>
          <w:sz w:val="20"/>
        </w:rPr>
        <w:t>-0</w:t>
      </w:r>
      <w:r>
        <w:rPr>
          <w:rFonts w:ascii="Verdana" w:hAnsi="Verdana"/>
          <w:color w:val="000000"/>
          <w:sz w:val="20"/>
        </w:rPr>
        <w:t>00</w:t>
      </w:r>
      <w:r>
        <w:rPr>
          <w:rFonts w:ascii="Verdana" w:hAnsi="Verdana"/>
          <w:color w:val="000000"/>
          <w:sz w:val="20"/>
        </w:rPr>
        <w:tab/>
      </w:r>
    </w:p>
    <w:p w14:paraId="1DD44E2F" w14:textId="4524C59D" w:rsidR="00240691" w:rsidRDefault="00240691" w:rsidP="00240691">
      <w:pPr>
        <w:pStyle w:val="ConvertStyle4"/>
        <w:tabs>
          <w:tab w:val="clear" w:pos="840"/>
          <w:tab w:val="clear" w:pos="4920"/>
          <w:tab w:val="left" w:pos="5040"/>
          <w:tab w:val="left" w:pos="5760"/>
        </w:tabs>
        <w:ind w:right="-72"/>
      </w:pPr>
      <w:r w:rsidRPr="003F7104">
        <w:rPr>
          <w:rFonts w:ascii="Verdana" w:hAnsi="Verdana"/>
          <w:color w:val="000000"/>
          <w:sz w:val="20"/>
        </w:rPr>
        <w:t>E-mail:</w:t>
      </w:r>
      <w:r>
        <w:rPr>
          <w:rFonts w:ascii="Verdana" w:hAnsi="Verdana"/>
          <w:color w:val="000000"/>
          <w:sz w:val="20"/>
        </w:rPr>
        <w:t xml:space="preserve"> </w:t>
      </w:r>
      <w:hyperlink r:id="rId85" w:history="1">
        <w:r w:rsidRPr="00392262">
          <w:rPr>
            <w:rStyle w:val="Hyperlink"/>
            <w:rFonts w:ascii="Verdana" w:hAnsi="Verdana"/>
            <w:sz w:val="20"/>
          </w:rPr>
          <w:t>office.cluj@nndkp.ro</w:t>
        </w:r>
      </w:hyperlink>
      <w:r>
        <w:rPr>
          <w:rFonts w:ascii="Verdana" w:hAnsi="Verdana"/>
          <w:color w:val="000000"/>
          <w:sz w:val="20"/>
        </w:rPr>
        <w:tab/>
      </w:r>
    </w:p>
    <w:p w14:paraId="74C81CB7" w14:textId="2EBDF89E" w:rsidR="00240691" w:rsidRPr="00F50590" w:rsidRDefault="00240691" w:rsidP="00240691">
      <w:pPr>
        <w:pStyle w:val="ConvertStyle4"/>
        <w:tabs>
          <w:tab w:val="clear" w:pos="840"/>
          <w:tab w:val="clear" w:pos="4920"/>
          <w:tab w:val="left" w:pos="5040"/>
          <w:tab w:val="left" w:pos="5760"/>
        </w:tabs>
        <w:ind w:right="-72"/>
        <w:rPr>
          <w:rFonts w:ascii="Verdana" w:hAnsi="Verdana"/>
          <w:color w:val="000000"/>
          <w:sz w:val="20"/>
        </w:rPr>
      </w:pPr>
      <w:r w:rsidRPr="00F50590">
        <w:rPr>
          <w:rFonts w:ascii="Verdana" w:hAnsi="Verdana"/>
          <w:sz w:val="20"/>
        </w:rPr>
        <w:t xml:space="preserve">Website: </w:t>
      </w:r>
      <w:hyperlink r:id="rId86" w:history="1">
        <w:r w:rsidRPr="002D0004">
          <w:rPr>
            <w:rStyle w:val="Hyperlink"/>
            <w:rFonts w:ascii="Verdana" w:hAnsi="Verdana"/>
            <w:sz w:val="20"/>
          </w:rPr>
          <w:t>http://www.nndkp.ro</w:t>
        </w:r>
      </w:hyperlink>
      <w:r>
        <w:rPr>
          <w:rFonts w:ascii="Verdana" w:hAnsi="Verdana"/>
          <w:color w:val="000000"/>
          <w:sz w:val="20"/>
        </w:rPr>
        <w:tab/>
      </w:r>
    </w:p>
    <w:p w14:paraId="3C0288CC" w14:textId="5F6B0FE8" w:rsidR="00240691" w:rsidRDefault="00240691" w:rsidP="00240691">
      <w:pPr>
        <w:pStyle w:val="ConvertStyle3"/>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ab/>
      </w:r>
    </w:p>
    <w:p w14:paraId="4078D244" w14:textId="015D8663" w:rsidR="00E03FCA" w:rsidRDefault="00E03FCA" w:rsidP="00E03FCA">
      <w:pPr>
        <w:pStyle w:val="ConvertStyle5"/>
        <w:tabs>
          <w:tab w:val="clear" w:pos="840"/>
          <w:tab w:val="clear" w:pos="4920"/>
          <w:tab w:val="left" w:pos="5040"/>
          <w:tab w:val="left" w:pos="5760"/>
        </w:tabs>
        <w:ind w:right="0"/>
        <w:rPr>
          <w:rFonts w:ascii="Verdana" w:hAnsi="Verdana"/>
          <w:b/>
          <w:sz w:val="20"/>
          <w:u w:val="single"/>
          <w:lang w:val="it-IT"/>
        </w:rPr>
      </w:pPr>
      <w:proofErr w:type="spellStart"/>
      <w:r w:rsidRPr="00E03FCA">
        <w:rPr>
          <w:rFonts w:ascii="Verdana" w:hAnsi="Verdana"/>
          <w:b/>
          <w:sz w:val="20"/>
          <w:u w:val="single"/>
          <w:lang w:val="it-IT"/>
        </w:rPr>
        <w:t>Stegaroiu</w:t>
      </w:r>
      <w:proofErr w:type="spellEnd"/>
      <w:r w:rsidRPr="00E03FCA">
        <w:rPr>
          <w:rFonts w:ascii="Verdana" w:hAnsi="Verdana"/>
          <w:b/>
          <w:sz w:val="20"/>
          <w:u w:val="single"/>
          <w:lang w:val="it-IT"/>
        </w:rPr>
        <w:t xml:space="preserve"> and Associates</w:t>
      </w:r>
    </w:p>
    <w:p w14:paraId="76275B22" w14:textId="4AE562CD" w:rsidR="00E03FCA" w:rsidRPr="00E03FCA" w:rsidRDefault="00E03FCA" w:rsidP="00E03FCA">
      <w:pPr>
        <w:rPr>
          <w:sz w:val="24"/>
          <w:szCs w:val="24"/>
        </w:rPr>
      </w:pPr>
      <w:r>
        <w:rPr>
          <w:rFonts w:ascii="Verdana" w:hAnsi="Verdana"/>
        </w:rPr>
        <w:t>Str. Petofi Sandor N</w:t>
      </w:r>
      <w:r w:rsidRPr="00E03FCA">
        <w:rPr>
          <w:rFonts w:ascii="Verdana" w:hAnsi="Verdana"/>
        </w:rPr>
        <w:t>r. 7</w:t>
      </w:r>
      <w:r>
        <w:rPr>
          <w:rFonts w:ascii="Verdana" w:hAnsi="Verdana"/>
        </w:rPr>
        <w:tab/>
      </w:r>
      <w:r w:rsidR="00453949">
        <w:rPr>
          <w:rFonts w:ascii="Verdana" w:hAnsi="Verdana"/>
        </w:rPr>
        <w:tab/>
      </w:r>
      <w:r w:rsidR="00453949">
        <w:rPr>
          <w:rFonts w:ascii="Verdana" w:hAnsi="Verdana"/>
        </w:rPr>
        <w:tab/>
      </w:r>
      <w:r>
        <w:rPr>
          <w:rFonts w:ascii="Verdana" w:hAnsi="Verdana"/>
        </w:rPr>
        <w:t>Civil</w:t>
      </w:r>
      <w:r w:rsidRPr="00E03FCA">
        <w:rPr>
          <w:rFonts w:ascii="Verdana" w:hAnsi="Verdana"/>
        </w:rPr>
        <w:t xml:space="preserve"> </w:t>
      </w:r>
      <w:r>
        <w:rPr>
          <w:rFonts w:ascii="Verdana" w:hAnsi="Verdana"/>
        </w:rPr>
        <w:t>&amp; Criminal Law, Family Law,</w:t>
      </w:r>
      <w:r>
        <w:rPr>
          <w:rFonts w:ascii="Verdana" w:hAnsi="Verdana"/>
        </w:rPr>
        <w:tab/>
      </w:r>
    </w:p>
    <w:p w14:paraId="5EE01EC9" w14:textId="36AB0F22" w:rsidR="007C4E9A" w:rsidRDefault="00E03FCA" w:rsidP="00453949">
      <w:pPr>
        <w:tabs>
          <w:tab w:val="left" w:pos="4320"/>
        </w:tabs>
        <w:ind w:left="5040" w:hanging="5040"/>
        <w:rPr>
          <w:rFonts w:ascii="Verdana" w:hAnsi="Verdana"/>
        </w:rPr>
      </w:pPr>
      <w:r w:rsidRPr="00E03FCA">
        <w:rPr>
          <w:rFonts w:ascii="Verdana" w:hAnsi="Verdana"/>
        </w:rPr>
        <w:t>Tel: 0264-596579</w:t>
      </w:r>
      <w:r w:rsidR="00453949">
        <w:rPr>
          <w:rFonts w:ascii="Verdana" w:hAnsi="Verdana"/>
        </w:rPr>
        <w:tab/>
      </w:r>
      <w:r>
        <w:rPr>
          <w:rFonts w:ascii="Verdana" w:hAnsi="Verdana"/>
        </w:rPr>
        <w:t>Business &amp;</w:t>
      </w:r>
      <w:r w:rsidR="007C4E9A">
        <w:rPr>
          <w:rFonts w:ascii="Verdana" w:hAnsi="Verdana"/>
        </w:rPr>
        <w:t xml:space="preserve"> Commercial Law, Administrative</w:t>
      </w:r>
    </w:p>
    <w:p w14:paraId="5709F38A" w14:textId="77777777" w:rsidR="00E03FCA" w:rsidRPr="00E03FCA" w:rsidRDefault="007C4E9A" w:rsidP="00453949">
      <w:pPr>
        <w:tabs>
          <w:tab w:val="left" w:pos="4320"/>
        </w:tabs>
        <w:ind w:left="5040" w:hanging="5040"/>
        <w:rPr>
          <w:rFonts w:ascii="Verdana" w:hAnsi="Verdana"/>
        </w:rPr>
      </w:pPr>
      <w:r>
        <w:rPr>
          <w:rFonts w:ascii="Verdana" w:hAnsi="Verdana"/>
        </w:rPr>
        <w:t xml:space="preserve">E-mail: </w:t>
      </w:r>
      <w:hyperlink r:id="rId87" w:history="1">
        <w:r w:rsidRPr="00B2381A">
          <w:rPr>
            <w:rStyle w:val="Hyperlink"/>
            <w:rFonts w:ascii="Verdana" w:hAnsi="Verdana"/>
          </w:rPr>
          <w:t>office@stegaroiu.com</w:t>
        </w:r>
      </w:hyperlink>
      <w:r>
        <w:rPr>
          <w:rFonts w:ascii="Verdana" w:hAnsi="Verdana"/>
        </w:rPr>
        <w:t xml:space="preserve"> </w:t>
      </w:r>
      <w:r>
        <w:rPr>
          <w:rFonts w:ascii="Verdana" w:hAnsi="Verdana"/>
        </w:rPr>
        <w:tab/>
      </w:r>
      <w:r w:rsidR="00E03FCA">
        <w:rPr>
          <w:rFonts w:ascii="Verdana" w:hAnsi="Verdana"/>
        </w:rPr>
        <w:t xml:space="preserve">Law, Labor Law, Building, Fiduciary Activities, </w:t>
      </w:r>
    </w:p>
    <w:p w14:paraId="004B3B89" w14:textId="7FD5F244" w:rsidR="00DD0AC3" w:rsidRDefault="007C4E9A" w:rsidP="00453949">
      <w:pPr>
        <w:tabs>
          <w:tab w:val="left" w:pos="4320"/>
        </w:tabs>
        <w:rPr>
          <w:rFonts w:ascii="Verdana" w:hAnsi="Verdana"/>
        </w:rPr>
      </w:pPr>
      <w:r>
        <w:rPr>
          <w:rFonts w:ascii="Verdana" w:hAnsi="Verdana"/>
        </w:rPr>
        <w:t xml:space="preserve">Website: </w:t>
      </w:r>
      <w:hyperlink r:id="rId88" w:history="1">
        <w:r w:rsidRPr="00B2381A">
          <w:rPr>
            <w:rStyle w:val="Hyperlink"/>
            <w:rFonts w:ascii="Verdana" w:hAnsi="Verdana"/>
          </w:rPr>
          <w:t>http://www.stegaroiu.ro</w:t>
        </w:r>
      </w:hyperlink>
      <w:r>
        <w:rPr>
          <w:rFonts w:ascii="Verdana" w:hAnsi="Verdana"/>
        </w:rPr>
        <w:t xml:space="preserve">  </w:t>
      </w:r>
      <w:r>
        <w:rPr>
          <w:rFonts w:ascii="Verdana" w:hAnsi="Verdana"/>
        </w:rPr>
        <w:tab/>
      </w:r>
      <w:r w:rsidR="00E03FCA" w:rsidRPr="00E03FCA">
        <w:rPr>
          <w:rFonts w:ascii="Verdana" w:hAnsi="Verdana"/>
        </w:rPr>
        <w:t xml:space="preserve">Conflict </w:t>
      </w:r>
      <w:r w:rsidR="00E03FCA">
        <w:rPr>
          <w:rFonts w:ascii="Verdana" w:hAnsi="Verdana"/>
        </w:rPr>
        <w:t>M</w:t>
      </w:r>
      <w:r w:rsidR="00E03FCA" w:rsidRPr="00E03FCA">
        <w:rPr>
          <w:rFonts w:ascii="Verdana" w:hAnsi="Verdana"/>
        </w:rPr>
        <w:t>ediation</w:t>
      </w:r>
    </w:p>
    <w:p w14:paraId="31934D27" w14:textId="77777777" w:rsidR="00DD0AC3" w:rsidRDefault="00DD0AC3" w:rsidP="007C4E9A">
      <w:pPr>
        <w:rPr>
          <w:rFonts w:ascii="Verdana" w:hAnsi="Verdana"/>
        </w:rPr>
      </w:pPr>
    </w:p>
    <w:p w14:paraId="0D8DCD0B" w14:textId="23B7842C" w:rsidR="00DD0AC3" w:rsidRPr="00A307B9" w:rsidRDefault="00DD0AC3" w:rsidP="00541CEA">
      <w:pPr>
        <w:tabs>
          <w:tab w:val="left" w:pos="4320"/>
        </w:tabs>
        <w:rPr>
          <w:rFonts w:ascii="Verdana" w:hAnsi="Verdana"/>
        </w:rPr>
      </w:pPr>
      <w:proofErr w:type="spellStart"/>
      <w:r>
        <w:rPr>
          <w:rFonts w:ascii="Verdana" w:hAnsi="Verdana"/>
          <w:b/>
          <w:bCs/>
          <w:u w:val="single"/>
        </w:rPr>
        <w:t>Somlea</w:t>
      </w:r>
      <w:proofErr w:type="spellEnd"/>
      <w:r>
        <w:rPr>
          <w:rFonts w:ascii="Verdana" w:hAnsi="Verdana"/>
          <w:b/>
          <w:bCs/>
          <w:u w:val="single"/>
        </w:rPr>
        <w:t xml:space="preserve"> and Associates</w:t>
      </w:r>
      <w:r w:rsidR="00541CEA">
        <w:rPr>
          <w:rFonts w:ascii="Verdana" w:hAnsi="Verdana"/>
        </w:rPr>
        <w:tab/>
      </w:r>
      <w:r w:rsidR="00294B81">
        <w:rPr>
          <w:rFonts w:ascii="Verdana" w:hAnsi="Verdana"/>
        </w:rPr>
        <w:t>Litigation, Corporate and Commercial, Mergers</w:t>
      </w:r>
    </w:p>
    <w:p w14:paraId="6E8D5165" w14:textId="5C402260" w:rsidR="00DD0AC3" w:rsidRPr="00294B81" w:rsidRDefault="00994221" w:rsidP="00DD0AC3">
      <w:pPr>
        <w:shd w:val="clear" w:color="auto" w:fill="FFFFFF"/>
        <w:spacing w:line="225" w:lineRule="atLeast"/>
        <w:rPr>
          <w:rFonts w:ascii="Verdana" w:hAnsi="Verdana"/>
          <w:color w:val="000000" w:themeColor="text1"/>
        </w:rPr>
      </w:pPr>
      <w:r w:rsidRPr="00994221">
        <w:rPr>
          <w:rStyle w:val="red"/>
          <w:rFonts w:ascii="Verdana" w:hAnsi="Verdana"/>
          <w:color w:val="000000" w:themeColor="text1"/>
          <w:sz w:val="18"/>
          <w:szCs w:val="18"/>
          <w:shd w:val="clear" w:color="auto" w:fill="FFFFFF"/>
        </w:rPr>
        <w:t>In association with</w:t>
      </w:r>
      <w:r w:rsidR="00294B81">
        <w:rPr>
          <w:rStyle w:val="Hyperlink"/>
          <w:rFonts w:ascii="Verdana" w:hAnsi="Verdana"/>
          <w:sz w:val="18"/>
          <w:szCs w:val="18"/>
          <w:u w:val="none"/>
          <w:shd w:val="clear" w:color="auto" w:fill="FFFFFF"/>
        </w:rPr>
        <w:tab/>
      </w:r>
      <w:r w:rsidR="00541CEA">
        <w:rPr>
          <w:rStyle w:val="Hyperlink"/>
          <w:rFonts w:ascii="Verdana" w:hAnsi="Verdana"/>
          <w:sz w:val="18"/>
          <w:szCs w:val="18"/>
          <w:u w:val="none"/>
          <w:shd w:val="clear" w:color="auto" w:fill="FFFFFF"/>
        </w:rPr>
        <w:tab/>
      </w:r>
      <w:r w:rsidR="00541CEA">
        <w:rPr>
          <w:rStyle w:val="Hyperlink"/>
          <w:rFonts w:ascii="Verdana" w:hAnsi="Verdana"/>
          <w:sz w:val="18"/>
          <w:szCs w:val="18"/>
          <w:u w:val="none"/>
          <w:shd w:val="clear" w:color="auto" w:fill="FFFFFF"/>
        </w:rPr>
        <w:tab/>
      </w:r>
      <w:r w:rsidR="00541CEA">
        <w:rPr>
          <w:rStyle w:val="Hyperlink"/>
          <w:rFonts w:ascii="Verdana" w:hAnsi="Verdana"/>
          <w:sz w:val="18"/>
          <w:szCs w:val="18"/>
          <w:u w:val="none"/>
          <w:shd w:val="clear" w:color="auto" w:fill="FFFFFF"/>
        </w:rPr>
        <w:tab/>
      </w:r>
      <w:r w:rsidR="00294B81">
        <w:rPr>
          <w:rStyle w:val="Hyperlink"/>
          <w:rFonts w:ascii="Verdana" w:hAnsi="Verdana"/>
          <w:color w:val="000000" w:themeColor="text1"/>
          <w:u w:val="none"/>
          <w:shd w:val="clear" w:color="auto" w:fill="FFFFFF"/>
        </w:rPr>
        <w:t xml:space="preserve">and Acquisitions, </w:t>
      </w:r>
      <w:r w:rsidR="00B07189">
        <w:rPr>
          <w:rStyle w:val="Hyperlink"/>
          <w:rFonts w:ascii="Verdana" w:hAnsi="Verdana"/>
          <w:color w:val="000000" w:themeColor="text1"/>
          <w:u w:val="none"/>
          <w:shd w:val="clear" w:color="auto" w:fill="FFFFFF"/>
        </w:rPr>
        <w:t xml:space="preserve">Insolvency, Employment, </w:t>
      </w:r>
    </w:p>
    <w:p w14:paraId="02646B26" w14:textId="616F35E4" w:rsidR="00541CEA" w:rsidRDefault="00781615" w:rsidP="00DD0AC3">
      <w:pPr>
        <w:shd w:val="clear" w:color="auto" w:fill="FFFFFF"/>
        <w:spacing w:line="225" w:lineRule="atLeast"/>
        <w:rPr>
          <w:rFonts w:ascii="Verdana" w:hAnsi="Verdana"/>
          <w:color w:val="000000" w:themeColor="text1"/>
        </w:rPr>
      </w:pPr>
      <w:hyperlink r:id="rId89" w:history="1">
        <w:proofErr w:type="spellStart"/>
        <w:r w:rsidR="00541CEA" w:rsidRPr="00994221">
          <w:rPr>
            <w:rStyle w:val="Hyperlink"/>
            <w:rFonts w:ascii="Verdana" w:hAnsi="Verdana"/>
            <w:b/>
            <w:bCs/>
            <w:sz w:val="18"/>
            <w:szCs w:val="18"/>
            <w:shd w:val="clear" w:color="auto" w:fill="FFFFFF"/>
          </w:rPr>
          <w:t>Ţuca</w:t>
        </w:r>
        <w:proofErr w:type="spellEnd"/>
        <w:r w:rsidR="00541CEA" w:rsidRPr="00994221">
          <w:rPr>
            <w:rStyle w:val="Hyperlink"/>
            <w:rFonts w:ascii="Verdana" w:hAnsi="Verdana"/>
            <w:b/>
            <w:bCs/>
            <w:sz w:val="18"/>
            <w:szCs w:val="18"/>
            <w:shd w:val="clear" w:color="auto" w:fill="FFFFFF"/>
          </w:rPr>
          <w:t xml:space="preserve"> </w:t>
        </w:r>
        <w:proofErr w:type="spellStart"/>
        <w:r w:rsidR="00541CEA" w:rsidRPr="00994221">
          <w:rPr>
            <w:rStyle w:val="Hyperlink"/>
            <w:rFonts w:ascii="Verdana" w:hAnsi="Verdana"/>
            <w:b/>
            <w:bCs/>
            <w:sz w:val="18"/>
            <w:szCs w:val="18"/>
            <w:shd w:val="clear" w:color="auto" w:fill="FFFFFF"/>
          </w:rPr>
          <w:t>Zbârcea</w:t>
        </w:r>
        <w:proofErr w:type="spellEnd"/>
        <w:r w:rsidR="00541CEA" w:rsidRPr="00994221">
          <w:rPr>
            <w:rStyle w:val="Hyperlink"/>
            <w:rFonts w:ascii="Verdana" w:hAnsi="Verdana"/>
            <w:b/>
            <w:bCs/>
            <w:sz w:val="18"/>
            <w:szCs w:val="18"/>
            <w:shd w:val="clear" w:color="auto" w:fill="FFFFFF"/>
          </w:rPr>
          <w:t xml:space="preserve"> &amp; </w:t>
        </w:r>
        <w:proofErr w:type="spellStart"/>
        <w:r w:rsidR="00541CEA" w:rsidRPr="00994221">
          <w:rPr>
            <w:rStyle w:val="Hyperlink"/>
            <w:rFonts w:ascii="Verdana" w:hAnsi="Verdana"/>
            <w:b/>
            <w:bCs/>
            <w:sz w:val="18"/>
            <w:szCs w:val="18"/>
            <w:shd w:val="clear" w:color="auto" w:fill="FFFFFF"/>
          </w:rPr>
          <w:t>Asociaţii</w:t>
        </w:r>
        <w:proofErr w:type="spellEnd"/>
        <w:r w:rsidR="00541CEA" w:rsidRPr="00994221">
          <w:rPr>
            <w:rStyle w:val="Hyperlink"/>
            <w:rFonts w:ascii="Verdana" w:hAnsi="Verdana"/>
            <w:sz w:val="18"/>
            <w:szCs w:val="18"/>
            <w:shd w:val="clear" w:color="auto" w:fill="FFFFFF"/>
          </w:rPr>
          <w:t> </w:t>
        </w:r>
      </w:hyperlink>
      <w:r w:rsidR="00541CEA">
        <w:rPr>
          <w:rStyle w:val="Hyperlink"/>
          <w:rFonts w:ascii="Verdana" w:hAnsi="Verdana"/>
          <w:sz w:val="18"/>
          <w:szCs w:val="18"/>
          <w:u w:val="none"/>
          <w:shd w:val="clear" w:color="auto" w:fill="FFFFFF"/>
        </w:rPr>
        <w:tab/>
      </w:r>
    </w:p>
    <w:p w14:paraId="1969DD57" w14:textId="7DBC3D68" w:rsidR="00DD0AC3" w:rsidRPr="00DD0AC3" w:rsidRDefault="00DD0AC3" w:rsidP="00DD0AC3">
      <w:pPr>
        <w:shd w:val="clear" w:color="auto" w:fill="FFFFFF"/>
        <w:spacing w:line="225" w:lineRule="atLeast"/>
        <w:rPr>
          <w:rFonts w:ascii="Verdana" w:hAnsi="Verdana"/>
          <w:color w:val="000000" w:themeColor="text1"/>
        </w:rPr>
      </w:pPr>
      <w:r w:rsidRPr="00DD0AC3">
        <w:rPr>
          <w:rFonts w:ascii="Verdana" w:hAnsi="Verdana"/>
          <w:color w:val="000000" w:themeColor="text1"/>
        </w:rPr>
        <w:t>22 Milton Lehrer St., 1st &amp; 2nd Floors</w:t>
      </w:r>
      <w:r w:rsidR="00B07189">
        <w:rPr>
          <w:rFonts w:ascii="Verdana" w:hAnsi="Verdana"/>
          <w:color w:val="000000" w:themeColor="text1"/>
        </w:rPr>
        <w:tab/>
        <w:t xml:space="preserve">Energy, Real Estate, </w:t>
      </w:r>
      <w:r w:rsidR="00DB143F">
        <w:rPr>
          <w:rFonts w:ascii="Verdana" w:hAnsi="Verdana"/>
          <w:color w:val="000000" w:themeColor="text1"/>
        </w:rPr>
        <w:t>Public-Private Partnerships,</w:t>
      </w:r>
      <w:r w:rsidR="00B56EBF">
        <w:rPr>
          <w:rFonts w:ascii="Verdana" w:hAnsi="Verdana"/>
          <w:color w:val="000000" w:themeColor="text1"/>
        </w:rPr>
        <w:t xml:space="preserve"> </w:t>
      </w:r>
      <w:r w:rsidRPr="00DD0AC3">
        <w:rPr>
          <w:rFonts w:ascii="Verdana" w:hAnsi="Verdana"/>
          <w:color w:val="000000" w:themeColor="text1"/>
        </w:rPr>
        <w:br/>
        <w:t>400071, Cluj-Napoca</w:t>
      </w:r>
      <w:r w:rsidR="00D86AB5">
        <w:rPr>
          <w:rFonts w:ascii="Verdana" w:hAnsi="Verdana"/>
          <w:color w:val="000000" w:themeColor="text1"/>
        </w:rPr>
        <w:tab/>
      </w:r>
      <w:r w:rsidR="00D86AB5">
        <w:rPr>
          <w:rFonts w:ascii="Verdana" w:hAnsi="Verdana"/>
          <w:color w:val="000000" w:themeColor="text1"/>
        </w:rPr>
        <w:tab/>
      </w:r>
      <w:r w:rsidR="00D86AB5">
        <w:rPr>
          <w:rFonts w:ascii="Verdana" w:hAnsi="Verdana"/>
          <w:color w:val="000000" w:themeColor="text1"/>
        </w:rPr>
        <w:tab/>
      </w:r>
      <w:r w:rsidR="00D86AB5">
        <w:rPr>
          <w:rFonts w:ascii="Verdana" w:hAnsi="Verdana"/>
          <w:color w:val="000000" w:themeColor="text1"/>
        </w:rPr>
        <w:tab/>
        <w:t>Competition</w:t>
      </w:r>
    </w:p>
    <w:p w14:paraId="2DAFA8DE" w14:textId="77777777" w:rsidR="00DD0AC3" w:rsidRPr="00DD0AC3" w:rsidRDefault="00DD0AC3" w:rsidP="00DD0AC3">
      <w:pPr>
        <w:rPr>
          <w:rFonts w:ascii="Verdana" w:hAnsi="Verdana"/>
          <w:color w:val="000000" w:themeColor="text1"/>
          <w:shd w:val="clear" w:color="auto" w:fill="FFFFFF"/>
        </w:rPr>
      </w:pPr>
      <w:r w:rsidRPr="00DD0AC3">
        <w:rPr>
          <w:rFonts w:ascii="Verdana" w:hAnsi="Verdana"/>
          <w:color w:val="000000" w:themeColor="text1"/>
          <w:shd w:val="clear" w:color="auto" w:fill="FFFFFF"/>
        </w:rPr>
        <w:t>Tel: 0364-116906, 0364-116907</w:t>
      </w:r>
    </w:p>
    <w:p w14:paraId="440A0D73" w14:textId="140165F6" w:rsidR="00DD0AC3" w:rsidRPr="00DD0AC3" w:rsidRDefault="00D86AB5" w:rsidP="00DD0AC3">
      <w:pPr>
        <w:rPr>
          <w:rFonts w:ascii="Verdana" w:hAnsi="Verdana"/>
          <w:color w:val="000000" w:themeColor="text1"/>
        </w:rPr>
      </w:pPr>
      <w:r>
        <w:rPr>
          <w:rFonts w:ascii="Verdana" w:hAnsi="Verdana"/>
          <w:color w:val="000000" w:themeColor="text1"/>
          <w:shd w:val="clear" w:color="auto" w:fill="FFFFFF"/>
        </w:rPr>
        <w:t xml:space="preserve">Website: </w:t>
      </w:r>
      <w:hyperlink r:id="rId90" w:history="1">
        <w:r w:rsidRPr="009D142C">
          <w:rPr>
            <w:rStyle w:val="Hyperlink"/>
            <w:rFonts w:ascii="Verdana" w:hAnsi="Verdana"/>
            <w:shd w:val="clear" w:color="auto" w:fill="FFFFFF"/>
          </w:rPr>
          <w:t>https://somlea.ro/</w:t>
        </w:r>
      </w:hyperlink>
      <w:r>
        <w:rPr>
          <w:rFonts w:ascii="Verdana" w:hAnsi="Verdana"/>
          <w:color w:val="000000" w:themeColor="text1"/>
          <w:shd w:val="clear" w:color="auto" w:fill="FFFFFF"/>
        </w:rPr>
        <w:t xml:space="preserve"> </w:t>
      </w:r>
    </w:p>
    <w:p w14:paraId="33D0CBE7" w14:textId="3B4CD4D5" w:rsidR="00E03FCA" w:rsidRPr="00DD0AC3" w:rsidRDefault="00E03FCA" w:rsidP="007C4E9A">
      <w:pPr>
        <w:rPr>
          <w:rFonts w:ascii="Verdana" w:hAnsi="Verdana"/>
          <w:b/>
          <w:bCs/>
          <w:u w:val="single"/>
        </w:rPr>
      </w:pPr>
      <w:r w:rsidRPr="00DD0AC3">
        <w:rPr>
          <w:rFonts w:ascii="Verdana" w:hAnsi="Verdana"/>
          <w:b/>
          <w:bCs/>
          <w:u w:val="single"/>
        </w:rPr>
        <w:t xml:space="preserve"> </w:t>
      </w:r>
    </w:p>
    <w:p w14:paraId="6C2B1D6E" w14:textId="52D51897" w:rsidR="00A06523" w:rsidRDefault="00A06523" w:rsidP="00833FAB">
      <w:pPr>
        <w:pBdr>
          <w:bottom w:val="single" w:sz="6" w:space="6" w:color="CCCCCC"/>
        </w:pBdr>
        <w:tabs>
          <w:tab w:val="left" w:pos="5040"/>
          <w:tab w:val="left" w:pos="5760"/>
        </w:tabs>
        <w:ind w:right="-30"/>
        <w:outlineLvl w:val="2"/>
        <w:rPr>
          <w:rFonts w:ascii="Verdana" w:hAnsi="Verdana"/>
          <w:caps/>
          <w:color w:val="000066"/>
          <w:sz w:val="24"/>
          <w:szCs w:val="24"/>
          <w:shd w:val="clear" w:color="auto" w:fill="FFFFFF"/>
        </w:rPr>
      </w:pPr>
    </w:p>
    <w:p w14:paraId="4D14EDDC" w14:textId="77777777" w:rsidR="00CA79A7" w:rsidRDefault="00CA79A7" w:rsidP="00833FAB">
      <w:pPr>
        <w:pBdr>
          <w:bottom w:val="single" w:sz="6" w:space="6" w:color="CCCCCC"/>
        </w:pBdr>
        <w:tabs>
          <w:tab w:val="left" w:pos="5040"/>
          <w:tab w:val="left" w:pos="5760"/>
        </w:tabs>
        <w:ind w:right="-30"/>
        <w:outlineLvl w:val="2"/>
        <w:rPr>
          <w:rFonts w:ascii="Verdana" w:hAnsi="Verdana"/>
          <w:caps/>
          <w:color w:val="000066"/>
          <w:sz w:val="24"/>
          <w:szCs w:val="24"/>
          <w:shd w:val="clear" w:color="auto" w:fill="FFFFFF"/>
        </w:rPr>
      </w:pPr>
    </w:p>
    <w:p w14:paraId="36F5F627" w14:textId="77777777" w:rsidR="00E60072" w:rsidRPr="00475763" w:rsidRDefault="007C4E9A" w:rsidP="00833FAB">
      <w:pPr>
        <w:pBdr>
          <w:bottom w:val="single" w:sz="6" w:space="6" w:color="CCCCCC"/>
        </w:pBdr>
        <w:tabs>
          <w:tab w:val="left" w:pos="5040"/>
          <w:tab w:val="left" w:pos="5760"/>
        </w:tabs>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con</w:t>
      </w:r>
      <w:r w:rsidR="00E60072">
        <w:rPr>
          <w:rFonts w:ascii="Verdana" w:hAnsi="Verdana"/>
          <w:caps/>
          <w:color w:val="000066"/>
          <w:sz w:val="24"/>
          <w:szCs w:val="24"/>
          <w:shd w:val="clear" w:color="auto" w:fill="FFFFFF"/>
        </w:rPr>
        <w:t>stanta</w:t>
      </w:r>
    </w:p>
    <w:p w14:paraId="14F0F8DB" w14:textId="77777777" w:rsidR="00CA79A7" w:rsidRDefault="00CA79A7" w:rsidP="00CE46E5">
      <w:pPr>
        <w:pStyle w:val="ConvertStyle5"/>
        <w:tabs>
          <w:tab w:val="clear" w:pos="840"/>
          <w:tab w:val="clear" w:pos="4920"/>
          <w:tab w:val="left" w:pos="5040"/>
          <w:tab w:val="left" w:pos="5760"/>
        </w:tabs>
        <w:ind w:right="-72"/>
        <w:rPr>
          <w:rFonts w:ascii="Verdana" w:hAnsi="Verdana"/>
          <w:b/>
          <w:sz w:val="20"/>
          <w:u w:val="single"/>
        </w:rPr>
      </w:pPr>
    </w:p>
    <w:p w14:paraId="7B87B65B" w14:textId="6D661DAF" w:rsidR="00FC6E14" w:rsidRPr="00FC6E14" w:rsidRDefault="00BD64ED" w:rsidP="007835F0">
      <w:pPr>
        <w:pStyle w:val="ConvertStyle5"/>
        <w:tabs>
          <w:tab w:val="clear" w:pos="840"/>
          <w:tab w:val="clear" w:pos="4920"/>
          <w:tab w:val="left" w:pos="4320"/>
          <w:tab w:val="left" w:pos="5040"/>
          <w:tab w:val="left" w:pos="5760"/>
        </w:tabs>
        <w:ind w:right="-72"/>
        <w:rPr>
          <w:rFonts w:ascii="Verdana" w:hAnsi="Verdana"/>
          <w:sz w:val="20"/>
        </w:rPr>
      </w:pPr>
      <w:proofErr w:type="spellStart"/>
      <w:r>
        <w:rPr>
          <w:rFonts w:ascii="Verdana" w:hAnsi="Verdana"/>
          <w:b/>
          <w:sz w:val="20"/>
          <w:u w:val="single"/>
        </w:rPr>
        <w:t>Beşe</w:t>
      </w:r>
      <w:proofErr w:type="spellEnd"/>
      <w:r>
        <w:rPr>
          <w:rFonts w:ascii="Verdana" w:hAnsi="Verdana"/>
          <w:b/>
          <w:sz w:val="20"/>
          <w:u w:val="single"/>
        </w:rPr>
        <w:t xml:space="preserve"> and Associates</w:t>
      </w:r>
      <w:r w:rsidR="00FC6E14" w:rsidRPr="00FC6E14">
        <w:rPr>
          <w:rFonts w:ascii="Verdana" w:hAnsi="Verdana"/>
          <w:sz w:val="20"/>
        </w:rPr>
        <w:tab/>
      </w:r>
      <w:r w:rsidR="009257CA">
        <w:rPr>
          <w:rFonts w:ascii="Verdana" w:hAnsi="Verdana"/>
          <w:sz w:val="20"/>
        </w:rPr>
        <w:t xml:space="preserve">Civil </w:t>
      </w:r>
      <w:r>
        <w:rPr>
          <w:rFonts w:ascii="Verdana" w:hAnsi="Verdana"/>
          <w:sz w:val="20"/>
        </w:rPr>
        <w:t>Law, Ownership, Civil Contracts, Estates,</w:t>
      </w:r>
    </w:p>
    <w:p w14:paraId="206BC83B" w14:textId="34C44938" w:rsidR="00A26822" w:rsidRPr="00FC6E14" w:rsidRDefault="00FC6E14" w:rsidP="007835F0">
      <w:pPr>
        <w:pStyle w:val="ConvertStyle5"/>
        <w:tabs>
          <w:tab w:val="clear" w:pos="840"/>
          <w:tab w:val="clear" w:pos="4920"/>
          <w:tab w:val="left" w:pos="4320"/>
          <w:tab w:val="left" w:pos="5040"/>
          <w:tab w:val="left" w:pos="5760"/>
        </w:tabs>
        <w:ind w:right="-72"/>
        <w:rPr>
          <w:rFonts w:ascii="Verdana" w:hAnsi="Verdana"/>
          <w:sz w:val="20"/>
        </w:rPr>
      </w:pPr>
      <w:proofErr w:type="spellStart"/>
      <w:r w:rsidRPr="00FC6E14">
        <w:rPr>
          <w:rFonts w:ascii="Verdana" w:hAnsi="Verdana"/>
          <w:sz w:val="20"/>
        </w:rPr>
        <w:t>Bdul</w:t>
      </w:r>
      <w:proofErr w:type="spellEnd"/>
      <w:r w:rsidRPr="00FC6E14">
        <w:rPr>
          <w:rFonts w:ascii="Verdana" w:hAnsi="Verdana"/>
          <w:sz w:val="20"/>
        </w:rPr>
        <w:t xml:space="preserve"> </w:t>
      </w:r>
      <w:proofErr w:type="spellStart"/>
      <w:r w:rsidRPr="00FC6E14">
        <w:rPr>
          <w:rFonts w:ascii="Verdana" w:hAnsi="Verdana"/>
          <w:sz w:val="20"/>
        </w:rPr>
        <w:t>Tomis</w:t>
      </w:r>
      <w:proofErr w:type="spellEnd"/>
      <w:r w:rsidRPr="00FC6E14">
        <w:rPr>
          <w:rFonts w:ascii="Verdana" w:hAnsi="Verdana"/>
          <w:sz w:val="20"/>
        </w:rPr>
        <w:t xml:space="preserve"> nr.99,</w:t>
      </w:r>
      <w:r w:rsidR="00A26822" w:rsidRPr="00A26822">
        <w:rPr>
          <w:rFonts w:ascii="Verdana" w:hAnsi="Verdana"/>
          <w:sz w:val="20"/>
        </w:rPr>
        <w:t xml:space="preserve"> </w:t>
      </w:r>
      <w:r w:rsidR="00A26822">
        <w:rPr>
          <w:rFonts w:ascii="Verdana" w:hAnsi="Verdana"/>
          <w:sz w:val="20"/>
        </w:rPr>
        <w:t>Bl.</w:t>
      </w:r>
      <w:r w:rsidR="00E747D3">
        <w:rPr>
          <w:rFonts w:ascii="Verdana" w:hAnsi="Verdana"/>
          <w:sz w:val="20"/>
        </w:rPr>
        <w:t xml:space="preserve"> </w:t>
      </w:r>
      <w:r w:rsidR="00A26822">
        <w:rPr>
          <w:rFonts w:ascii="Verdana" w:hAnsi="Verdana"/>
          <w:sz w:val="20"/>
        </w:rPr>
        <w:t>SO</w:t>
      </w:r>
      <w:r w:rsidR="009257CA">
        <w:rPr>
          <w:rFonts w:ascii="Verdana" w:hAnsi="Verdana"/>
          <w:sz w:val="20"/>
        </w:rPr>
        <w:t>4</w:t>
      </w:r>
      <w:r w:rsidR="00A26822">
        <w:rPr>
          <w:rFonts w:ascii="Verdana" w:hAnsi="Verdana"/>
          <w:sz w:val="20"/>
        </w:rPr>
        <w:t>, A</w:t>
      </w:r>
      <w:r w:rsidR="00A26822" w:rsidRPr="00FC6E14">
        <w:rPr>
          <w:rFonts w:ascii="Verdana" w:hAnsi="Verdana"/>
          <w:sz w:val="20"/>
        </w:rPr>
        <w:t>pt.35</w:t>
      </w:r>
      <w:r w:rsidR="00A26822" w:rsidRPr="00A26822">
        <w:rPr>
          <w:rFonts w:ascii="Verdana" w:hAnsi="Verdana"/>
          <w:sz w:val="20"/>
        </w:rPr>
        <w:t xml:space="preserve"> </w:t>
      </w:r>
      <w:r w:rsidR="00A26822">
        <w:rPr>
          <w:rFonts w:ascii="Verdana" w:hAnsi="Verdana"/>
          <w:sz w:val="20"/>
        </w:rPr>
        <w:tab/>
      </w:r>
      <w:r w:rsidR="00BD64ED">
        <w:rPr>
          <w:rFonts w:ascii="Verdana" w:hAnsi="Verdana"/>
          <w:sz w:val="20"/>
        </w:rPr>
        <w:t>Family Law, Labor Law, Employee Benefits,</w:t>
      </w:r>
    </w:p>
    <w:p w14:paraId="61ED4CFC" w14:textId="7C44F063" w:rsidR="00A26822" w:rsidRPr="00FC6E14" w:rsidRDefault="00A26822" w:rsidP="007835F0">
      <w:pPr>
        <w:pStyle w:val="ConvertStyle5"/>
        <w:tabs>
          <w:tab w:val="clear" w:pos="840"/>
          <w:tab w:val="clear" w:pos="4920"/>
          <w:tab w:val="left" w:pos="4320"/>
          <w:tab w:val="left" w:pos="5040"/>
          <w:tab w:val="left" w:pos="5760"/>
        </w:tabs>
        <w:ind w:right="-72"/>
        <w:rPr>
          <w:rFonts w:ascii="Verdana" w:hAnsi="Verdana"/>
          <w:sz w:val="20"/>
        </w:rPr>
      </w:pPr>
      <w:r>
        <w:rPr>
          <w:rFonts w:ascii="Verdana" w:hAnsi="Verdana"/>
          <w:sz w:val="20"/>
        </w:rPr>
        <w:t>Tel: 0241-</w:t>
      </w:r>
      <w:r w:rsidRPr="00FC6E14">
        <w:rPr>
          <w:rFonts w:ascii="Verdana" w:hAnsi="Verdana"/>
          <w:sz w:val="20"/>
        </w:rPr>
        <w:t>613</w:t>
      </w:r>
      <w:r>
        <w:rPr>
          <w:rFonts w:ascii="Verdana" w:hAnsi="Verdana"/>
          <w:sz w:val="20"/>
        </w:rPr>
        <w:t>-</w:t>
      </w:r>
      <w:r w:rsidRPr="00FC6E14">
        <w:rPr>
          <w:rFonts w:ascii="Verdana" w:hAnsi="Verdana"/>
          <w:sz w:val="20"/>
        </w:rPr>
        <w:t>848</w:t>
      </w:r>
      <w:r w:rsidR="001F489A">
        <w:rPr>
          <w:rFonts w:ascii="Verdana" w:hAnsi="Verdana"/>
          <w:sz w:val="20"/>
        </w:rPr>
        <w:t>, 0723-215-376</w:t>
      </w:r>
      <w:r w:rsidR="00BD64ED">
        <w:rPr>
          <w:rFonts w:ascii="Verdana" w:hAnsi="Verdana"/>
          <w:sz w:val="20"/>
        </w:rPr>
        <w:tab/>
        <w:t xml:space="preserve">Social Security, Insurance, Administrative, </w:t>
      </w:r>
    </w:p>
    <w:p w14:paraId="67AF394F" w14:textId="16BC0637" w:rsidR="009257CA" w:rsidRDefault="009257CA" w:rsidP="007835F0">
      <w:pPr>
        <w:pStyle w:val="ConvertStyle5"/>
        <w:tabs>
          <w:tab w:val="clear" w:pos="840"/>
          <w:tab w:val="clear" w:pos="4920"/>
          <w:tab w:val="left" w:pos="4320"/>
          <w:tab w:val="left" w:pos="5040"/>
          <w:tab w:val="left" w:pos="5760"/>
        </w:tabs>
        <w:ind w:right="-72"/>
        <w:rPr>
          <w:rFonts w:ascii="Verdana" w:hAnsi="Verdana"/>
          <w:sz w:val="20"/>
        </w:rPr>
      </w:pPr>
      <w:r>
        <w:rPr>
          <w:rFonts w:ascii="Verdana" w:hAnsi="Verdana"/>
          <w:sz w:val="20"/>
        </w:rPr>
        <w:t xml:space="preserve">E-mail: </w:t>
      </w:r>
      <w:hyperlink r:id="rId91" w:history="1">
        <w:r w:rsidRPr="00264993">
          <w:rPr>
            <w:rStyle w:val="Hyperlink"/>
            <w:rFonts w:ascii="Verdana" w:hAnsi="Verdana"/>
            <w:sz w:val="20"/>
          </w:rPr>
          <w:t>office@besesiasociatii.ro</w:t>
        </w:r>
      </w:hyperlink>
      <w:r>
        <w:rPr>
          <w:rFonts w:ascii="Verdana" w:hAnsi="Verdana"/>
          <w:sz w:val="20"/>
        </w:rPr>
        <w:t xml:space="preserve"> </w:t>
      </w:r>
      <w:r w:rsidR="00BD64ED">
        <w:rPr>
          <w:rFonts w:ascii="Verdana" w:hAnsi="Verdana"/>
          <w:sz w:val="20"/>
        </w:rPr>
        <w:tab/>
        <w:t>Financial, Tax Law, Mediation, Commercial Law,</w:t>
      </w:r>
    </w:p>
    <w:p w14:paraId="48367CC4" w14:textId="151FBA2D" w:rsidR="00E60072" w:rsidRDefault="009257CA" w:rsidP="007835F0">
      <w:pPr>
        <w:pStyle w:val="ConvertStyle5"/>
        <w:tabs>
          <w:tab w:val="clear" w:pos="840"/>
          <w:tab w:val="clear" w:pos="4920"/>
          <w:tab w:val="left" w:pos="4320"/>
          <w:tab w:val="left" w:pos="5040"/>
          <w:tab w:val="left" w:pos="5760"/>
        </w:tabs>
        <w:ind w:right="-72"/>
        <w:rPr>
          <w:rFonts w:ascii="Verdana" w:hAnsi="Verdana"/>
          <w:sz w:val="20"/>
        </w:rPr>
      </w:pPr>
      <w:r w:rsidRPr="009257CA">
        <w:rPr>
          <w:rFonts w:ascii="Verdana" w:hAnsi="Verdana"/>
          <w:sz w:val="20"/>
        </w:rPr>
        <w:t xml:space="preserve">Website: </w:t>
      </w:r>
      <w:hyperlink r:id="rId92" w:history="1">
        <w:r w:rsidRPr="00264993">
          <w:rPr>
            <w:rStyle w:val="Hyperlink"/>
            <w:rFonts w:ascii="Verdana" w:hAnsi="Verdana"/>
            <w:sz w:val="20"/>
          </w:rPr>
          <w:t>http://www.besesiasociatii.ro</w:t>
        </w:r>
      </w:hyperlink>
      <w:r>
        <w:rPr>
          <w:rFonts w:ascii="Verdana" w:hAnsi="Verdana"/>
          <w:sz w:val="20"/>
        </w:rPr>
        <w:t xml:space="preserve"> </w:t>
      </w:r>
      <w:r w:rsidR="00BD64ED">
        <w:rPr>
          <w:rFonts w:ascii="Verdana" w:hAnsi="Verdana"/>
          <w:sz w:val="20"/>
        </w:rPr>
        <w:tab/>
        <w:t>Insolvency</w:t>
      </w:r>
    </w:p>
    <w:p w14:paraId="7D35FBA7" w14:textId="77777777" w:rsidR="00BD64ED" w:rsidRDefault="00BD64ED" w:rsidP="00CE46E5">
      <w:pPr>
        <w:pStyle w:val="ConvertStyle5"/>
        <w:tabs>
          <w:tab w:val="clear" w:pos="840"/>
          <w:tab w:val="clear" w:pos="4920"/>
          <w:tab w:val="left" w:pos="5040"/>
          <w:tab w:val="left" w:pos="5760"/>
        </w:tabs>
        <w:ind w:right="-72"/>
        <w:rPr>
          <w:rFonts w:ascii="Verdana" w:hAnsi="Verdana"/>
          <w:sz w:val="20"/>
        </w:rPr>
      </w:pPr>
    </w:p>
    <w:p w14:paraId="07D8CB36" w14:textId="3A10760A" w:rsidR="00BD64ED" w:rsidRDefault="00BD64ED" w:rsidP="00CE46E5">
      <w:pPr>
        <w:pStyle w:val="ConvertStyle5"/>
        <w:tabs>
          <w:tab w:val="clear" w:pos="840"/>
          <w:tab w:val="clear" w:pos="4920"/>
          <w:tab w:val="left" w:pos="5040"/>
          <w:tab w:val="left" w:pos="5760"/>
        </w:tabs>
        <w:ind w:right="-72"/>
        <w:rPr>
          <w:rFonts w:ascii="Verdana" w:hAnsi="Verdana"/>
          <w:sz w:val="20"/>
        </w:rPr>
      </w:pPr>
    </w:p>
    <w:p w14:paraId="6D5D48B6" w14:textId="77777777" w:rsidR="00EA312B" w:rsidRPr="00475763" w:rsidRDefault="00EA312B"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craiova</w:t>
      </w:r>
    </w:p>
    <w:p w14:paraId="2EBB6255" w14:textId="43EC5B42" w:rsidR="009672CD" w:rsidRDefault="00FC6E14" w:rsidP="007835F0">
      <w:pPr>
        <w:pStyle w:val="ConvertStyle5"/>
        <w:tabs>
          <w:tab w:val="clear" w:pos="840"/>
          <w:tab w:val="clear" w:pos="4920"/>
          <w:tab w:val="left" w:pos="4320"/>
          <w:tab w:val="left" w:pos="5040"/>
          <w:tab w:val="left" w:pos="5760"/>
        </w:tabs>
        <w:ind w:right="-72"/>
        <w:rPr>
          <w:rFonts w:ascii="Verdana" w:hAnsi="Verdana"/>
          <w:sz w:val="20"/>
        </w:rPr>
      </w:pPr>
      <w:proofErr w:type="spellStart"/>
      <w:r w:rsidRPr="00562F4D">
        <w:rPr>
          <w:rFonts w:ascii="Verdana" w:hAnsi="Verdana"/>
          <w:b/>
          <w:sz w:val="20"/>
          <w:u w:val="single"/>
        </w:rPr>
        <w:t>Titiana</w:t>
      </w:r>
      <w:proofErr w:type="spellEnd"/>
      <w:r w:rsidRPr="00562F4D">
        <w:rPr>
          <w:rFonts w:ascii="Verdana" w:hAnsi="Verdana"/>
          <w:b/>
          <w:sz w:val="20"/>
          <w:u w:val="single"/>
        </w:rPr>
        <w:t> </w:t>
      </w:r>
      <w:proofErr w:type="spellStart"/>
      <w:r w:rsidR="00FC4227">
        <w:rPr>
          <w:rFonts w:ascii="Verdana" w:hAnsi="Verdana"/>
          <w:b/>
          <w:sz w:val="20"/>
          <w:u w:val="single"/>
        </w:rPr>
        <w:t>Oaches</w:t>
      </w:r>
      <w:proofErr w:type="spellEnd"/>
      <w:r w:rsidRPr="00FC6E14">
        <w:rPr>
          <w:rFonts w:ascii="Verdana" w:hAnsi="Verdana"/>
          <w:sz w:val="20"/>
        </w:rPr>
        <w:t xml:space="preserve"> </w:t>
      </w:r>
      <w:r w:rsidRPr="00FC6E14">
        <w:rPr>
          <w:rFonts w:ascii="Verdana" w:hAnsi="Verdana"/>
          <w:sz w:val="20"/>
        </w:rPr>
        <w:tab/>
        <w:t>Civil</w:t>
      </w:r>
      <w:r w:rsidR="00CB2FF2">
        <w:rPr>
          <w:rFonts w:ascii="Verdana" w:hAnsi="Verdana"/>
          <w:sz w:val="20"/>
        </w:rPr>
        <w:t xml:space="preserve"> and Family Law, Criminal</w:t>
      </w:r>
      <w:r w:rsidRPr="00FC6E14">
        <w:rPr>
          <w:rFonts w:ascii="Verdana" w:hAnsi="Verdana"/>
          <w:sz w:val="20"/>
        </w:rPr>
        <w:t xml:space="preserve"> Law</w:t>
      </w:r>
      <w:r w:rsidR="00CB2FF2">
        <w:rPr>
          <w:rFonts w:ascii="Verdana" w:hAnsi="Verdana"/>
          <w:sz w:val="20"/>
        </w:rPr>
        <w:t>,</w:t>
      </w:r>
    </w:p>
    <w:p w14:paraId="65B8263A" w14:textId="6939BBD6" w:rsidR="009672CD" w:rsidRPr="00FC6E14" w:rsidRDefault="00FC6E14" w:rsidP="007835F0">
      <w:pPr>
        <w:pStyle w:val="ConvertStyle5"/>
        <w:tabs>
          <w:tab w:val="clear" w:pos="840"/>
          <w:tab w:val="clear" w:pos="4920"/>
          <w:tab w:val="left" w:pos="4320"/>
          <w:tab w:val="left" w:pos="5040"/>
          <w:tab w:val="left" w:pos="5760"/>
        </w:tabs>
        <w:ind w:right="-72"/>
        <w:rPr>
          <w:rFonts w:ascii="Verdana" w:hAnsi="Verdana"/>
          <w:sz w:val="20"/>
        </w:rPr>
      </w:pPr>
      <w:proofErr w:type="spellStart"/>
      <w:r w:rsidRPr="00FC6E14">
        <w:rPr>
          <w:rFonts w:ascii="Verdana" w:hAnsi="Verdana"/>
          <w:sz w:val="20"/>
        </w:rPr>
        <w:t>Piata</w:t>
      </w:r>
      <w:proofErr w:type="spellEnd"/>
      <w:r w:rsidRPr="00FC6E14">
        <w:rPr>
          <w:rFonts w:ascii="Verdana" w:hAnsi="Verdana"/>
          <w:sz w:val="20"/>
        </w:rPr>
        <w:t xml:space="preserve"> </w:t>
      </w:r>
      <w:proofErr w:type="spellStart"/>
      <w:r w:rsidRPr="00FC6E14">
        <w:rPr>
          <w:rFonts w:ascii="Verdana" w:hAnsi="Verdana"/>
          <w:sz w:val="20"/>
        </w:rPr>
        <w:t>Garii</w:t>
      </w:r>
      <w:proofErr w:type="spellEnd"/>
      <w:r w:rsidRPr="00FC6E14">
        <w:rPr>
          <w:rFonts w:ascii="Verdana" w:hAnsi="Verdana"/>
          <w:sz w:val="20"/>
        </w:rPr>
        <w:t xml:space="preserve"> Bl. K3</w:t>
      </w:r>
      <w:r w:rsidR="009672CD">
        <w:rPr>
          <w:rFonts w:ascii="Verdana" w:hAnsi="Verdana"/>
          <w:sz w:val="20"/>
        </w:rPr>
        <w:t xml:space="preserve">, </w:t>
      </w:r>
      <w:r w:rsidR="009672CD" w:rsidRPr="00FC6E14">
        <w:rPr>
          <w:rFonts w:ascii="Verdana" w:hAnsi="Verdana"/>
          <w:sz w:val="20"/>
        </w:rPr>
        <w:t>Sc. 1, Apt. 17</w:t>
      </w:r>
      <w:r w:rsidR="00CB2FF2">
        <w:rPr>
          <w:rFonts w:ascii="Verdana" w:hAnsi="Verdana"/>
          <w:sz w:val="20"/>
        </w:rPr>
        <w:tab/>
        <w:t>International Trade and Commercial Law</w:t>
      </w:r>
    </w:p>
    <w:p w14:paraId="649F669F" w14:textId="699DF321" w:rsidR="00FC6E14" w:rsidRDefault="00FC6E14" w:rsidP="007835F0">
      <w:pPr>
        <w:tabs>
          <w:tab w:val="left" w:pos="4320"/>
          <w:tab w:val="left" w:pos="5040"/>
          <w:tab w:val="left" w:pos="5760"/>
        </w:tabs>
        <w:rPr>
          <w:rFonts w:ascii="Verdana" w:hAnsi="Verdana"/>
          <w:color w:val="000000"/>
        </w:rPr>
      </w:pPr>
      <w:r w:rsidRPr="009672CD">
        <w:rPr>
          <w:rFonts w:ascii="Verdana" w:hAnsi="Verdana"/>
          <w:color w:val="000000"/>
        </w:rPr>
        <w:t>Tel: 0351</w:t>
      </w:r>
      <w:r w:rsidR="009672CD" w:rsidRPr="009672CD">
        <w:rPr>
          <w:rFonts w:ascii="Verdana" w:hAnsi="Verdana"/>
          <w:color w:val="000000"/>
        </w:rPr>
        <w:t>-</w:t>
      </w:r>
      <w:r w:rsidRPr="009672CD">
        <w:rPr>
          <w:rFonts w:ascii="Verdana" w:hAnsi="Verdana"/>
          <w:color w:val="000000"/>
        </w:rPr>
        <w:t>460</w:t>
      </w:r>
      <w:r w:rsidR="007A2B03">
        <w:rPr>
          <w:rFonts w:ascii="Verdana" w:hAnsi="Verdana"/>
          <w:color w:val="000000"/>
        </w:rPr>
        <w:t>-</w:t>
      </w:r>
      <w:r w:rsidRPr="009672CD">
        <w:rPr>
          <w:rFonts w:ascii="Verdana" w:hAnsi="Verdana"/>
          <w:color w:val="000000"/>
        </w:rPr>
        <w:t>480</w:t>
      </w:r>
      <w:r w:rsidR="00E4226F">
        <w:rPr>
          <w:rFonts w:ascii="Verdana" w:hAnsi="Verdana"/>
          <w:color w:val="000000"/>
        </w:rPr>
        <w:t xml:space="preserve">, </w:t>
      </w:r>
      <w:r w:rsidRPr="00FC6E14">
        <w:rPr>
          <w:rFonts w:ascii="Verdana" w:hAnsi="Verdana"/>
          <w:color w:val="000000"/>
        </w:rPr>
        <w:t>0251-597</w:t>
      </w:r>
      <w:r w:rsidR="007A2B03">
        <w:rPr>
          <w:rFonts w:ascii="Verdana" w:hAnsi="Verdana"/>
          <w:color w:val="000000"/>
        </w:rPr>
        <w:t>-</w:t>
      </w:r>
      <w:r w:rsidRPr="00FC6E14">
        <w:rPr>
          <w:rFonts w:ascii="Verdana" w:hAnsi="Verdana"/>
          <w:color w:val="000000"/>
        </w:rPr>
        <w:t>509</w:t>
      </w:r>
    </w:p>
    <w:p w14:paraId="6B8530DF" w14:textId="1689B809" w:rsidR="00453949" w:rsidRDefault="00453949" w:rsidP="00CE46E5">
      <w:pPr>
        <w:tabs>
          <w:tab w:val="left" w:pos="5040"/>
          <w:tab w:val="left" w:pos="5760"/>
        </w:tabs>
        <w:rPr>
          <w:rFonts w:ascii="Verdana" w:hAnsi="Verdana"/>
          <w:color w:val="000000"/>
        </w:rPr>
      </w:pPr>
      <w:r>
        <w:rPr>
          <w:rFonts w:ascii="Verdana" w:hAnsi="Verdana"/>
          <w:color w:val="000000"/>
        </w:rPr>
        <w:t xml:space="preserve">E-mail: </w:t>
      </w:r>
      <w:hyperlink r:id="rId93" w:history="1">
        <w:r w:rsidRPr="009D142C">
          <w:rPr>
            <w:rStyle w:val="Hyperlink"/>
            <w:rFonts w:ascii="Verdana" w:hAnsi="Verdana"/>
          </w:rPr>
          <w:t>titianaoaches@yahoo.com</w:t>
        </w:r>
      </w:hyperlink>
    </w:p>
    <w:p w14:paraId="06803E02" w14:textId="77777777" w:rsidR="00453949" w:rsidRDefault="00453949" w:rsidP="00CE46E5">
      <w:pPr>
        <w:tabs>
          <w:tab w:val="left" w:pos="5040"/>
          <w:tab w:val="left" w:pos="5760"/>
        </w:tabs>
        <w:rPr>
          <w:rFonts w:ascii="Verdana" w:hAnsi="Verdana"/>
          <w:color w:val="000000"/>
        </w:rPr>
      </w:pPr>
    </w:p>
    <w:p w14:paraId="5230BCA6" w14:textId="77777777" w:rsidR="00240691" w:rsidRDefault="00240691" w:rsidP="00CE46E5">
      <w:pPr>
        <w:tabs>
          <w:tab w:val="left" w:pos="5040"/>
          <w:tab w:val="left" w:pos="5760"/>
        </w:tabs>
        <w:rPr>
          <w:rFonts w:ascii="Verdana" w:hAnsi="Verdana"/>
          <w:color w:val="000000"/>
        </w:rPr>
      </w:pPr>
    </w:p>
    <w:p w14:paraId="32C212CF" w14:textId="2AE9C1C6" w:rsidR="00240691" w:rsidRPr="003F7104" w:rsidRDefault="00240691" w:rsidP="00415632">
      <w:pPr>
        <w:pStyle w:val="ConvertStyle4"/>
        <w:tabs>
          <w:tab w:val="clear" w:pos="840"/>
          <w:tab w:val="clear" w:pos="4920"/>
          <w:tab w:val="left" w:pos="4320"/>
          <w:tab w:val="left" w:pos="5040"/>
          <w:tab w:val="left" w:pos="5760"/>
        </w:tabs>
        <w:ind w:right="-72"/>
        <w:rPr>
          <w:rFonts w:ascii="Verdana" w:hAnsi="Verdana"/>
          <w:color w:val="000000"/>
          <w:sz w:val="20"/>
        </w:rPr>
      </w:pPr>
      <w:r w:rsidRPr="00A024FF">
        <w:rPr>
          <w:rFonts w:ascii="Verdana" w:hAnsi="Verdana"/>
          <w:b/>
          <w:color w:val="000000"/>
          <w:sz w:val="20"/>
          <w:u w:val="single"/>
        </w:rPr>
        <w:t xml:space="preserve">Nestor </w:t>
      </w:r>
      <w:proofErr w:type="spellStart"/>
      <w:r w:rsidRPr="00A024FF">
        <w:rPr>
          <w:rFonts w:ascii="Verdana" w:hAnsi="Verdana"/>
          <w:b/>
          <w:color w:val="000000"/>
          <w:sz w:val="20"/>
          <w:u w:val="single"/>
        </w:rPr>
        <w:t>Nestor</w:t>
      </w:r>
      <w:proofErr w:type="spellEnd"/>
      <w:r w:rsidRPr="00A024FF">
        <w:rPr>
          <w:rFonts w:ascii="Verdana" w:hAnsi="Verdana"/>
          <w:b/>
          <w:color w:val="000000"/>
          <w:sz w:val="20"/>
          <w:u w:val="single"/>
        </w:rPr>
        <w:t xml:space="preserve"> </w:t>
      </w:r>
      <w:proofErr w:type="spellStart"/>
      <w:r w:rsidRPr="00A024FF">
        <w:rPr>
          <w:rFonts w:ascii="Verdana" w:hAnsi="Verdana"/>
          <w:b/>
          <w:color w:val="000000"/>
          <w:sz w:val="20"/>
          <w:u w:val="single"/>
        </w:rPr>
        <w:t>Diculescu</w:t>
      </w:r>
      <w:proofErr w:type="spellEnd"/>
      <w:r w:rsidRPr="003F7104">
        <w:rPr>
          <w:rFonts w:ascii="Verdana" w:hAnsi="Verdana"/>
          <w:color w:val="000000"/>
          <w:sz w:val="20"/>
        </w:rPr>
        <w:tab/>
      </w:r>
      <w:r w:rsidRPr="002B788A">
        <w:rPr>
          <w:rFonts w:ascii="Verdana" w:hAnsi="Verdana"/>
          <w:color w:val="000000"/>
          <w:sz w:val="20"/>
        </w:rPr>
        <w:t>Administrative</w:t>
      </w:r>
      <w:r>
        <w:rPr>
          <w:rFonts w:ascii="Verdana" w:hAnsi="Verdana"/>
          <w:color w:val="000000"/>
          <w:sz w:val="20"/>
        </w:rPr>
        <w:t xml:space="preserve">, </w:t>
      </w:r>
      <w:r w:rsidRPr="002B788A">
        <w:rPr>
          <w:rFonts w:ascii="Verdana" w:hAnsi="Verdana"/>
          <w:color w:val="000000"/>
          <w:sz w:val="20"/>
        </w:rPr>
        <w:t>Banking</w:t>
      </w:r>
      <w:r>
        <w:rPr>
          <w:rFonts w:ascii="Verdana" w:hAnsi="Verdana"/>
          <w:color w:val="000000"/>
          <w:sz w:val="20"/>
        </w:rPr>
        <w:t xml:space="preserve">, </w:t>
      </w:r>
      <w:r w:rsidR="00415632">
        <w:rPr>
          <w:rFonts w:ascii="Verdana" w:hAnsi="Verdana"/>
          <w:color w:val="000000"/>
          <w:sz w:val="20"/>
        </w:rPr>
        <w:t>Commercial/</w:t>
      </w:r>
      <w:r w:rsidRPr="002B788A">
        <w:rPr>
          <w:rFonts w:ascii="Verdana" w:hAnsi="Verdana"/>
          <w:color w:val="000000"/>
          <w:sz w:val="20"/>
        </w:rPr>
        <w:t>Business</w:t>
      </w:r>
    </w:p>
    <w:p w14:paraId="3740E110" w14:textId="68E86977" w:rsidR="007835F0" w:rsidRDefault="007835F0" w:rsidP="00415632">
      <w:pPr>
        <w:pStyle w:val="ConvertStyle4"/>
        <w:tabs>
          <w:tab w:val="clear" w:pos="840"/>
          <w:tab w:val="clear" w:pos="4920"/>
          <w:tab w:val="left" w:pos="4320"/>
          <w:tab w:val="left" w:pos="5040"/>
          <w:tab w:val="left" w:pos="5760"/>
        </w:tabs>
        <w:ind w:right="-72"/>
        <w:rPr>
          <w:rFonts w:ascii="Verdana" w:hAnsi="Verdana"/>
          <w:b/>
          <w:color w:val="000000"/>
          <w:sz w:val="20"/>
        </w:rPr>
      </w:pPr>
      <w:r w:rsidRPr="00A024FF">
        <w:rPr>
          <w:rFonts w:ascii="Verdana" w:hAnsi="Verdana"/>
          <w:b/>
          <w:color w:val="000000"/>
          <w:sz w:val="20"/>
          <w:u w:val="single"/>
        </w:rPr>
        <w:t>Kingston Petersen</w:t>
      </w:r>
      <w:r w:rsidRPr="00A024FF">
        <w:rPr>
          <w:rFonts w:ascii="Verdana" w:hAnsi="Verdana"/>
          <w:b/>
          <w:color w:val="000000"/>
          <w:sz w:val="20"/>
        </w:rPr>
        <w:t xml:space="preserve"> </w:t>
      </w:r>
      <w:r w:rsidR="00415632">
        <w:rPr>
          <w:rFonts w:ascii="Verdana" w:hAnsi="Verdana"/>
          <w:b/>
          <w:color w:val="000000"/>
          <w:sz w:val="20"/>
        </w:rPr>
        <w:tab/>
      </w:r>
      <w:r w:rsidR="00415632" w:rsidRPr="002B788A">
        <w:rPr>
          <w:rFonts w:ascii="Verdana" w:hAnsi="Verdana"/>
          <w:color w:val="000000"/>
          <w:sz w:val="20"/>
        </w:rPr>
        <w:t>Litigation</w:t>
      </w:r>
      <w:r w:rsidR="00415632">
        <w:rPr>
          <w:rFonts w:ascii="Verdana" w:hAnsi="Verdana"/>
          <w:color w:val="000000"/>
          <w:sz w:val="20"/>
        </w:rPr>
        <w:t xml:space="preserve">, </w:t>
      </w:r>
      <w:r w:rsidR="00415632" w:rsidRPr="002B788A">
        <w:rPr>
          <w:rFonts w:ascii="Verdana" w:hAnsi="Verdana"/>
          <w:color w:val="000000"/>
          <w:sz w:val="20"/>
        </w:rPr>
        <w:t>Communications</w:t>
      </w:r>
      <w:r w:rsidR="00415632">
        <w:rPr>
          <w:rFonts w:ascii="Verdana" w:hAnsi="Verdana"/>
          <w:color w:val="000000"/>
          <w:sz w:val="20"/>
        </w:rPr>
        <w:t xml:space="preserve">, </w:t>
      </w:r>
      <w:r w:rsidR="00415632" w:rsidRPr="002B788A">
        <w:rPr>
          <w:rFonts w:ascii="Verdana" w:hAnsi="Verdana"/>
          <w:color w:val="000000"/>
          <w:sz w:val="20"/>
        </w:rPr>
        <w:t>Construction</w:t>
      </w:r>
      <w:r w:rsidR="00415632">
        <w:rPr>
          <w:rFonts w:ascii="Verdana" w:hAnsi="Verdana"/>
          <w:color w:val="000000"/>
          <w:sz w:val="20"/>
        </w:rPr>
        <w:t xml:space="preserve">, </w:t>
      </w:r>
      <w:r w:rsidR="00415632" w:rsidRPr="002B788A">
        <w:rPr>
          <w:rFonts w:ascii="Verdana" w:hAnsi="Verdana"/>
          <w:color w:val="000000"/>
          <w:sz w:val="20"/>
        </w:rPr>
        <w:t>Contract</w:t>
      </w:r>
      <w:r w:rsidR="00415632">
        <w:rPr>
          <w:rFonts w:ascii="Verdana" w:hAnsi="Verdana"/>
          <w:color w:val="000000"/>
          <w:sz w:val="20"/>
        </w:rPr>
        <w:t>s</w:t>
      </w:r>
    </w:p>
    <w:p w14:paraId="5A585542" w14:textId="0C58CF83" w:rsidR="00240691" w:rsidRDefault="00415632" w:rsidP="00415632">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bCs/>
          <w:color w:val="000000"/>
          <w:sz w:val="20"/>
        </w:rPr>
        <w:t xml:space="preserve">Str. </w:t>
      </w:r>
      <w:r w:rsidR="009257CA">
        <w:rPr>
          <w:rFonts w:ascii="Verdana" w:hAnsi="Verdana"/>
          <w:color w:val="000000"/>
          <w:sz w:val="20"/>
        </w:rPr>
        <w:t xml:space="preserve">13 </w:t>
      </w:r>
      <w:proofErr w:type="spellStart"/>
      <w:r w:rsidR="009257CA">
        <w:rPr>
          <w:rFonts w:ascii="Verdana" w:hAnsi="Verdana"/>
          <w:color w:val="000000"/>
          <w:sz w:val="20"/>
        </w:rPr>
        <w:t>Septembrie</w:t>
      </w:r>
      <w:proofErr w:type="spellEnd"/>
      <w:r w:rsidR="009257CA">
        <w:rPr>
          <w:rFonts w:ascii="Verdana" w:hAnsi="Verdana"/>
          <w:color w:val="000000"/>
          <w:sz w:val="20"/>
        </w:rPr>
        <w:t xml:space="preserve"> </w:t>
      </w:r>
      <w:r>
        <w:rPr>
          <w:rFonts w:ascii="Verdana" w:hAnsi="Verdana"/>
          <w:color w:val="000000"/>
          <w:sz w:val="20"/>
        </w:rPr>
        <w:t>nr. 7</w:t>
      </w:r>
      <w:r w:rsidR="009257CA">
        <w:rPr>
          <w:rFonts w:ascii="Verdana" w:hAnsi="Verdana"/>
          <w:color w:val="000000"/>
          <w:sz w:val="20"/>
        </w:rPr>
        <w:t>, 5</w:t>
      </w:r>
      <w:r w:rsidR="009257CA" w:rsidRPr="009257CA">
        <w:rPr>
          <w:rFonts w:ascii="Verdana" w:hAnsi="Verdana"/>
          <w:color w:val="000000"/>
          <w:sz w:val="20"/>
          <w:vertAlign w:val="superscript"/>
        </w:rPr>
        <w:t>th</w:t>
      </w:r>
      <w:r w:rsidR="009257CA">
        <w:rPr>
          <w:rFonts w:ascii="Verdana" w:hAnsi="Verdana"/>
          <w:color w:val="000000"/>
          <w:sz w:val="20"/>
        </w:rPr>
        <w:t xml:space="preserve"> Floor</w:t>
      </w:r>
      <w:r w:rsidR="00240691" w:rsidRPr="003F7104">
        <w:rPr>
          <w:rFonts w:ascii="Verdana" w:hAnsi="Verdana"/>
          <w:color w:val="000000"/>
          <w:sz w:val="20"/>
        </w:rPr>
        <w:tab/>
      </w:r>
      <w:r w:rsidRPr="002B788A">
        <w:rPr>
          <w:rFonts w:ascii="Verdana" w:hAnsi="Verdana"/>
          <w:color w:val="000000"/>
          <w:sz w:val="20"/>
        </w:rPr>
        <w:t>Copyright</w:t>
      </w:r>
      <w:r>
        <w:rPr>
          <w:rFonts w:ascii="Verdana" w:hAnsi="Verdana"/>
          <w:color w:val="000000"/>
          <w:sz w:val="20"/>
        </w:rPr>
        <w:t xml:space="preserve">, </w:t>
      </w:r>
      <w:r w:rsidRPr="002B788A">
        <w:rPr>
          <w:rFonts w:ascii="Verdana" w:hAnsi="Verdana"/>
          <w:color w:val="000000"/>
          <w:sz w:val="20"/>
        </w:rPr>
        <w:t>Corporate</w:t>
      </w:r>
      <w:r>
        <w:rPr>
          <w:rFonts w:ascii="Verdana" w:hAnsi="Verdana"/>
          <w:color w:val="000000"/>
          <w:sz w:val="20"/>
        </w:rPr>
        <w:t xml:space="preserve">, </w:t>
      </w:r>
      <w:r w:rsidRPr="002B788A">
        <w:rPr>
          <w:rFonts w:ascii="Verdana" w:hAnsi="Verdana"/>
          <w:color w:val="000000"/>
          <w:sz w:val="20"/>
        </w:rPr>
        <w:t>Customs</w:t>
      </w:r>
      <w:r>
        <w:rPr>
          <w:rFonts w:ascii="Verdana" w:hAnsi="Verdana"/>
          <w:color w:val="000000"/>
          <w:sz w:val="20"/>
        </w:rPr>
        <w:t xml:space="preserve">, </w:t>
      </w:r>
      <w:r w:rsidRPr="002B788A">
        <w:rPr>
          <w:rFonts w:ascii="Verdana" w:hAnsi="Verdana"/>
          <w:color w:val="000000"/>
          <w:sz w:val="20"/>
        </w:rPr>
        <w:t>Financial</w:t>
      </w:r>
    </w:p>
    <w:p w14:paraId="4924A24E" w14:textId="77777777" w:rsidR="006F4D90" w:rsidRDefault="009257CA" w:rsidP="006F4D90">
      <w:pPr>
        <w:pStyle w:val="ConvertStyle4"/>
        <w:tabs>
          <w:tab w:val="clear" w:pos="840"/>
          <w:tab w:val="clear" w:pos="4920"/>
          <w:tab w:val="left" w:pos="4320"/>
          <w:tab w:val="left" w:pos="5040"/>
          <w:tab w:val="left" w:pos="5760"/>
        </w:tabs>
        <w:ind w:left="4320" w:right="-72" w:hanging="4320"/>
        <w:rPr>
          <w:rFonts w:ascii="Verdana" w:hAnsi="Verdana"/>
          <w:color w:val="000000"/>
          <w:sz w:val="20"/>
        </w:rPr>
      </w:pPr>
      <w:r>
        <w:rPr>
          <w:rFonts w:ascii="Verdana" w:hAnsi="Verdana"/>
          <w:color w:val="000000"/>
          <w:sz w:val="20"/>
          <w:lang w:val="it-IT"/>
        </w:rPr>
        <w:t>Craiova 200530</w:t>
      </w:r>
      <w:r w:rsidR="00240691" w:rsidRPr="003F7104">
        <w:rPr>
          <w:rFonts w:ascii="Verdana" w:hAnsi="Verdana"/>
          <w:color w:val="000000"/>
          <w:sz w:val="20"/>
        </w:rPr>
        <w:tab/>
      </w:r>
      <w:r w:rsidR="00415632" w:rsidRPr="002B788A">
        <w:rPr>
          <w:rFonts w:ascii="Verdana" w:hAnsi="Verdana"/>
          <w:color w:val="000000"/>
          <w:sz w:val="20"/>
        </w:rPr>
        <w:t>Foreign Investment</w:t>
      </w:r>
      <w:r w:rsidR="00415632">
        <w:rPr>
          <w:rFonts w:ascii="Verdana" w:hAnsi="Verdana"/>
          <w:color w:val="000000"/>
          <w:sz w:val="20"/>
        </w:rPr>
        <w:t xml:space="preserve">, </w:t>
      </w:r>
      <w:r w:rsidR="00415632" w:rsidRPr="002B788A">
        <w:rPr>
          <w:rFonts w:ascii="Verdana" w:hAnsi="Verdana"/>
          <w:color w:val="000000"/>
          <w:sz w:val="20"/>
        </w:rPr>
        <w:t>Inheritance</w:t>
      </w:r>
      <w:r w:rsidR="00415632">
        <w:rPr>
          <w:rFonts w:ascii="Verdana" w:hAnsi="Verdana"/>
          <w:color w:val="000000"/>
          <w:sz w:val="20"/>
        </w:rPr>
        <w:t>,</w:t>
      </w:r>
      <w:r w:rsidR="00240691" w:rsidRPr="002B788A">
        <w:rPr>
          <w:rFonts w:ascii="Verdana" w:hAnsi="Verdana"/>
          <w:color w:val="000000"/>
          <w:sz w:val="20"/>
        </w:rPr>
        <w:t xml:space="preserve"> </w:t>
      </w:r>
      <w:r w:rsidR="00493C05" w:rsidRPr="002B788A">
        <w:rPr>
          <w:rFonts w:ascii="Verdana" w:hAnsi="Verdana"/>
          <w:color w:val="000000"/>
          <w:sz w:val="20"/>
        </w:rPr>
        <w:t>Insurance</w:t>
      </w:r>
      <w:r w:rsidR="00493C05">
        <w:rPr>
          <w:rFonts w:ascii="Verdana" w:hAnsi="Verdana"/>
          <w:color w:val="000000"/>
          <w:sz w:val="20"/>
        </w:rPr>
        <w:t xml:space="preserve">, </w:t>
      </w:r>
      <w:r w:rsidR="00493C05" w:rsidRPr="002B788A">
        <w:rPr>
          <w:rFonts w:ascii="Verdana" w:hAnsi="Verdana"/>
          <w:color w:val="000000"/>
          <w:sz w:val="20"/>
        </w:rPr>
        <w:t>Intellectual</w:t>
      </w:r>
    </w:p>
    <w:p w14:paraId="0B36AE16" w14:textId="14C71AAF" w:rsidR="00415632" w:rsidRDefault="006F4D90" w:rsidP="006F4D90">
      <w:pPr>
        <w:pStyle w:val="ConvertStyle4"/>
        <w:tabs>
          <w:tab w:val="clear" w:pos="840"/>
          <w:tab w:val="clear" w:pos="4920"/>
          <w:tab w:val="left" w:pos="4320"/>
          <w:tab w:val="left" w:pos="5040"/>
          <w:tab w:val="left" w:pos="5760"/>
        </w:tabs>
        <w:ind w:left="4320" w:right="-72" w:hanging="4320"/>
        <w:rPr>
          <w:rFonts w:ascii="Verdana" w:hAnsi="Verdana"/>
          <w:color w:val="000000"/>
          <w:sz w:val="20"/>
        </w:rPr>
      </w:pPr>
      <w:r>
        <w:rPr>
          <w:rFonts w:ascii="Verdana" w:hAnsi="Verdana"/>
          <w:color w:val="000000"/>
          <w:sz w:val="20"/>
        </w:rPr>
        <w:t xml:space="preserve">Tel: 0351-228000, </w:t>
      </w:r>
      <w:r w:rsidRPr="003F7104">
        <w:rPr>
          <w:rFonts w:ascii="Verdana" w:hAnsi="Verdana"/>
          <w:color w:val="000000"/>
          <w:sz w:val="20"/>
        </w:rPr>
        <w:t xml:space="preserve">Fax: </w:t>
      </w:r>
      <w:r>
        <w:rPr>
          <w:rFonts w:ascii="Verdana" w:hAnsi="Verdana"/>
          <w:color w:val="000000"/>
          <w:sz w:val="20"/>
        </w:rPr>
        <w:t>0351-228005</w:t>
      </w:r>
      <w:r w:rsidRPr="003F7104">
        <w:rPr>
          <w:rFonts w:ascii="Verdana" w:hAnsi="Verdana"/>
          <w:color w:val="000000"/>
          <w:sz w:val="20"/>
        </w:rPr>
        <w:tab/>
      </w:r>
      <w:r w:rsidR="00493C05" w:rsidRPr="002B788A">
        <w:rPr>
          <w:rFonts w:ascii="Verdana" w:hAnsi="Verdana"/>
          <w:color w:val="000000"/>
          <w:sz w:val="20"/>
        </w:rPr>
        <w:t>Property</w:t>
      </w:r>
      <w:r w:rsidR="00493C05">
        <w:rPr>
          <w:rFonts w:ascii="Verdana" w:hAnsi="Verdana"/>
          <w:color w:val="000000"/>
          <w:sz w:val="20"/>
        </w:rPr>
        <w:t>,</w:t>
      </w:r>
      <w:r w:rsidR="00493C05" w:rsidRPr="00493C05">
        <w:rPr>
          <w:rFonts w:ascii="Verdana" w:hAnsi="Verdana"/>
          <w:color w:val="000000"/>
          <w:sz w:val="20"/>
        </w:rPr>
        <w:t xml:space="preserve"> </w:t>
      </w:r>
      <w:r w:rsidR="00493C05" w:rsidRPr="002B788A">
        <w:rPr>
          <w:rFonts w:ascii="Verdana" w:hAnsi="Verdana"/>
          <w:color w:val="000000"/>
          <w:sz w:val="20"/>
        </w:rPr>
        <w:t>International Trade</w:t>
      </w:r>
      <w:r w:rsidR="00493C05">
        <w:rPr>
          <w:rFonts w:ascii="Verdana" w:hAnsi="Verdana"/>
          <w:color w:val="000000"/>
          <w:sz w:val="20"/>
        </w:rPr>
        <w:t xml:space="preserve">, </w:t>
      </w:r>
      <w:r w:rsidR="00493C05" w:rsidRPr="002B788A">
        <w:rPr>
          <w:rFonts w:ascii="Verdana" w:hAnsi="Verdana"/>
          <w:color w:val="000000"/>
          <w:sz w:val="20"/>
        </w:rPr>
        <w:t>Labor Law</w:t>
      </w:r>
      <w:r w:rsidR="00493C05">
        <w:rPr>
          <w:rFonts w:ascii="Verdana" w:hAnsi="Verdana"/>
          <w:color w:val="000000"/>
          <w:sz w:val="20"/>
        </w:rPr>
        <w:t xml:space="preserve">, </w:t>
      </w:r>
    </w:p>
    <w:p w14:paraId="62A43497" w14:textId="0FCD79E7" w:rsidR="00240691" w:rsidRDefault="006F4D90" w:rsidP="00415632">
      <w:pPr>
        <w:pStyle w:val="ConvertStyle4"/>
        <w:tabs>
          <w:tab w:val="clear" w:pos="840"/>
          <w:tab w:val="clear" w:pos="4920"/>
          <w:tab w:val="left" w:pos="4320"/>
          <w:tab w:val="left" w:pos="5040"/>
          <w:tab w:val="left" w:pos="5760"/>
        </w:tabs>
        <w:ind w:right="-72"/>
        <w:rPr>
          <w:rFonts w:ascii="Verdana" w:hAnsi="Verdana"/>
          <w:color w:val="000000"/>
          <w:sz w:val="20"/>
        </w:rPr>
      </w:pPr>
      <w:r w:rsidRPr="003F7104">
        <w:rPr>
          <w:rFonts w:ascii="Verdana" w:hAnsi="Verdana"/>
          <w:color w:val="000000"/>
          <w:sz w:val="20"/>
        </w:rPr>
        <w:t>E-mail:</w:t>
      </w:r>
      <w:r>
        <w:rPr>
          <w:rFonts w:ascii="Verdana" w:hAnsi="Verdana"/>
          <w:color w:val="000000"/>
          <w:sz w:val="20"/>
        </w:rPr>
        <w:t xml:space="preserve"> </w:t>
      </w:r>
      <w:hyperlink r:id="rId94" w:history="1">
        <w:r w:rsidRPr="00264993">
          <w:rPr>
            <w:rStyle w:val="Hyperlink"/>
            <w:rFonts w:ascii="Verdana" w:hAnsi="Verdana"/>
            <w:sz w:val="20"/>
          </w:rPr>
          <w:t>office.craiova@nndkp.ro</w:t>
        </w:r>
      </w:hyperlink>
      <w:r w:rsidR="00240691">
        <w:rPr>
          <w:rFonts w:ascii="Verdana" w:hAnsi="Verdana"/>
          <w:color w:val="000000"/>
          <w:sz w:val="20"/>
        </w:rPr>
        <w:tab/>
      </w:r>
      <w:r w:rsidRPr="002B788A">
        <w:rPr>
          <w:rFonts w:ascii="Verdana" w:hAnsi="Verdana"/>
          <w:color w:val="000000"/>
          <w:sz w:val="20"/>
        </w:rPr>
        <w:t>Leases and Leasing</w:t>
      </w:r>
      <w:r>
        <w:rPr>
          <w:rFonts w:ascii="Verdana" w:hAnsi="Verdana"/>
          <w:color w:val="000000"/>
          <w:sz w:val="20"/>
        </w:rPr>
        <w:t xml:space="preserve">, </w:t>
      </w:r>
      <w:r w:rsidRPr="002B788A">
        <w:rPr>
          <w:rFonts w:ascii="Verdana" w:hAnsi="Verdana"/>
          <w:color w:val="000000"/>
          <w:sz w:val="20"/>
        </w:rPr>
        <w:t>Licensing</w:t>
      </w:r>
      <w:r>
        <w:rPr>
          <w:rFonts w:ascii="Verdana" w:hAnsi="Verdana"/>
          <w:color w:val="000000"/>
          <w:sz w:val="20"/>
        </w:rPr>
        <w:t>, Tax Advisory Services</w:t>
      </w:r>
    </w:p>
    <w:p w14:paraId="58CA3AC7" w14:textId="613DD668" w:rsidR="006F4D90" w:rsidRDefault="006F4D90" w:rsidP="00415632">
      <w:pPr>
        <w:pStyle w:val="ConvertStyle4"/>
        <w:tabs>
          <w:tab w:val="clear" w:pos="840"/>
          <w:tab w:val="clear" w:pos="4920"/>
          <w:tab w:val="left" w:pos="4320"/>
          <w:tab w:val="left" w:pos="5040"/>
          <w:tab w:val="left" w:pos="5760"/>
        </w:tabs>
        <w:ind w:right="-72"/>
        <w:rPr>
          <w:rFonts w:ascii="Verdana" w:hAnsi="Verdana"/>
          <w:color w:val="000000"/>
          <w:sz w:val="20"/>
        </w:rPr>
      </w:pPr>
    </w:p>
    <w:p w14:paraId="201AA8AB" w14:textId="17C0D1B5" w:rsidR="008A74F8" w:rsidRDefault="008A74F8">
      <w:pPr>
        <w:rPr>
          <w:rStyle w:val="Strong"/>
          <w:rFonts w:ascii="Verdana" w:hAnsi="Verdana"/>
          <w:color w:val="333333"/>
          <w:u w:val="single"/>
        </w:rPr>
      </w:pPr>
    </w:p>
    <w:p w14:paraId="6AE767A3" w14:textId="19B8D8F3" w:rsidR="008A74F8" w:rsidRPr="008A74F8" w:rsidRDefault="008A74F8" w:rsidP="008A74F8">
      <w:pPr>
        <w:pStyle w:val="NormalWeb"/>
        <w:shd w:val="clear" w:color="auto" w:fill="FFFFFF"/>
        <w:spacing w:before="0" w:beforeAutospacing="0" w:after="0" w:afterAutospacing="0"/>
        <w:rPr>
          <w:rFonts w:ascii="Verdana" w:hAnsi="Verdana"/>
          <w:color w:val="333333"/>
          <w:sz w:val="20"/>
          <w:szCs w:val="20"/>
          <w:u w:val="single"/>
        </w:rPr>
      </w:pPr>
      <w:r w:rsidRPr="008A74F8">
        <w:rPr>
          <w:rStyle w:val="Strong"/>
          <w:rFonts w:ascii="Verdana" w:hAnsi="Verdana"/>
          <w:color w:val="333333"/>
          <w:sz w:val="20"/>
          <w:szCs w:val="20"/>
          <w:u w:val="single"/>
        </w:rPr>
        <w:t xml:space="preserve">Laurentiu, Laurentiu &amp; </w:t>
      </w:r>
      <w:r w:rsidRPr="007126EE">
        <w:rPr>
          <w:rStyle w:val="Strong"/>
          <w:rFonts w:ascii="Verdana" w:hAnsi="Verdana"/>
          <w:color w:val="333333"/>
          <w:sz w:val="20"/>
          <w:szCs w:val="20"/>
          <w:u w:val="single"/>
        </w:rPr>
        <w:t>Associates</w:t>
      </w:r>
      <w:r>
        <w:rPr>
          <w:rStyle w:val="Strong"/>
          <w:rFonts w:ascii="Verdana" w:hAnsi="Verdana"/>
          <w:b w:val="0"/>
          <w:bCs w:val="0"/>
          <w:color w:val="333333"/>
          <w:sz w:val="20"/>
          <w:szCs w:val="20"/>
        </w:rPr>
        <w:tab/>
      </w:r>
      <w:r w:rsidRPr="008A74F8">
        <w:rPr>
          <w:rFonts w:ascii="Verdana" w:hAnsi="Verdana"/>
          <w:color w:val="000000" w:themeColor="text1"/>
          <w:sz w:val="20"/>
          <w:szCs w:val="20"/>
        </w:rPr>
        <w:t>Corporate &amp; Commercial Law, Litigation&amp; Arbitration</w:t>
      </w:r>
    </w:p>
    <w:p w14:paraId="63B989DB" w14:textId="5CF22ED9" w:rsidR="008A74F8" w:rsidRDefault="008A74F8" w:rsidP="008A74F8">
      <w:pPr>
        <w:pStyle w:val="NormalWeb"/>
        <w:shd w:val="clear" w:color="auto" w:fill="FFFFFF"/>
        <w:spacing w:before="0" w:beforeAutospacing="0" w:after="0" w:afterAutospacing="0"/>
        <w:rPr>
          <w:rFonts w:ascii="Verdana" w:hAnsi="Verdana"/>
          <w:color w:val="333333"/>
          <w:sz w:val="20"/>
          <w:szCs w:val="20"/>
        </w:rPr>
      </w:pPr>
      <w:r>
        <w:rPr>
          <w:rFonts w:ascii="Verdana" w:hAnsi="Verdana"/>
          <w:color w:val="333333"/>
          <w:sz w:val="20"/>
          <w:szCs w:val="20"/>
        </w:rPr>
        <w:t xml:space="preserve">9, </w:t>
      </w:r>
      <w:proofErr w:type="spellStart"/>
      <w:r w:rsidRPr="008A74F8">
        <w:rPr>
          <w:rFonts w:ascii="Verdana" w:hAnsi="Verdana"/>
          <w:color w:val="333333"/>
          <w:sz w:val="20"/>
          <w:szCs w:val="20"/>
        </w:rPr>
        <w:t>Eroilor</w:t>
      </w:r>
      <w:proofErr w:type="spellEnd"/>
      <w:r>
        <w:rPr>
          <w:rFonts w:ascii="Verdana" w:hAnsi="Verdana"/>
          <w:color w:val="333333"/>
          <w:sz w:val="20"/>
          <w:szCs w:val="20"/>
        </w:rPr>
        <w:t xml:space="preserve"> Blvd</w:t>
      </w:r>
      <w:r w:rsidRPr="008A74F8">
        <w:rPr>
          <w:rFonts w:ascii="Verdana" w:hAnsi="Verdana"/>
          <w:color w:val="333333"/>
          <w:sz w:val="20"/>
          <w:szCs w:val="20"/>
        </w:rPr>
        <w:t xml:space="preserve">, </w:t>
      </w:r>
      <w:r w:rsidR="007126EE">
        <w:rPr>
          <w:rFonts w:ascii="Verdana" w:hAnsi="Verdana"/>
          <w:color w:val="333333"/>
          <w:sz w:val="20"/>
          <w:szCs w:val="20"/>
        </w:rPr>
        <w:tab/>
      </w:r>
      <w:r w:rsidR="007126EE">
        <w:rPr>
          <w:rFonts w:ascii="Verdana" w:hAnsi="Verdana"/>
          <w:color w:val="333333"/>
          <w:sz w:val="20"/>
          <w:szCs w:val="20"/>
        </w:rPr>
        <w:tab/>
      </w:r>
      <w:r w:rsidR="007126EE">
        <w:rPr>
          <w:rFonts w:ascii="Verdana" w:hAnsi="Verdana"/>
          <w:color w:val="333333"/>
          <w:sz w:val="20"/>
          <w:szCs w:val="20"/>
        </w:rPr>
        <w:tab/>
      </w:r>
      <w:r w:rsidR="007126EE">
        <w:rPr>
          <w:rFonts w:ascii="Verdana" w:hAnsi="Verdana"/>
          <w:color w:val="333333"/>
          <w:sz w:val="20"/>
          <w:szCs w:val="20"/>
        </w:rPr>
        <w:tab/>
      </w:r>
      <w:r w:rsidR="007126EE" w:rsidRPr="008A74F8">
        <w:rPr>
          <w:rFonts w:ascii="Verdana" w:hAnsi="Verdana"/>
          <w:color w:val="000000" w:themeColor="text1"/>
          <w:sz w:val="20"/>
          <w:szCs w:val="20"/>
        </w:rPr>
        <w:t>Mediation, Mergers &amp; A</w:t>
      </w:r>
      <w:r w:rsidR="007126EE">
        <w:rPr>
          <w:rFonts w:ascii="Verdana" w:hAnsi="Verdana"/>
          <w:color w:val="000000" w:themeColor="text1"/>
          <w:sz w:val="20"/>
          <w:szCs w:val="20"/>
        </w:rPr>
        <w:t>c</w:t>
      </w:r>
      <w:r w:rsidR="007126EE" w:rsidRPr="008A74F8">
        <w:rPr>
          <w:rFonts w:ascii="Verdana" w:hAnsi="Verdana"/>
          <w:color w:val="000000" w:themeColor="text1"/>
          <w:sz w:val="20"/>
          <w:szCs w:val="20"/>
        </w:rPr>
        <w:t>quisitions, Privati</w:t>
      </w:r>
      <w:r w:rsidR="007126EE">
        <w:rPr>
          <w:rFonts w:ascii="Verdana" w:hAnsi="Verdana"/>
          <w:color w:val="000000" w:themeColor="text1"/>
          <w:sz w:val="20"/>
          <w:szCs w:val="20"/>
        </w:rPr>
        <w:t>z</w:t>
      </w:r>
      <w:r w:rsidR="007126EE" w:rsidRPr="008A74F8">
        <w:rPr>
          <w:rFonts w:ascii="Verdana" w:hAnsi="Verdana"/>
          <w:color w:val="000000" w:themeColor="text1"/>
          <w:sz w:val="20"/>
          <w:szCs w:val="20"/>
        </w:rPr>
        <w:t>ation, Banking,</w:t>
      </w:r>
    </w:p>
    <w:p w14:paraId="4A7FD02D" w14:textId="33E7B290" w:rsidR="008A74F8" w:rsidRPr="008A74F8" w:rsidRDefault="008A74F8" w:rsidP="008A74F8">
      <w:pPr>
        <w:pStyle w:val="NormalWeb"/>
        <w:shd w:val="clear" w:color="auto" w:fill="FFFFFF"/>
        <w:spacing w:before="0" w:beforeAutospacing="0" w:after="0" w:afterAutospacing="0"/>
        <w:rPr>
          <w:rFonts w:ascii="Verdana" w:hAnsi="Verdana"/>
          <w:color w:val="333333"/>
          <w:sz w:val="20"/>
          <w:szCs w:val="20"/>
        </w:rPr>
      </w:pPr>
      <w:r w:rsidRPr="008A74F8">
        <w:rPr>
          <w:rFonts w:ascii="Verdana" w:hAnsi="Verdana"/>
          <w:color w:val="333333"/>
          <w:sz w:val="20"/>
          <w:szCs w:val="20"/>
        </w:rPr>
        <w:t xml:space="preserve">Cluj </w:t>
      </w:r>
      <w:proofErr w:type="spellStart"/>
      <w:r w:rsidRPr="008A74F8">
        <w:rPr>
          <w:rFonts w:ascii="Verdana" w:hAnsi="Verdana"/>
          <w:color w:val="333333"/>
          <w:sz w:val="20"/>
          <w:szCs w:val="20"/>
        </w:rPr>
        <w:t>Napoca</w:t>
      </w:r>
      <w:proofErr w:type="spellEnd"/>
      <w:r>
        <w:rPr>
          <w:rFonts w:ascii="Verdana" w:hAnsi="Verdana"/>
          <w:color w:val="333333"/>
          <w:sz w:val="20"/>
          <w:szCs w:val="20"/>
        </w:rPr>
        <w:t xml:space="preserve"> </w:t>
      </w:r>
      <w:r w:rsidRPr="008A74F8">
        <w:rPr>
          <w:rFonts w:ascii="Verdana" w:hAnsi="Verdana"/>
          <w:color w:val="333333"/>
          <w:sz w:val="20"/>
          <w:szCs w:val="20"/>
        </w:rPr>
        <w:t xml:space="preserve">400129 </w:t>
      </w:r>
      <w:r w:rsidR="007126EE">
        <w:rPr>
          <w:rFonts w:ascii="Verdana" w:hAnsi="Verdana"/>
          <w:color w:val="333333"/>
          <w:sz w:val="20"/>
          <w:szCs w:val="20"/>
        </w:rPr>
        <w:tab/>
      </w:r>
      <w:r w:rsidR="007126EE">
        <w:rPr>
          <w:rFonts w:ascii="Verdana" w:hAnsi="Verdana"/>
          <w:color w:val="333333"/>
          <w:sz w:val="20"/>
          <w:szCs w:val="20"/>
        </w:rPr>
        <w:tab/>
      </w:r>
      <w:r w:rsidR="007126EE">
        <w:rPr>
          <w:rFonts w:ascii="Verdana" w:hAnsi="Verdana"/>
          <w:color w:val="333333"/>
          <w:sz w:val="20"/>
          <w:szCs w:val="20"/>
        </w:rPr>
        <w:tab/>
      </w:r>
      <w:r w:rsidR="007126EE">
        <w:rPr>
          <w:rFonts w:ascii="Verdana" w:hAnsi="Verdana"/>
          <w:color w:val="333333"/>
          <w:sz w:val="20"/>
          <w:szCs w:val="20"/>
        </w:rPr>
        <w:tab/>
      </w:r>
      <w:r w:rsidR="007126EE" w:rsidRPr="008A74F8">
        <w:rPr>
          <w:rFonts w:ascii="Verdana" w:hAnsi="Verdana"/>
          <w:color w:val="000000" w:themeColor="text1"/>
          <w:sz w:val="20"/>
          <w:szCs w:val="20"/>
        </w:rPr>
        <w:t>Capital Markets &amp; Securities, Real Estate &amp; Construction</w:t>
      </w:r>
      <w:r w:rsidRPr="008A74F8">
        <w:rPr>
          <w:rFonts w:ascii="Verdana" w:hAnsi="Verdana"/>
          <w:color w:val="333333"/>
          <w:sz w:val="20"/>
          <w:szCs w:val="20"/>
        </w:rPr>
        <w:br/>
        <w:t>Tel: 0371</w:t>
      </w:r>
      <w:r>
        <w:rPr>
          <w:rFonts w:ascii="Verdana" w:hAnsi="Verdana"/>
          <w:color w:val="333333"/>
          <w:sz w:val="20"/>
          <w:szCs w:val="20"/>
        </w:rPr>
        <w:t>-</w:t>
      </w:r>
      <w:r w:rsidRPr="008A74F8">
        <w:rPr>
          <w:rFonts w:ascii="Verdana" w:hAnsi="Verdana"/>
          <w:color w:val="333333"/>
          <w:sz w:val="20"/>
          <w:szCs w:val="20"/>
        </w:rPr>
        <w:t>389912,</w:t>
      </w:r>
      <w:r w:rsidR="007126EE" w:rsidRPr="007126EE">
        <w:rPr>
          <w:rFonts w:ascii="Verdana" w:hAnsi="Verdana"/>
          <w:color w:val="000000" w:themeColor="text1"/>
          <w:sz w:val="20"/>
          <w:szCs w:val="20"/>
        </w:rPr>
        <w:t xml:space="preserve"> </w:t>
      </w:r>
      <w:r w:rsidR="007126EE">
        <w:rPr>
          <w:rFonts w:ascii="Verdana" w:hAnsi="Verdana"/>
          <w:color w:val="000000" w:themeColor="text1"/>
          <w:sz w:val="20"/>
          <w:szCs w:val="20"/>
        </w:rPr>
        <w:tab/>
      </w:r>
      <w:r w:rsidR="007126EE">
        <w:rPr>
          <w:rFonts w:ascii="Verdana" w:hAnsi="Verdana"/>
          <w:color w:val="000000" w:themeColor="text1"/>
          <w:sz w:val="20"/>
          <w:szCs w:val="20"/>
        </w:rPr>
        <w:tab/>
      </w:r>
      <w:r w:rsidR="007126EE">
        <w:rPr>
          <w:rFonts w:ascii="Verdana" w:hAnsi="Verdana"/>
          <w:color w:val="000000" w:themeColor="text1"/>
          <w:sz w:val="20"/>
          <w:szCs w:val="20"/>
        </w:rPr>
        <w:tab/>
      </w:r>
      <w:r w:rsidR="007126EE">
        <w:rPr>
          <w:rFonts w:ascii="Verdana" w:hAnsi="Verdana"/>
          <w:color w:val="000000" w:themeColor="text1"/>
          <w:sz w:val="20"/>
          <w:szCs w:val="20"/>
        </w:rPr>
        <w:tab/>
      </w:r>
      <w:r w:rsidR="007126EE" w:rsidRPr="008A74F8">
        <w:rPr>
          <w:rFonts w:ascii="Verdana" w:hAnsi="Verdana"/>
          <w:color w:val="000000" w:themeColor="text1"/>
          <w:sz w:val="20"/>
          <w:szCs w:val="20"/>
        </w:rPr>
        <w:t>Employment, Taxation, Competition, Telecom,</w:t>
      </w:r>
      <w:r w:rsidR="007126EE" w:rsidRPr="007126EE">
        <w:rPr>
          <w:rFonts w:ascii="Verdana" w:hAnsi="Verdana"/>
          <w:color w:val="000000" w:themeColor="text1"/>
          <w:sz w:val="20"/>
          <w:szCs w:val="20"/>
        </w:rPr>
        <w:t xml:space="preserve"> </w:t>
      </w:r>
      <w:r w:rsidR="007126EE" w:rsidRPr="008A74F8">
        <w:rPr>
          <w:rFonts w:ascii="Verdana" w:hAnsi="Verdana"/>
          <w:color w:val="000000" w:themeColor="text1"/>
          <w:sz w:val="20"/>
          <w:szCs w:val="20"/>
        </w:rPr>
        <w:t>IT &amp; Media,</w:t>
      </w:r>
      <w:r w:rsidRPr="008A74F8">
        <w:rPr>
          <w:rFonts w:ascii="Verdana" w:hAnsi="Verdana"/>
          <w:color w:val="333333"/>
          <w:sz w:val="20"/>
          <w:szCs w:val="20"/>
        </w:rPr>
        <w:br/>
        <w:t>E-mail: </w:t>
      </w:r>
      <w:proofErr w:type="gramStart"/>
      <w:r w:rsidRPr="008A74F8">
        <w:rPr>
          <w:rFonts w:ascii="Verdana" w:hAnsi="Verdana"/>
          <w:color w:val="333333"/>
          <w:sz w:val="20"/>
          <w:szCs w:val="20"/>
        </w:rPr>
        <w:t>office@lla.ro </w:t>
      </w:r>
      <w:r>
        <w:rPr>
          <w:rFonts w:ascii="Verdana" w:hAnsi="Verdana"/>
          <w:color w:val="333333"/>
          <w:sz w:val="20"/>
          <w:szCs w:val="20"/>
        </w:rPr>
        <w:t xml:space="preserve"> </w:t>
      </w:r>
      <w:r w:rsidR="007126EE">
        <w:rPr>
          <w:rFonts w:ascii="Verdana" w:hAnsi="Verdana"/>
          <w:color w:val="333333"/>
          <w:sz w:val="20"/>
          <w:szCs w:val="20"/>
        </w:rPr>
        <w:tab/>
      </w:r>
      <w:proofErr w:type="gramEnd"/>
      <w:r w:rsidR="007126EE">
        <w:rPr>
          <w:rFonts w:ascii="Verdana" w:hAnsi="Verdana"/>
          <w:color w:val="333333"/>
          <w:sz w:val="20"/>
          <w:szCs w:val="20"/>
        </w:rPr>
        <w:tab/>
      </w:r>
      <w:r w:rsidR="007126EE">
        <w:rPr>
          <w:rFonts w:ascii="Verdana" w:hAnsi="Verdana"/>
          <w:color w:val="333333"/>
          <w:sz w:val="20"/>
          <w:szCs w:val="20"/>
        </w:rPr>
        <w:tab/>
      </w:r>
      <w:r w:rsidR="007126EE" w:rsidRPr="008A74F8">
        <w:rPr>
          <w:rFonts w:ascii="Verdana" w:hAnsi="Verdana"/>
          <w:color w:val="000000" w:themeColor="text1"/>
          <w:sz w:val="20"/>
          <w:szCs w:val="20"/>
        </w:rPr>
        <w:t>Intellectual Property, Life Science, Insurance,</w:t>
      </w:r>
      <w:r w:rsidRPr="008A74F8">
        <w:rPr>
          <w:rFonts w:ascii="Verdana" w:hAnsi="Verdana"/>
          <w:color w:val="333333"/>
          <w:sz w:val="20"/>
          <w:szCs w:val="20"/>
        </w:rPr>
        <w:br/>
        <w:t xml:space="preserve">Website: </w:t>
      </w:r>
      <w:hyperlink r:id="rId95" w:history="1">
        <w:r w:rsidRPr="008F188E">
          <w:rPr>
            <w:rStyle w:val="Hyperlink"/>
            <w:rFonts w:ascii="Verdana" w:hAnsi="Verdana"/>
            <w:sz w:val="20"/>
            <w:szCs w:val="20"/>
          </w:rPr>
          <w:t>www.lla.ro</w:t>
        </w:r>
      </w:hyperlink>
      <w:r>
        <w:rPr>
          <w:rFonts w:ascii="Verdana" w:hAnsi="Verdana"/>
          <w:color w:val="333333"/>
          <w:sz w:val="20"/>
          <w:szCs w:val="20"/>
        </w:rPr>
        <w:t xml:space="preserve"> </w:t>
      </w:r>
      <w:r w:rsidR="007126EE">
        <w:rPr>
          <w:rFonts w:ascii="Verdana" w:hAnsi="Verdana"/>
          <w:color w:val="333333"/>
          <w:sz w:val="20"/>
          <w:szCs w:val="20"/>
        </w:rPr>
        <w:tab/>
      </w:r>
      <w:r w:rsidR="007126EE">
        <w:rPr>
          <w:rFonts w:ascii="Verdana" w:hAnsi="Verdana"/>
          <w:color w:val="333333"/>
          <w:sz w:val="20"/>
          <w:szCs w:val="20"/>
        </w:rPr>
        <w:tab/>
      </w:r>
      <w:r w:rsidR="007126EE">
        <w:rPr>
          <w:rFonts w:ascii="Verdana" w:hAnsi="Verdana"/>
          <w:color w:val="333333"/>
          <w:sz w:val="20"/>
          <w:szCs w:val="20"/>
        </w:rPr>
        <w:tab/>
      </w:r>
      <w:r w:rsidR="007126EE">
        <w:rPr>
          <w:rFonts w:ascii="Verdana" w:hAnsi="Verdana"/>
          <w:color w:val="333333"/>
          <w:sz w:val="20"/>
          <w:szCs w:val="20"/>
        </w:rPr>
        <w:tab/>
      </w:r>
      <w:r w:rsidR="007126EE" w:rsidRPr="008A74F8">
        <w:rPr>
          <w:rFonts w:ascii="Verdana" w:hAnsi="Verdana"/>
          <w:color w:val="000000" w:themeColor="text1"/>
          <w:sz w:val="20"/>
          <w:szCs w:val="20"/>
        </w:rPr>
        <w:t>Public/Private Partnership &amp; Concessions,</w:t>
      </w:r>
      <w:r w:rsidR="007126EE">
        <w:rPr>
          <w:rFonts w:ascii="Verdana" w:hAnsi="Verdana"/>
          <w:color w:val="000000" w:themeColor="text1"/>
          <w:sz w:val="20"/>
          <w:szCs w:val="20"/>
        </w:rPr>
        <w:t xml:space="preserve"> Environmental</w:t>
      </w:r>
    </w:p>
    <w:p w14:paraId="246220D9" w14:textId="23ACCF8D" w:rsidR="008A74F8" w:rsidRPr="008A74F8" w:rsidRDefault="008A74F8" w:rsidP="007126EE">
      <w:pPr>
        <w:pStyle w:val="NormalWeb"/>
        <w:shd w:val="clear" w:color="auto" w:fill="FFFFFF"/>
        <w:spacing w:before="0" w:beforeAutospacing="0" w:after="0" w:afterAutospacing="0"/>
        <w:ind w:left="3600" w:firstLine="720"/>
        <w:rPr>
          <w:rFonts w:ascii="Verdana" w:hAnsi="Verdana"/>
          <w:color w:val="000000" w:themeColor="text1"/>
          <w:sz w:val="20"/>
          <w:szCs w:val="20"/>
        </w:rPr>
      </w:pPr>
      <w:r w:rsidRPr="008A74F8">
        <w:rPr>
          <w:rFonts w:ascii="Verdana" w:hAnsi="Verdana"/>
          <w:color w:val="000000" w:themeColor="text1"/>
          <w:sz w:val="20"/>
          <w:szCs w:val="20"/>
        </w:rPr>
        <w:t>Law and Private Clients</w:t>
      </w:r>
      <w:r w:rsidRPr="008A74F8">
        <w:rPr>
          <w:rFonts w:ascii="Verdana" w:hAnsi="Verdana"/>
          <w:color w:val="000000" w:themeColor="text1"/>
          <w:sz w:val="20"/>
          <w:szCs w:val="20"/>
        </w:rPr>
        <w:br/>
      </w:r>
    </w:p>
    <w:p w14:paraId="42708D87" w14:textId="77777777" w:rsidR="00E8154B" w:rsidRPr="00475763" w:rsidRDefault="00E8154B" w:rsidP="00E8154B">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iasi</w:t>
      </w:r>
    </w:p>
    <w:p w14:paraId="72F24915" w14:textId="77777777" w:rsidR="00E8154B" w:rsidRPr="008C66EA" w:rsidRDefault="00E8154B" w:rsidP="007126EE">
      <w:pPr>
        <w:pStyle w:val="ConvertStyle5"/>
        <w:tabs>
          <w:tab w:val="clear" w:pos="840"/>
          <w:tab w:val="clear" w:pos="4920"/>
          <w:tab w:val="left" w:pos="4320"/>
          <w:tab w:val="left" w:pos="5040"/>
        </w:tabs>
        <w:ind w:right="-72"/>
        <w:rPr>
          <w:rFonts w:ascii="Verdana" w:hAnsi="Verdana"/>
          <w:sz w:val="20"/>
        </w:rPr>
      </w:pPr>
      <w:r w:rsidRPr="00BC4DD4">
        <w:rPr>
          <w:rFonts w:ascii="Verdana" w:hAnsi="Verdana"/>
          <w:b/>
          <w:sz w:val="20"/>
          <w:u w:val="single"/>
        </w:rPr>
        <w:t>Ernst &amp; Young</w:t>
      </w:r>
      <w:r>
        <w:rPr>
          <w:rFonts w:ascii="Verdana" w:hAnsi="Verdana"/>
          <w:sz w:val="20"/>
        </w:rPr>
        <w:tab/>
        <w:t>A</w:t>
      </w:r>
      <w:r w:rsidRPr="009B7696">
        <w:rPr>
          <w:rFonts w:ascii="Verdana" w:hAnsi="Verdana"/>
          <w:sz w:val="20"/>
        </w:rPr>
        <w:t>dvisory (Performance Improvement, Risk, IT</w:t>
      </w:r>
    </w:p>
    <w:p w14:paraId="53EAB10D" w14:textId="77777777" w:rsidR="00E8154B" w:rsidRPr="00BC4DD4" w:rsidRDefault="00E8154B" w:rsidP="007126EE">
      <w:pPr>
        <w:pStyle w:val="ConvertStyle5"/>
        <w:tabs>
          <w:tab w:val="clear" w:pos="840"/>
          <w:tab w:val="clear" w:pos="4920"/>
          <w:tab w:val="left" w:pos="4320"/>
          <w:tab w:val="left" w:pos="5040"/>
        </w:tabs>
        <w:ind w:right="-72"/>
        <w:rPr>
          <w:rFonts w:ascii="Verdana" w:hAnsi="Verdana"/>
          <w:sz w:val="20"/>
        </w:rPr>
      </w:pPr>
      <w:r>
        <w:rPr>
          <w:rFonts w:ascii="Verdana" w:hAnsi="Verdana"/>
          <w:sz w:val="20"/>
        </w:rPr>
        <w:t>United Business Center 3, 2</w:t>
      </w:r>
      <w:r w:rsidRPr="00E8154B">
        <w:rPr>
          <w:rFonts w:ascii="Verdana" w:hAnsi="Verdana"/>
          <w:sz w:val="20"/>
          <w:vertAlign w:val="superscript"/>
        </w:rPr>
        <w:t>nd</w:t>
      </w:r>
      <w:r>
        <w:rPr>
          <w:rFonts w:ascii="Verdana" w:hAnsi="Verdana"/>
          <w:sz w:val="20"/>
        </w:rPr>
        <w:t xml:space="preserve"> Block,</w:t>
      </w:r>
      <w:r>
        <w:rPr>
          <w:rFonts w:ascii="Verdana" w:hAnsi="Verdana"/>
          <w:sz w:val="20"/>
        </w:rPr>
        <w:tab/>
      </w:r>
      <w:r w:rsidRPr="009B7696">
        <w:rPr>
          <w:rFonts w:ascii="Verdana" w:hAnsi="Verdana"/>
          <w:sz w:val="20"/>
        </w:rPr>
        <w:t>Risk, Financial Services)</w:t>
      </w:r>
      <w:r>
        <w:rPr>
          <w:rFonts w:ascii="Verdana" w:hAnsi="Verdana"/>
          <w:sz w:val="20"/>
        </w:rPr>
        <w:t xml:space="preserve">, </w:t>
      </w:r>
      <w:r w:rsidRPr="009B7696">
        <w:rPr>
          <w:rFonts w:ascii="Verdana" w:hAnsi="Verdana"/>
          <w:sz w:val="20"/>
        </w:rPr>
        <w:t>Accounting, Financial</w:t>
      </w:r>
    </w:p>
    <w:p w14:paraId="6D971477" w14:textId="6151DA26" w:rsidR="00E8154B" w:rsidRPr="00BC4DD4" w:rsidRDefault="00E8154B" w:rsidP="007126EE">
      <w:pPr>
        <w:pStyle w:val="ConvertStyle5"/>
        <w:tabs>
          <w:tab w:val="clear" w:pos="840"/>
          <w:tab w:val="clear" w:pos="4920"/>
          <w:tab w:val="left" w:pos="4320"/>
          <w:tab w:val="left" w:pos="5040"/>
        </w:tabs>
        <w:ind w:right="-72"/>
        <w:rPr>
          <w:rFonts w:ascii="Verdana" w:hAnsi="Verdana"/>
          <w:sz w:val="20"/>
        </w:rPr>
      </w:pPr>
      <w:r>
        <w:rPr>
          <w:rFonts w:ascii="Verdana" w:hAnsi="Verdana"/>
          <w:sz w:val="20"/>
        </w:rPr>
        <w:t>1</w:t>
      </w:r>
      <w:r w:rsidRPr="00E8154B">
        <w:rPr>
          <w:rFonts w:ascii="Verdana" w:hAnsi="Verdana"/>
          <w:sz w:val="20"/>
          <w:vertAlign w:val="superscript"/>
        </w:rPr>
        <w:t>st</w:t>
      </w:r>
      <w:r>
        <w:rPr>
          <w:rFonts w:ascii="Verdana" w:hAnsi="Verdana"/>
          <w:sz w:val="20"/>
        </w:rPr>
        <w:t xml:space="preserve"> Floor, 7D-7E </w:t>
      </w:r>
      <w:proofErr w:type="spellStart"/>
      <w:r>
        <w:rPr>
          <w:rFonts w:ascii="Verdana" w:hAnsi="Verdana"/>
          <w:sz w:val="20"/>
        </w:rPr>
        <w:t>Palas</w:t>
      </w:r>
      <w:proofErr w:type="spellEnd"/>
      <w:r>
        <w:rPr>
          <w:rFonts w:ascii="Verdana" w:hAnsi="Verdana"/>
          <w:sz w:val="20"/>
        </w:rPr>
        <w:t xml:space="preserve"> St</w:t>
      </w:r>
      <w:r w:rsidR="00376F5E">
        <w:rPr>
          <w:rFonts w:ascii="Verdana" w:hAnsi="Verdana"/>
          <w:sz w:val="20"/>
        </w:rPr>
        <w:t>.</w:t>
      </w:r>
      <w:r>
        <w:rPr>
          <w:rFonts w:ascii="Verdana" w:hAnsi="Verdana"/>
          <w:sz w:val="20"/>
        </w:rPr>
        <w:tab/>
      </w:r>
      <w:r w:rsidRPr="009B7696">
        <w:rPr>
          <w:rFonts w:ascii="Verdana" w:hAnsi="Verdana"/>
          <w:sz w:val="20"/>
        </w:rPr>
        <w:t>Advisory</w:t>
      </w:r>
      <w:r>
        <w:rPr>
          <w:rFonts w:ascii="Verdana" w:hAnsi="Verdana"/>
          <w:sz w:val="20"/>
        </w:rPr>
        <w:t xml:space="preserve"> Services, Fraud Investigation and</w:t>
      </w:r>
    </w:p>
    <w:p w14:paraId="57F903C7" w14:textId="75B19BEE" w:rsidR="00E8154B" w:rsidRPr="00CB4B33" w:rsidRDefault="007126EE" w:rsidP="007126EE">
      <w:pPr>
        <w:pStyle w:val="ConvertStyle5"/>
        <w:tabs>
          <w:tab w:val="clear" w:pos="840"/>
          <w:tab w:val="clear" w:pos="4920"/>
          <w:tab w:val="left" w:pos="4320"/>
          <w:tab w:val="left" w:pos="5040"/>
        </w:tabs>
        <w:ind w:right="-72"/>
        <w:rPr>
          <w:rFonts w:ascii="Verdana" w:hAnsi="Verdana"/>
          <w:sz w:val="20"/>
        </w:rPr>
      </w:pPr>
      <w:r>
        <w:rPr>
          <w:rFonts w:ascii="Verdana" w:hAnsi="Verdana"/>
          <w:sz w:val="20"/>
        </w:rPr>
        <w:t>Tel</w:t>
      </w:r>
      <w:r w:rsidRPr="00BC4DD4">
        <w:rPr>
          <w:rFonts w:ascii="Verdana" w:hAnsi="Verdana"/>
          <w:sz w:val="20"/>
        </w:rPr>
        <w:t>: 02</w:t>
      </w:r>
      <w:r>
        <w:rPr>
          <w:rFonts w:ascii="Verdana" w:hAnsi="Verdana"/>
          <w:sz w:val="20"/>
        </w:rPr>
        <w:t xml:space="preserve">32-708143; Fax: </w:t>
      </w:r>
      <w:r w:rsidRPr="00BC4DD4">
        <w:rPr>
          <w:rFonts w:ascii="Verdana" w:hAnsi="Verdana"/>
          <w:sz w:val="20"/>
        </w:rPr>
        <w:t>40</w:t>
      </w:r>
      <w:r>
        <w:rPr>
          <w:rFonts w:ascii="Verdana" w:hAnsi="Verdana"/>
          <w:sz w:val="20"/>
        </w:rPr>
        <w:t>33</w:t>
      </w:r>
      <w:r w:rsidRPr="00BC4DD4">
        <w:rPr>
          <w:rFonts w:ascii="Verdana" w:hAnsi="Verdana"/>
          <w:sz w:val="20"/>
        </w:rPr>
        <w:t>2</w:t>
      </w:r>
      <w:r>
        <w:rPr>
          <w:rFonts w:ascii="Verdana" w:hAnsi="Verdana"/>
          <w:sz w:val="20"/>
        </w:rPr>
        <w:t>-</w:t>
      </w:r>
      <w:proofErr w:type="gramStart"/>
      <w:r>
        <w:rPr>
          <w:rFonts w:ascii="Verdana" w:hAnsi="Verdana"/>
          <w:sz w:val="20"/>
        </w:rPr>
        <w:t>730372</w:t>
      </w:r>
      <w:r w:rsidR="00137794">
        <w:rPr>
          <w:rFonts w:ascii="Verdana" w:hAnsi="Verdana"/>
          <w:sz w:val="20"/>
        </w:rPr>
        <w:t xml:space="preserve">  </w:t>
      </w:r>
      <w:r>
        <w:rPr>
          <w:rFonts w:ascii="Verdana" w:hAnsi="Verdana"/>
          <w:sz w:val="20"/>
        </w:rPr>
        <w:tab/>
      </w:r>
      <w:proofErr w:type="gramEnd"/>
      <w:r w:rsidR="00E8154B" w:rsidRPr="009B7696">
        <w:rPr>
          <w:rFonts w:ascii="Verdana" w:hAnsi="Verdana"/>
          <w:sz w:val="20"/>
        </w:rPr>
        <w:t>Dispute Services,</w:t>
      </w:r>
      <w:r w:rsidR="00E8154B" w:rsidRPr="00E60DAB">
        <w:rPr>
          <w:rFonts w:ascii="Verdana" w:hAnsi="Verdana"/>
          <w:sz w:val="20"/>
        </w:rPr>
        <w:t xml:space="preserve"> </w:t>
      </w:r>
      <w:r w:rsidR="00E8154B" w:rsidRPr="009B7696">
        <w:rPr>
          <w:rFonts w:ascii="Verdana" w:hAnsi="Verdana"/>
          <w:sz w:val="20"/>
        </w:rPr>
        <w:t>Corporate Development, Tax</w:t>
      </w:r>
      <w:r>
        <w:rPr>
          <w:rFonts w:ascii="Verdana" w:hAnsi="Verdana"/>
          <w:sz w:val="20"/>
        </w:rPr>
        <w:t xml:space="preserve"> Law</w:t>
      </w:r>
    </w:p>
    <w:p w14:paraId="7789AD5D" w14:textId="77777777" w:rsidR="00E8154B" w:rsidRDefault="00E8154B" w:rsidP="00E8154B">
      <w:pPr>
        <w:pStyle w:val="ConvertStyle5"/>
        <w:tabs>
          <w:tab w:val="clear" w:pos="840"/>
          <w:tab w:val="clear" w:pos="4920"/>
          <w:tab w:val="left" w:pos="5040"/>
        </w:tabs>
        <w:ind w:right="-72"/>
        <w:rPr>
          <w:rFonts w:ascii="Verdana" w:hAnsi="Verdana"/>
          <w:sz w:val="20"/>
        </w:rPr>
      </w:pPr>
      <w:r>
        <w:rPr>
          <w:rFonts w:ascii="Verdana" w:hAnsi="Verdana"/>
          <w:sz w:val="20"/>
        </w:rPr>
        <w:t xml:space="preserve">E-mail: </w:t>
      </w:r>
      <w:hyperlink r:id="rId96" w:history="1">
        <w:r w:rsidRPr="005D1138">
          <w:rPr>
            <w:rStyle w:val="Hyperlink"/>
            <w:rFonts w:ascii="Verdana" w:hAnsi="Verdana"/>
            <w:sz w:val="20"/>
          </w:rPr>
          <w:t>office@ro.ey.com</w:t>
        </w:r>
      </w:hyperlink>
      <w:r>
        <w:t xml:space="preserve">, </w:t>
      </w:r>
    </w:p>
    <w:p w14:paraId="77CCBBF2" w14:textId="06489DEA" w:rsidR="00F24FBA" w:rsidRDefault="00E8154B" w:rsidP="00E8154B">
      <w:pPr>
        <w:pStyle w:val="ConvertStyle5"/>
        <w:tabs>
          <w:tab w:val="clear" w:pos="840"/>
          <w:tab w:val="clear" w:pos="4920"/>
          <w:tab w:val="left" w:pos="5040"/>
        </w:tabs>
        <w:ind w:right="-72"/>
        <w:rPr>
          <w:rFonts w:ascii="Verdana" w:hAnsi="Verdana"/>
          <w:sz w:val="20"/>
        </w:rPr>
      </w:pPr>
      <w:r>
        <w:rPr>
          <w:rFonts w:ascii="Verdana" w:hAnsi="Verdana"/>
          <w:sz w:val="20"/>
        </w:rPr>
        <w:t xml:space="preserve">Website: </w:t>
      </w:r>
      <w:hyperlink r:id="rId97" w:history="1">
        <w:r w:rsidRPr="004E340E">
          <w:rPr>
            <w:rStyle w:val="Hyperlink"/>
            <w:rFonts w:ascii="Verdana" w:hAnsi="Verdana"/>
            <w:sz w:val="20"/>
          </w:rPr>
          <w:t>http://www.ey.com</w:t>
        </w:r>
      </w:hyperlink>
      <w:r>
        <w:rPr>
          <w:rFonts w:ascii="Verdana" w:hAnsi="Verdana"/>
          <w:sz w:val="20"/>
        </w:rPr>
        <w:t xml:space="preserve"> </w:t>
      </w:r>
    </w:p>
    <w:p w14:paraId="2ADED235" w14:textId="33DA66E0" w:rsidR="00F24FBA" w:rsidRDefault="00F24FBA">
      <w:pPr>
        <w:rPr>
          <w:rFonts w:ascii="Verdana" w:hAnsi="Verdana"/>
        </w:rPr>
      </w:pPr>
    </w:p>
    <w:p w14:paraId="04533A2A" w14:textId="77777777" w:rsidR="00EA312B" w:rsidRPr="00475763" w:rsidRDefault="00EA312B"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ORADEA</w:t>
      </w:r>
    </w:p>
    <w:p w14:paraId="7E194835" w14:textId="4C2D0438" w:rsidR="00A53CBC" w:rsidRPr="00562F4D" w:rsidRDefault="00FC6E14" w:rsidP="00FF3540">
      <w:pPr>
        <w:tabs>
          <w:tab w:val="left" w:pos="4320"/>
          <w:tab w:val="left" w:pos="5040"/>
          <w:tab w:val="left" w:pos="5760"/>
        </w:tabs>
        <w:autoSpaceDE w:val="0"/>
        <w:autoSpaceDN w:val="0"/>
        <w:adjustRightInd w:val="0"/>
        <w:rPr>
          <w:rFonts w:ascii="Verdana" w:hAnsi="Verdana"/>
          <w:b/>
        </w:rPr>
      </w:pPr>
      <w:proofErr w:type="spellStart"/>
      <w:r w:rsidRPr="00562F4D">
        <w:rPr>
          <w:rFonts w:ascii="Verdana" w:hAnsi="Verdana"/>
          <w:b/>
          <w:u w:val="single"/>
        </w:rPr>
        <w:t>Szekely</w:t>
      </w:r>
      <w:proofErr w:type="spellEnd"/>
      <w:r w:rsidRPr="00562F4D">
        <w:rPr>
          <w:rFonts w:ascii="Verdana" w:hAnsi="Verdana"/>
          <w:b/>
          <w:u w:val="single"/>
        </w:rPr>
        <w:t xml:space="preserve"> &amp; </w:t>
      </w:r>
      <w:proofErr w:type="spellStart"/>
      <w:r w:rsidRPr="00562F4D">
        <w:rPr>
          <w:rFonts w:ascii="Verdana" w:hAnsi="Verdana"/>
          <w:b/>
          <w:u w:val="single"/>
        </w:rPr>
        <w:t>Formittag</w:t>
      </w:r>
      <w:proofErr w:type="spellEnd"/>
      <w:r w:rsidR="00FF3540" w:rsidRPr="00FF3540">
        <w:rPr>
          <w:rFonts w:ascii="Verdana" w:hAnsi="Verdana"/>
        </w:rPr>
        <w:t xml:space="preserve"> </w:t>
      </w:r>
      <w:r w:rsidR="00FF3540">
        <w:rPr>
          <w:rFonts w:ascii="Verdana" w:hAnsi="Verdana"/>
        </w:rPr>
        <w:tab/>
        <w:t>Civil and Family L</w:t>
      </w:r>
      <w:r w:rsidR="00FF3540" w:rsidRPr="00FC6E14">
        <w:rPr>
          <w:rFonts w:ascii="Verdana" w:hAnsi="Verdana"/>
        </w:rPr>
        <w:t>aw,</w:t>
      </w:r>
      <w:r w:rsidR="00FF3540">
        <w:rPr>
          <w:rFonts w:ascii="Verdana" w:hAnsi="Verdana"/>
        </w:rPr>
        <w:t xml:space="preserve"> Commercial, Concession and</w:t>
      </w:r>
    </w:p>
    <w:p w14:paraId="2AF414D0" w14:textId="5DCF0943" w:rsidR="00FC6E14" w:rsidRPr="00FC6E14" w:rsidRDefault="00A53CBC" w:rsidP="00FF3540">
      <w:pPr>
        <w:tabs>
          <w:tab w:val="left" w:pos="4320"/>
          <w:tab w:val="left" w:pos="5040"/>
          <w:tab w:val="left" w:pos="5760"/>
        </w:tabs>
        <w:autoSpaceDE w:val="0"/>
        <w:autoSpaceDN w:val="0"/>
        <w:adjustRightInd w:val="0"/>
        <w:rPr>
          <w:rFonts w:ascii="Verdana" w:hAnsi="Verdana"/>
        </w:rPr>
      </w:pPr>
      <w:r>
        <w:rPr>
          <w:rFonts w:ascii="Verdana" w:hAnsi="Verdana"/>
        </w:rPr>
        <w:t>(</w:t>
      </w:r>
      <w:r w:rsidR="00FC6E14" w:rsidRPr="00FC6E14">
        <w:rPr>
          <w:rFonts w:ascii="Verdana" w:hAnsi="Verdana"/>
        </w:rPr>
        <w:t>Romanian</w:t>
      </w:r>
      <w:r>
        <w:rPr>
          <w:rFonts w:ascii="Verdana" w:hAnsi="Verdana"/>
        </w:rPr>
        <w:t>, English</w:t>
      </w:r>
      <w:r w:rsidR="00FF3540">
        <w:rPr>
          <w:rFonts w:ascii="Verdana" w:hAnsi="Verdana"/>
        </w:rPr>
        <w:t xml:space="preserve">, </w:t>
      </w:r>
      <w:r>
        <w:rPr>
          <w:rFonts w:ascii="Verdana" w:hAnsi="Verdana"/>
        </w:rPr>
        <w:t>Hungarian)</w:t>
      </w:r>
      <w:r w:rsidR="00FF3540" w:rsidRPr="00FF3540">
        <w:rPr>
          <w:rFonts w:ascii="Verdana" w:hAnsi="Verdana"/>
        </w:rPr>
        <w:t xml:space="preserve"> </w:t>
      </w:r>
      <w:r w:rsidR="00FF3540">
        <w:rPr>
          <w:rFonts w:ascii="Verdana" w:hAnsi="Verdana"/>
        </w:rPr>
        <w:tab/>
        <w:t xml:space="preserve">Leasing, </w:t>
      </w:r>
      <w:r w:rsidR="00FF3540" w:rsidRPr="00FC6E14">
        <w:rPr>
          <w:rFonts w:ascii="Verdana" w:hAnsi="Verdana"/>
        </w:rPr>
        <w:t>Estate &amp; Administrative</w:t>
      </w:r>
      <w:r w:rsidR="00FF3540">
        <w:rPr>
          <w:rFonts w:ascii="Verdana" w:hAnsi="Verdana"/>
        </w:rPr>
        <w:t xml:space="preserve"> Law, Private Property,</w:t>
      </w:r>
    </w:p>
    <w:p w14:paraId="70CF3744" w14:textId="05A5FECF" w:rsidR="00FC6E14" w:rsidRPr="00FC6E14" w:rsidRDefault="00FF3540" w:rsidP="00FF3540">
      <w:pPr>
        <w:tabs>
          <w:tab w:val="left" w:pos="4320"/>
          <w:tab w:val="left" w:pos="4410"/>
          <w:tab w:val="left" w:pos="5040"/>
          <w:tab w:val="left" w:pos="5760"/>
        </w:tabs>
        <w:autoSpaceDE w:val="0"/>
        <w:autoSpaceDN w:val="0"/>
        <w:adjustRightInd w:val="0"/>
        <w:rPr>
          <w:rFonts w:ascii="Verdana" w:hAnsi="Verdana"/>
        </w:rPr>
      </w:pPr>
      <w:r>
        <w:rPr>
          <w:rFonts w:ascii="Verdana" w:hAnsi="Verdana"/>
        </w:rPr>
        <w:t xml:space="preserve">14, </w:t>
      </w:r>
      <w:proofErr w:type="spellStart"/>
      <w:r w:rsidR="00FC6E14" w:rsidRPr="00FC6E14">
        <w:rPr>
          <w:rFonts w:ascii="Verdana" w:hAnsi="Verdana"/>
        </w:rPr>
        <w:t>Republicii</w:t>
      </w:r>
      <w:proofErr w:type="spellEnd"/>
      <w:r>
        <w:rPr>
          <w:rFonts w:ascii="Verdana" w:hAnsi="Verdana"/>
        </w:rPr>
        <w:t xml:space="preserve"> St.,</w:t>
      </w:r>
      <w:r w:rsidR="00FC6E14" w:rsidRPr="00FC6E14">
        <w:rPr>
          <w:rFonts w:ascii="Verdana" w:hAnsi="Verdana"/>
        </w:rPr>
        <w:t xml:space="preserve"> Apt. 4</w:t>
      </w:r>
      <w:r w:rsidR="00A43A90">
        <w:rPr>
          <w:rFonts w:ascii="Verdana" w:hAnsi="Verdana"/>
        </w:rPr>
        <w:t xml:space="preserve">, </w:t>
      </w:r>
      <w:r>
        <w:rPr>
          <w:rFonts w:ascii="Verdana" w:hAnsi="Verdana"/>
        </w:rPr>
        <w:tab/>
        <w:t>Public Property</w:t>
      </w:r>
    </w:p>
    <w:p w14:paraId="58882563" w14:textId="36539F72" w:rsidR="00A82CB1" w:rsidRDefault="00A82CB1" w:rsidP="00CE46E5">
      <w:pPr>
        <w:tabs>
          <w:tab w:val="left" w:pos="5040"/>
          <w:tab w:val="left" w:pos="5760"/>
        </w:tabs>
        <w:autoSpaceDE w:val="0"/>
        <w:autoSpaceDN w:val="0"/>
        <w:adjustRightInd w:val="0"/>
        <w:rPr>
          <w:rFonts w:ascii="Verdana" w:hAnsi="Verdana"/>
        </w:rPr>
      </w:pPr>
      <w:r>
        <w:rPr>
          <w:rFonts w:ascii="Verdana" w:hAnsi="Verdana"/>
        </w:rPr>
        <w:t>Tel: 0359-405-032</w:t>
      </w:r>
    </w:p>
    <w:p w14:paraId="7A0F2034" w14:textId="77777777" w:rsidR="00A82CB1" w:rsidRDefault="00A82CB1" w:rsidP="00CE46E5">
      <w:pPr>
        <w:tabs>
          <w:tab w:val="left" w:pos="5040"/>
          <w:tab w:val="left" w:pos="5760"/>
        </w:tabs>
        <w:autoSpaceDE w:val="0"/>
        <w:autoSpaceDN w:val="0"/>
        <w:adjustRightInd w:val="0"/>
        <w:rPr>
          <w:rFonts w:ascii="Verdana" w:hAnsi="Verdana"/>
        </w:rPr>
      </w:pPr>
      <w:r>
        <w:rPr>
          <w:rFonts w:ascii="Verdana" w:hAnsi="Verdana"/>
        </w:rPr>
        <w:t>Fax:  0259-440</w:t>
      </w:r>
      <w:r w:rsidR="00FC6E14" w:rsidRPr="00FC6E14">
        <w:rPr>
          <w:rFonts w:ascii="Verdana" w:hAnsi="Verdana"/>
        </w:rPr>
        <w:t xml:space="preserve">-877 </w:t>
      </w:r>
    </w:p>
    <w:p w14:paraId="3153518B" w14:textId="6ED6825A" w:rsidR="00FC6E14" w:rsidRPr="00FC6E14" w:rsidRDefault="00A82CB1" w:rsidP="00CE46E5">
      <w:pPr>
        <w:tabs>
          <w:tab w:val="left" w:pos="5040"/>
          <w:tab w:val="left" w:pos="5760"/>
        </w:tabs>
        <w:autoSpaceDE w:val="0"/>
        <w:autoSpaceDN w:val="0"/>
        <w:adjustRightInd w:val="0"/>
        <w:rPr>
          <w:rFonts w:ascii="Verdana" w:hAnsi="Verdana"/>
        </w:rPr>
      </w:pPr>
      <w:r>
        <w:rPr>
          <w:rFonts w:ascii="Verdana" w:hAnsi="Verdana"/>
        </w:rPr>
        <w:t>Cell: 0745-537-053</w:t>
      </w:r>
      <w:r w:rsidR="00FF3540">
        <w:rPr>
          <w:rFonts w:ascii="Verdana" w:hAnsi="Verdana"/>
        </w:rPr>
        <w:t>, 0744-777-175</w:t>
      </w:r>
      <w:r w:rsidR="00FC6E14" w:rsidRPr="00FC6E14">
        <w:rPr>
          <w:rFonts w:ascii="Verdana" w:hAnsi="Verdana"/>
        </w:rPr>
        <w:t xml:space="preserve"> </w:t>
      </w:r>
    </w:p>
    <w:p w14:paraId="646C15A3" w14:textId="77777777" w:rsidR="00FC6E14" w:rsidRPr="00FC6E14" w:rsidRDefault="00FC6E14" w:rsidP="00CE46E5">
      <w:pPr>
        <w:tabs>
          <w:tab w:val="left" w:pos="5040"/>
          <w:tab w:val="left" w:pos="5760"/>
        </w:tabs>
        <w:autoSpaceDE w:val="0"/>
        <w:autoSpaceDN w:val="0"/>
        <w:adjustRightInd w:val="0"/>
        <w:rPr>
          <w:rFonts w:ascii="Verdana" w:hAnsi="Verdana"/>
        </w:rPr>
      </w:pPr>
      <w:r w:rsidRPr="00FC6E14">
        <w:rPr>
          <w:rFonts w:ascii="Verdana" w:hAnsi="Verdana"/>
        </w:rPr>
        <w:t xml:space="preserve">Website: </w:t>
      </w:r>
      <w:hyperlink r:id="rId98" w:history="1">
        <w:r w:rsidRPr="00FC6E14">
          <w:rPr>
            <w:rFonts w:ascii="Verdana" w:hAnsi="Verdana"/>
            <w:color w:val="0000FF"/>
            <w:u w:val="single"/>
          </w:rPr>
          <w:t>www.lexcons.ro</w:t>
        </w:r>
      </w:hyperlink>
    </w:p>
    <w:p w14:paraId="21870DBF" w14:textId="1C2ABC99" w:rsidR="00FC6E14" w:rsidRDefault="00FC6E14" w:rsidP="00CE46E5">
      <w:pPr>
        <w:tabs>
          <w:tab w:val="left" w:pos="5040"/>
          <w:tab w:val="left" w:pos="5760"/>
        </w:tabs>
        <w:autoSpaceDE w:val="0"/>
        <w:autoSpaceDN w:val="0"/>
        <w:adjustRightInd w:val="0"/>
        <w:rPr>
          <w:rFonts w:ascii="Verdana" w:hAnsi="Verdana"/>
        </w:rPr>
      </w:pPr>
      <w:r w:rsidRPr="00FC6E14">
        <w:rPr>
          <w:rFonts w:ascii="Verdana" w:hAnsi="Verdana"/>
        </w:rPr>
        <w:t xml:space="preserve">Email: </w:t>
      </w:r>
      <w:hyperlink r:id="rId99" w:history="1">
        <w:r w:rsidR="00A82CB1" w:rsidRPr="00F55ADD">
          <w:rPr>
            <w:rStyle w:val="Hyperlink"/>
            <w:rFonts w:ascii="Verdana" w:hAnsi="Verdana"/>
            <w:sz w:val="18"/>
            <w:szCs w:val="18"/>
          </w:rPr>
          <w:t>formittag@lexcons.ro</w:t>
        </w:r>
      </w:hyperlink>
      <w:r w:rsidRPr="00FC6E14">
        <w:rPr>
          <w:rFonts w:ascii="Verdana" w:hAnsi="Verdana"/>
        </w:rPr>
        <w:t xml:space="preserve"> </w:t>
      </w:r>
    </w:p>
    <w:p w14:paraId="2E91F66D" w14:textId="77777777" w:rsidR="00376F5E" w:rsidRPr="00FC6E14" w:rsidRDefault="00376F5E" w:rsidP="00CE46E5">
      <w:pPr>
        <w:tabs>
          <w:tab w:val="left" w:pos="5040"/>
          <w:tab w:val="left" w:pos="5760"/>
        </w:tabs>
        <w:autoSpaceDE w:val="0"/>
        <w:autoSpaceDN w:val="0"/>
        <w:adjustRightInd w:val="0"/>
        <w:rPr>
          <w:rFonts w:ascii="Verdana" w:hAnsi="Verdana"/>
        </w:rPr>
      </w:pPr>
    </w:p>
    <w:p w14:paraId="40312F04" w14:textId="77777777" w:rsidR="00A05F67" w:rsidRPr="00A43A90" w:rsidRDefault="00A05F67" w:rsidP="00A05F67">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PITESTI</w:t>
      </w:r>
    </w:p>
    <w:p w14:paraId="7867CF4B" w14:textId="7F43CC28" w:rsidR="007978D8" w:rsidRPr="003F7104" w:rsidRDefault="007978D8" w:rsidP="000544E9">
      <w:pPr>
        <w:pStyle w:val="ConvertStyle4"/>
        <w:tabs>
          <w:tab w:val="clear" w:pos="840"/>
          <w:tab w:val="clear" w:pos="4920"/>
          <w:tab w:val="left" w:pos="4320"/>
          <w:tab w:val="left" w:pos="5040"/>
          <w:tab w:val="left" w:pos="5760"/>
        </w:tabs>
        <w:ind w:right="-72"/>
        <w:rPr>
          <w:rFonts w:ascii="Verdana" w:hAnsi="Verdana"/>
          <w:color w:val="000000"/>
          <w:sz w:val="20"/>
        </w:rPr>
      </w:pPr>
      <w:proofErr w:type="spellStart"/>
      <w:r>
        <w:rPr>
          <w:rFonts w:ascii="Verdana" w:hAnsi="Verdana"/>
          <w:b/>
          <w:color w:val="000000"/>
          <w:sz w:val="20"/>
          <w:u w:val="single"/>
        </w:rPr>
        <w:t>Nico</w:t>
      </w:r>
      <w:r w:rsidRPr="00A024FF">
        <w:rPr>
          <w:rFonts w:ascii="Verdana" w:hAnsi="Verdana"/>
          <w:b/>
          <w:color w:val="000000"/>
          <w:sz w:val="20"/>
          <w:u w:val="single"/>
        </w:rPr>
        <w:t>lescu</w:t>
      </w:r>
      <w:proofErr w:type="spellEnd"/>
      <w:r w:rsidRPr="00A024FF">
        <w:rPr>
          <w:rFonts w:ascii="Verdana" w:hAnsi="Verdana"/>
          <w:b/>
          <w:color w:val="000000"/>
          <w:sz w:val="20"/>
          <w:u w:val="single"/>
        </w:rPr>
        <w:t xml:space="preserve"> &amp; </w:t>
      </w:r>
      <w:proofErr w:type="spellStart"/>
      <w:r w:rsidRPr="00A024FF">
        <w:rPr>
          <w:rFonts w:ascii="Verdana" w:hAnsi="Verdana"/>
          <w:b/>
          <w:color w:val="000000"/>
          <w:sz w:val="20"/>
          <w:u w:val="single"/>
        </w:rPr>
        <w:t>Perianu</w:t>
      </w:r>
      <w:proofErr w:type="spellEnd"/>
      <w:r w:rsidRPr="00A024FF">
        <w:rPr>
          <w:rFonts w:ascii="Verdana" w:hAnsi="Verdana"/>
          <w:b/>
          <w:color w:val="000000"/>
          <w:sz w:val="20"/>
          <w:u w:val="single"/>
        </w:rPr>
        <w:t xml:space="preserve"> Law Office</w:t>
      </w:r>
      <w:r w:rsidRPr="003F7104">
        <w:rPr>
          <w:rFonts w:ascii="Verdana" w:hAnsi="Verdana"/>
          <w:color w:val="000000"/>
          <w:sz w:val="20"/>
          <w:u w:val="single"/>
        </w:rPr>
        <w:t xml:space="preserve"> </w:t>
      </w:r>
      <w:r w:rsidRPr="003F7104">
        <w:rPr>
          <w:rFonts w:ascii="Verdana" w:hAnsi="Verdana"/>
          <w:color w:val="000000"/>
          <w:sz w:val="20"/>
        </w:rPr>
        <w:tab/>
        <w:t>Business</w:t>
      </w:r>
      <w:r>
        <w:rPr>
          <w:rFonts w:ascii="Verdana" w:hAnsi="Verdana"/>
          <w:color w:val="000000"/>
          <w:sz w:val="20"/>
        </w:rPr>
        <w:t xml:space="preserve"> (</w:t>
      </w:r>
      <w:r w:rsidRPr="003C66AE">
        <w:rPr>
          <w:rFonts w:ascii="Verdana" w:hAnsi="Verdana"/>
          <w:color w:val="000000" w:themeColor="text1"/>
          <w:sz w:val="20"/>
          <w:shd w:val="clear" w:color="auto" w:fill="FFFFFF"/>
        </w:rPr>
        <w:t xml:space="preserve">Commercial, Contracts, Mergers and </w:t>
      </w:r>
    </w:p>
    <w:p w14:paraId="56BFB7FE" w14:textId="48ECDE45" w:rsidR="000544E9" w:rsidRDefault="007978D8" w:rsidP="000544E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60A </w:t>
      </w:r>
      <w:proofErr w:type="spellStart"/>
      <w:r>
        <w:rPr>
          <w:rFonts w:ascii="Verdana" w:hAnsi="Verdana"/>
          <w:color w:val="000000"/>
          <w:sz w:val="20"/>
        </w:rPr>
        <w:t>Republicii</w:t>
      </w:r>
      <w:proofErr w:type="spellEnd"/>
      <w:r>
        <w:rPr>
          <w:rFonts w:ascii="Verdana" w:hAnsi="Verdana"/>
          <w:color w:val="000000"/>
          <w:sz w:val="20"/>
        </w:rPr>
        <w:t xml:space="preserve"> Blvd</w:t>
      </w:r>
      <w:r w:rsidR="00710788">
        <w:rPr>
          <w:rFonts w:ascii="Verdana" w:hAnsi="Verdana"/>
          <w:color w:val="000000"/>
          <w:sz w:val="20"/>
        </w:rPr>
        <w:tab/>
      </w:r>
      <w:r w:rsidRPr="003C66AE">
        <w:rPr>
          <w:rFonts w:ascii="Verdana" w:hAnsi="Verdana"/>
          <w:color w:val="000000" w:themeColor="text1"/>
          <w:sz w:val="20"/>
          <w:shd w:val="clear" w:color="auto" w:fill="FFFFFF"/>
        </w:rPr>
        <w:t>Acquisitions, Capital Market</w:t>
      </w:r>
      <w:r w:rsidRPr="003F7104">
        <w:rPr>
          <w:rFonts w:ascii="Verdana" w:hAnsi="Verdana"/>
          <w:color w:val="000000"/>
          <w:sz w:val="20"/>
        </w:rPr>
        <w:t xml:space="preserve"> Insolvency, </w:t>
      </w:r>
      <w:r w:rsidRPr="003C66AE">
        <w:rPr>
          <w:rFonts w:ascii="Verdana" w:hAnsi="Verdana"/>
          <w:color w:val="000000" w:themeColor="text1"/>
          <w:sz w:val="20"/>
          <w:shd w:val="clear" w:color="auto" w:fill="FFFFFF"/>
        </w:rPr>
        <w:t>Insolvency</w:t>
      </w:r>
      <w:r>
        <w:rPr>
          <w:rFonts w:ascii="Verdana" w:hAnsi="Verdana"/>
          <w:color w:val="000000" w:themeColor="text1"/>
          <w:sz w:val="20"/>
          <w:shd w:val="clear" w:color="auto" w:fill="FFFFFF"/>
        </w:rPr>
        <w:t>)</w:t>
      </w:r>
      <w:r w:rsidRPr="003F7104">
        <w:rPr>
          <w:rFonts w:ascii="Verdana" w:hAnsi="Verdana"/>
          <w:color w:val="000000"/>
          <w:sz w:val="20"/>
        </w:rPr>
        <w:t xml:space="preserve"> </w:t>
      </w:r>
    </w:p>
    <w:p w14:paraId="418868F5" w14:textId="4623357D" w:rsidR="007978D8" w:rsidRPr="003F7104" w:rsidRDefault="007978D8" w:rsidP="000544E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Tel: 0348-445-9</w:t>
      </w:r>
      <w:r w:rsidR="00710788">
        <w:rPr>
          <w:rFonts w:ascii="Verdana" w:hAnsi="Verdana"/>
          <w:color w:val="000000"/>
          <w:sz w:val="20"/>
        </w:rPr>
        <w:t>85</w:t>
      </w:r>
      <w:r>
        <w:rPr>
          <w:rFonts w:ascii="Verdana" w:hAnsi="Verdana"/>
          <w:color w:val="000000"/>
          <w:sz w:val="20"/>
        </w:rPr>
        <w:tab/>
        <w:t>Civil Law, Tax Law, Administrative, Commercial</w:t>
      </w:r>
    </w:p>
    <w:p w14:paraId="292F4A75" w14:textId="10A5864E" w:rsidR="007978D8" w:rsidRPr="003F7104" w:rsidRDefault="007978D8" w:rsidP="000544E9">
      <w:pPr>
        <w:pStyle w:val="ConvertStyle4"/>
        <w:tabs>
          <w:tab w:val="clear" w:pos="840"/>
          <w:tab w:val="clear" w:pos="4920"/>
          <w:tab w:val="left" w:pos="4320"/>
          <w:tab w:val="left" w:pos="5040"/>
          <w:tab w:val="left" w:pos="5760"/>
        </w:tabs>
        <w:ind w:right="-72"/>
        <w:rPr>
          <w:rFonts w:ascii="Verdana" w:hAnsi="Verdana"/>
          <w:color w:val="000000"/>
          <w:sz w:val="20"/>
        </w:rPr>
      </w:pPr>
      <w:r w:rsidRPr="007978D8">
        <w:rPr>
          <w:rFonts w:ascii="Verdana" w:hAnsi="Verdana"/>
          <w:sz w:val="20"/>
          <w:lang w:val="ro-RO"/>
        </w:rPr>
        <w:t>Fax: 0348-445-086</w:t>
      </w:r>
      <w:r w:rsidRPr="003F7104">
        <w:rPr>
          <w:rFonts w:ascii="Verdana" w:hAnsi="Verdana"/>
          <w:lang w:val="ro-RO"/>
        </w:rPr>
        <w:t xml:space="preserve"> </w:t>
      </w:r>
      <w:r w:rsidRPr="007978D8">
        <w:rPr>
          <w:rFonts w:ascii="Verdana" w:hAnsi="Verdana"/>
          <w:color w:val="000000"/>
          <w:sz w:val="20"/>
        </w:rPr>
        <w:t xml:space="preserve"> </w:t>
      </w:r>
      <w:r>
        <w:rPr>
          <w:rFonts w:ascii="Verdana" w:hAnsi="Verdana"/>
          <w:color w:val="000000"/>
          <w:sz w:val="20"/>
        </w:rPr>
        <w:tab/>
        <w:t>Competition Law, Business Related Criminal Law,</w:t>
      </w:r>
    </w:p>
    <w:p w14:paraId="164840F9" w14:textId="27314510" w:rsidR="007978D8" w:rsidRPr="003F7104" w:rsidRDefault="007978D8" w:rsidP="000544E9">
      <w:pPr>
        <w:tabs>
          <w:tab w:val="left" w:pos="4320"/>
          <w:tab w:val="left" w:pos="5040"/>
          <w:tab w:val="left" w:pos="5760"/>
        </w:tabs>
        <w:ind w:left="4680" w:hanging="4680"/>
        <w:rPr>
          <w:rFonts w:ascii="Verdana" w:hAnsi="Verdana"/>
          <w:color w:val="000000"/>
        </w:rPr>
      </w:pPr>
      <w:r w:rsidRPr="005F2EAE">
        <w:rPr>
          <w:rFonts w:ascii="Verdana" w:hAnsi="Verdana"/>
          <w:color w:val="000000"/>
          <w:lang w:val="ro-RO"/>
        </w:rPr>
        <w:t>E-mail:</w:t>
      </w:r>
      <w:r w:rsidRPr="003F7104">
        <w:rPr>
          <w:rFonts w:ascii="Verdana" w:hAnsi="Verdana"/>
          <w:color w:val="000000"/>
          <w:lang w:val="ro-RO"/>
        </w:rPr>
        <w:t xml:space="preserve"> </w:t>
      </w:r>
      <w:hyperlink r:id="rId100" w:history="1">
        <w:r w:rsidRPr="005F2EAE">
          <w:rPr>
            <w:rStyle w:val="Hyperlink"/>
            <w:rFonts w:ascii="Verdana" w:hAnsi="Verdana"/>
            <w:lang w:val="ro-RO"/>
          </w:rPr>
          <w:t>office@n-p.ro</w:t>
        </w:r>
      </w:hyperlink>
      <w:r w:rsidRPr="003F7104">
        <w:rPr>
          <w:rFonts w:ascii="Verdana" w:hAnsi="Verdana"/>
          <w:color w:val="000000"/>
        </w:rPr>
        <w:tab/>
      </w:r>
      <w:r>
        <w:rPr>
          <w:rFonts w:ascii="Verdana" w:hAnsi="Verdana"/>
          <w:color w:val="000000"/>
        </w:rPr>
        <w:t>Maritime Law, Litigations, Arbitration, Mediation,</w:t>
      </w:r>
    </w:p>
    <w:p w14:paraId="43201D16" w14:textId="652D2282" w:rsidR="007978D8" w:rsidRPr="003F7104" w:rsidRDefault="007978D8" w:rsidP="000544E9">
      <w:pPr>
        <w:pStyle w:val="ConvertStyle4"/>
        <w:tabs>
          <w:tab w:val="clear" w:pos="840"/>
          <w:tab w:val="clear" w:pos="4920"/>
          <w:tab w:val="left" w:pos="4320"/>
          <w:tab w:val="left" w:pos="5040"/>
          <w:tab w:val="left" w:pos="5760"/>
        </w:tabs>
        <w:ind w:right="-72"/>
        <w:rPr>
          <w:rFonts w:ascii="Verdana" w:hAnsi="Verdana"/>
          <w:color w:val="000000"/>
          <w:sz w:val="20"/>
        </w:rPr>
      </w:pPr>
      <w:r>
        <w:rPr>
          <w:rFonts w:ascii="Verdana" w:hAnsi="Verdana"/>
          <w:color w:val="000000"/>
          <w:sz w:val="20"/>
        </w:rPr>
        <w:t xml:space="preserve">Website: </w:t>
      </w:r>
      <w:hyperlink r:id="rId101" w:history="1">
        <w:r w:rsidRPr="008F188E">
          <w:rPr>
            <w:rStyle w:val="Hyperlink"/>
            <w:rFonts w:ascii="Verdana" w:hAnsi="Verdana"/>
            <w:sz w:val="20"/>
          </w:rPr>
          <w:t>http://www.n-p.ro/index.htm</w:t>
        </w:r>
      </w:hyperlink>
      <w:r>
        <w:rPr>
          <w:rFonts w:ascii="Verdana" w:hAnsi="Verdana"/>
          <w:color w:val="000000"/>
          <w:sz w:val="20"/>
        </w:rPr>
        <w:t xml:space="preserve"> </w:t>
      </w:r>
      <w:r w:rsidR="00490A72">
        <w:rPr>
          <w:rFonts w:ascii="Verdana" w:hAnsi="Verdana"/>
          <w:color w:val="000000"/>
          <w:sz w:val="20"/>
        </w:rPr>
        <w:tab/>
        <w:t xml:space="preserve">European Community Law, </w:t>
      </w:r>
      <w:r w:rsidR="00490A72" w:rsidRPr="003E4CAD">
        <w:rPr>
          <w:rFonts w:ascii="Verdana" w:hAnsi="Verdana"/>
          <w:color w:val="000000"/>
          <w:sz w:val="20"/>
        </w:rPr>
        <w:t>Human Rights</w:t>
      </w:r>
      <w:r w:rsidR="00490A72" w:rsidRPr="00FC6E14">
        <w:rPr>
          <w:rFonts w:ascii="Verdana" w:hAnsi="Verdana"/>
        </w:rPr>
        <w:tab/>
      </w:r>
    </w:p>
    <w:p w14:paraId="4315CE15" w14:textId="1550CF0A" w:rsidR="00FC6E14" w:rsidRPr="00FC6E14" w:rsidRDefault="007978D8" w:rsidP="00490A72">
      <w:pPr>
        <w:pStyle w:val="ConvertStyle4"/>
        <w:tabs>
          <w:tab w:val="clear" w:pos="840"/>
          <w:tab w:val="clear" w:pos="4920"/>
          <w:tab w:val="left" w:pos="5040"/>
          <w:tab w:val="left" w:pos="5760"/>
        </w:tabs>
        <w:ind w:right="-72"/>
        <w:rPr>
          <w:rFonts w:ascii="Verdana" w:hAnsi="Verdana"/>
        </w:rPr>
      </w:pPr>
      <w:r w:rsidRPr="003F7104">
        <w:rPr>
          <w:rFonts w:ascii="Verdana" w:hAnsi="Verdana"/>
          <w:lang w:val="ro-RO"/>
        </w:rPr>
        <w:t xml:space="preserve"> </w:t>
      </w:r>
      <w:r w:rsidRPr="003F7104">
        <w:rPr>
          <w:rFonts w:ascii="Verdana" w:hAnsi="Verdana"/>
        </w:rPr>
        <w:t xml:space="preserve"> </w:t>
      </w:r>
      <w:r w:rsidRPr="003F7104">
        <w:rPr>
          <w:rFonts w:ascii="Verdana" w:hAnsi="Verdana"/>
          <w:color w:val="000000"/>
          <w:sz w:val="20"/>
        </w:rPr>
        <w:t xml:space="preserve">  </w:t>
      </w:r>
      <w:r>
        <w:rPr>
          <w:rFonts w:ascii="Verdana" w:hAnsi="Verdana"/>
          <w:color w:val="000000"/>
          <w:sz w:val="20"/>
        </w:rPr>
        <w:tab/>
      </w:r>
    </w:p>
    <w:p w14:paraId="2DED4A63" w14:textId="77777777" w:rsidR="00A43A90" w:rsidRPr="00475763" w:rsidRDefault="00A43A90"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lastRenderedPageBreak/>
        <w:t>SIBIU</w:t>
      </w:r>
    </w:p>
    <w:p w14:paraId="034B7A0E" w14:textId="77777777"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562F4D">
        <w:rPr>
          <w:rFonts w:ascii="Verdana" w:hAnsi="Verdana"/>
          <w:b/>
          <w:sz w:val="20"/>
          <w:u w:val="single"/>
        </w:rPr>
        <w:t>Mr. Virgiliu Viorel Vulcan</w:t>
      </w:r>
      <w:r w:rsidRPr="00FC6E14">
        <w:rPr>
          <w:rFonts w:ascii="Verdana" w:hAnsi="Verdana"/>
          <w:sz w:val="20"/>
        </w:rPr>
        <w:tab/>
        <w:t>Civil, Penal &amp; Commercial Law</w:t>
      </w:r>
    </w:p>
    <w:p w14:paraId="01962682" w14:textId="71E59117"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B-</w:t>
      </w:r>
      <w:proofErr w:type="spellStart"/>
      <w:r w:rsidRPr="00FC6E14">
        <w:rPr>
          <w:rFonts w:ascii="Verdana" w:hAnsi="Verdana"/>
          <w:sz w:val="20"/>
        </w:rPr>
        <w:t>dul</w:t>
      </w:r>
      <w:proofErr w:type="spellEnd"/>
      <w:r w:rsidRPr="00FC6E14">
        <w:rPr>
          <w:rFonts w:ascii="Verdana" w:hAnsi="Verdana"/>
          <w:sz w:val="20"/>
        </w:rPr>
        <w:t xml:space="preserve"> </w:t>
      </w:r>
      <w:proofErr w:type="spellStart"/>
      <w:r w:rsidRPr="00FC6E14">
        <w:rPr>
          <w:rFonts w:ascii="Verdana" w:hAnsi="Verdana"/>
          <w:sz w:val="20"/>
        </w:rPr>
        <w:t>Victoriei</w:t>
      </w:r>
      <w:proofErr w:type="spellEnd"/>
      <w:r w:rsidRPr="00FC6E14">
        <w:rPr>
          <w:rFonts w:ascii="Verdana" w:hAnsi="Verdana"/>
          <w:sz w:val="20"/>
        </w:rPr>
        <w:t xml:space="preserve"> Nr.27 </w:t>
      </w:r>
    </w:p>
    <w:p w14:paraId="784FFE46" w14:textId="77777777"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Tel &amp; Fax: 0269-216-430 (office)</w:t>
      </w:r>
    </w:p>
    <w:p w14:paraId="2FDACB58" w14:textId="77777777" w:rsidR="00FC6E14" w:rsidRPr="00FC6E14" w:rsidRDefault="001A537C" w:rsidP="00CE46E5">
      <w:pPr>
        <w:pStyle w:val="ConvertStyle6"/>
        <w:tabs>
          <w:tab w:val="clear" w:pos="840"/>
          <w:tab w:val="clear" w:pos="4920"/>
          <w:tab w:val="left" w:pos="5040"/>
          <w:tab w:val="left" w:pos="5760"/>
        </w:tabs>
        <w:ind w:right="-72"/>
        <w:rPr>
          <w:rFonts w:ascii="Verdana" w:hAnsi="Verdana"/>
          <w:sz w:val="20"/>
        </w:rPr>
      </w:pPr>
      <w:r>
        <w:rPr>
          <w:rFonts w:ascii="Verdana" w:hAnsi="Verdana"/>
          <w:sz w:val="20"/>
        </w:rPr>
        <w:t>Cell</w:t>
      </w:r>
      <w:r w:rsidR="00FC6E14" w:rsidRPr="00FC6E14">
        <w:rPr>
          <w:rFonts w:ascii="Verdana" w:hAnsi="Verdana"/>
          <w:sz w:val="20"/>
        </w:rPr>
        <w:t xml:space="preserve">: 0722-594-310 </w:t>
      </w:r>
    </w:p>
    <w:p w14:paraId="77B7C8CE" w14:textId="0F91C8D8" w:rsidR="00FC6E14"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 xml:space="preserve">E-mail: </w:t>
      </w:r>
      <w:hyperlink r:id="rId102" w:history="1">
        <w:r w:rsidRPr="00FC6E14">
          <w:rPr>
            <w:rStyle w:val="Hyperlink"/>
            <w:rFonts w:ascii="Verdana" w:hAnsi="Verdana"/>
            <w:sz w:val="20"/>
          </w:rPr>
          <w:t>vulcanvirgil@yahoo.com</w:t>
        </w:r>
      </w:hyperlink>
      <w:r w:rsidRPr="00FC6E14">
        <w:rPr>
          <w:rFonts w:ascii="Verdana" w:hAnsi="Verdana"/>
          <w:sz w:val="20"/>
        </w:rPr>
        <w:t xml:space="preserve"> </w:t>
      </w:r>
    </w:p>
    <w:p w14:paraId="66D2C45C" w14:textId="77777777" w:rsidR="00490A72" w:rsidRPr="00FC6E14" w:rsidRDefault="00490A72" w:rsidP="00CE46E5">
      <w:pPr>
        <w:pStyle w:val="ConvertStyle6"/>
        <w:tabs>
          <w:tab w:val="clear" w:pos="840"/>
          <w:tab w:val="clear" w:pos="4920"/>
          <w:tab w:val="left" w:pos="5040"/>
          <w:tab w:val="left" w:pos="5760"/>
        </w:tabs>
        <w:ind w:right="-72"/>
        <w:rPr>
          <w:rFonts w:ascii="Verdana" w:hAnsi="Verdana"/>
          <w:sz w:val="20"/>
        </w:rPr>
      </w:pPr>
    </w:p>
    <w:p w14:paraId="609F7EDF" w14:textId="77777777" w:rsidR="00A43A90" w:rsidRPr="00475763" w:rsidRDefault="00A43A90"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TARGU MURES</w:t>
      </w:r>
    </w:p>
    <w:p w14:paraId="61D30A8D" w14:textId="0DFC9E87" w:rsidR="00A43A90" w:rsidRPr="00FC6E14" w:rsidRDefault="00A43A90" w:rsidP="00CE46E5">
      <w:pPr>
        <w:pStyle w:val="ConvertStyle6"/>
        <w:tabs>
          <w:tab w:val="clear" w:pos="840"/>
          <w:tab w:val="clear" w:pos="4920"/>
          <w:tab w:val="left" w:pos="5040"/>
          <w:tab w:val="left" w:pos="5760"/>
        </w:tabs>
        <w:ind w:right="-72"/>
        <w:rPr>
          <w:rFonts w:ascii="Verdana" w:hAnsi="Verdana"/>
          <w:sz w:val="20"/>
        </w:rPr>
      </w:pPr>
      <w:r w:rsidRPr="00562F4D">
        <w:rPr>
          <w:rFonts w:ascii="Verdana" w:hAnsi="Verdana"/>
          <w:b/>
          <w:sz w:val="20"/>
          <w:u w:val="single"/>
        </w:rPr>
        <w:t xml:space="preserve">Caius </w:t>
      </w:r>
      <w:proofErr w:type="spellStart"/>
      <w:r w:rsidRPr="00562F4D">
        <w:rPr>
          <w:rFonts w:ascii="Verdana" w:hAnsi="Verdana"/>
          <w:b/>
          <w:sz w:val="20"/>
          <w:u w:val="single"/>
        </w:rPr>
        <w:t>Eliad</w:t>
      </w:r>
      <w:proofErr w:type="spellEnd"/>
      <w:r w:rsidRPr="00562F4D">
        <w:rPr>
          <w:rFonts w:ascii="Verdana" w:hAnsi="Verdana"/>
          <w:b/>
          <w:sz w:val="20"/>
          <w:u w:val="single"/>
        </w:rPr>
        <w:t xml:space="preserve"> </w:t>
      </w:r>
      <w:proofErr w:type="spellStart"/>
      <w:r w:rsidRPr="00562F4D">
        <w:rPr>
          <w:rFonts w:ascii="Verdana" w:hAnsi="Verdana"/>
          <w:b/>
          <w:sz w:val="20"/>
          <w:u w:val="single"/>
        </w:rPr>
        <w:t>Chisiu</w:t>
      </w:r>
      <w:proofErr w:type="spellEnd"/>
      <w:r w:rsidRPr="00FC6E14">
        <w:rPr>
          <w:rFonts w:ascii="Verdana" w:hAnsi="Verdana"/>
          <w:sz w:val="20"/>
        </w:rPr>
        <w:tab/>
        <w:t>Civil &amp; Commercial Law, Criminal Law</w:t>
      </w:r>
    </w:p>
    <w:p w14:paraId="78489F62" w14:textId="77777777" w:rsidR="00A43A90" w:rsidRDefault="00A43A90" w:rsidP="00CE46E5">
      <w:pPr>
        <w:pStyle w:val="ConvertStyle6"/>
        <w:tabs>
          <w:tab w:val="clear" w:pos="840"/>
          <w:tab w:val="clear" w:pos="4920"/>
          <w:tab w:val="left" w:pos="5040"/>
          <w:tab w:val="left" w:pos="5760"/>
        </w:tabs>
        <w:ind w:right="-72"/>
        <w:rPr>
          <w:rFonts w:ascii="Verdana" w:hAnsi="Verdana"/>
          <w:sz w:val="20"/>
        </w:rPr>
      </w:pPr>
      <w:proofErr w:type="spellStart"/>
      <w:r w:rsidRPr="00FC6E14">
        <w:rPr>
          <w:rFonts w:ascii="Verdana" w:hAnsi="Verdana"/>
          <w:sz w:val="20"/>
          <w:lang w:val="it-IT"/>
        </w:rPr>
        <w:t>Str</w:t>
      </w:r>
      <w:proofErr w:type="spellEnd"/>
      <w:r w:rsidRPr="00FC6E14">
        <w:rPr>
          <w:rFonts w:ascii="Verdana" w:hAnsi="Verdana"/>
          <w:sz w:val="20"/>
          <w:lang w:val="it-IT"/>
        </w:rPr>
        <w:t xml:space="preserve">. Ion </w:t>
      </w:r>
      <w:proofErr w:type="spellStart"/>
      <w:r w:rsidRPr="00FC6E14">
        <w:rPr>
          <w:rFonts w:ascii="Verdana" w:hAnsi="Verdana"/>
          <w:sz w:val="20"/>
          <w:lang w:val="it-IT"/>
        </w:rPr>
        <w:t>Creanga</w:t>
      </w:r>
      <w:proofErr w:type="spellEnd"/>
      <w:r w:rsidRPr="00FC6E14">
        <w:rPr>
          <w:rFonts w:ascii="Verdana" w:hAnsi="Verdana"/>
          <w:sz w:val="20"/>
          <w:lang w:val="it-IT"/>
        </w:rPr>
        <w:t xml:space="preserve"> Nr.5</w:t>
      </w:r>
      <w:r w:rsidR="00266360">
        <w:rPr>
          <w:rFonts w:ascii="Verdana" w:hAnsi="Verdana"/>
          <w:sz w:val="20"/>
          <w:lang w:val="it-IT"/>
        </w:rPr>
        <w:t>,</w:t>
      </w:r>
      <w:r w:rsidRPr="00FC6E14">
        <w:rPr>
          <w:rFonts w:ascii="Verdana" w:hAnsi="Verdana"/>
          <w:sz w:val="20"/>
          <w:lang w:val="it-IT"/>
        </w:rPr>
        <w:t xml:space="preserve"> Ap. 3</w:t>
      </w:r>
      <w:r w:rsidR="00AB52D8">
        <w:rPr>
          <w:rFonts w:ascii="Verdana" w:hAnsi="Verdana"/>
          <w:sz w:val="20"/>
          <w:lang w:val="it-IT"/>
        </w:rPr>
        <w:t xml:space="preserve">, </w:t>
      </w:r>
      <w:r w:rsidRPr="00FC6E14">
        <w:rPr>
          <w:rFonts w:ascii="Verdana" w:hAnsi="Verdana"/>
          <w:sz w:val="20"/>
        </w:rPr>
        <w:t>Targu Mures</w:t>
      </w:r>
    </w:p>
    <w:p w14:paraId="15175C7A" w14:textId="77777777" w:rsidR="002B747E" w:rsidRPr="00FC6E14" w:rsidRDefault="002B747E" w:rsidP="00CE46E5">
      <w:pPr>
        <w:pStyle w:val="ConvertStyle6"/>
        <w:tabs>
          <w:tab w:val="clear" w:pos="840"/>
          <w:tab w:val="clear" w:pos="4920"/>
          <w:tab w:val="left" w:pos="5040"/>
          <w:tab w:val="left" w:pos="5760"/>
        </w:tabs>
        <w:ind w:right="-72"/>
        <w:rPr>
          <w:rFonts w:ascii="Verdana" w:hAnsi="Verdana"/>
          <w:sz w:val="20"/>
        </w:rPr>
      </w:pPr>
      <w:r>
        <w:rPr>
          <w:rFonts w:ascii="Verdana" w:hAnsi="Verdana"/>
          <w:sz w:val="20"/>
        </w:rPr>
        <w:t>(</w:t>
      </w:r>
      <w:proofErr w:type="gramStart"/>
      <w:r>
        <w:rPr>
          <w:rFonts w:ascii="Verdana" w:hAnsi="Verdana"/>
          <w:sz w:val="20"/>
        </w:rPr>
        <w:t>and</w:t>
      </w:r>
      <w:proofErr w:type="gramEnd"/>
      <w:r>
        <w:rPr>
          <w:rFonts w:ascii="Verdana" w:hAnsi="Verdana"/>
          <w:sz w:val="20"/>
        </w:rPr>
        <w:t xml:space="preserve"> Str. </w:t>
      </w:r>
      <w:proofErr w:type="spellStart"/>
      <w:r>
        <w:rPr>
          <w:rFonts w:ascii="Verdana" w:hAnsi="Verdana"/>
          <w:sz w:val="20"/>
        </w:rPr>
        <w:t>Pandurilor</w:t>
      </w:r>
      <w:proofErr w:type="spellEnd"/>
      <w:r>
        <w:rPr>
          <w:rFonts w:ascii="Verdana" w:hAnsi="Verdana"/>
          <w:sz w:val="20"/>
        </w:rPr>
        <w:t xml:space="preserve"> Nr. 23, </w:t>
      </w:r>
      <w:proofErr w:type="spellStart"/>
      <w:r>
        <w:rPr>
          <w:rFonts w:ascii="Verdana" w:hAnsi="Verdana"/>
          <w:sz w:val="20"/>
        </w:rPr>
        <w:t>Reghin</w:t>
      </w:r>
      <w:proofErr w:type="spellEnd"/>
      <w:r>
        <w:rPr>
          <w:rFonts w:ascii="Verdana" w:hAnsi="Verdana"/>
          <w:sz w:val="20"/>
        </w:rPr>
        <w:t>)</w:t>
      </w:r>
    </w:p>
    <w:p w14:paraId="3C43811F" w14:textId="77777777" w:rsidR="00A43A90" w:rsidRPr="00FC6E14" w:rsidRDefault="00A43A90"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Tel &amp; Fax: 0265-215-398</w:t>
      </w:r>
    </w:p>
    <w:p w14:paraId="04BD6313" w14:textId="5D077A74" w:rsidR="00A43A90" w:rsidRDefault="00A43A90"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Cellular:  0744-985-719</w:t>
      </w:r>
    </w:p>
    <w:p w14:paraId="02F190D5" w14:textId="15D46125" w:rsidR="002B4395" w:rsidRDefault="002B4395" w:rsidP="00CE46E5">
      <w:pPr>
        <w:pStyle w:val="ConvertStyle6"/>
        <w:tabs>
          <w:tab w:val="clear" w:pos="840"/>
          <w:tab w:val="clear" w:pos="4920"/>
          <w:tab w:val="left" w:pos="5040"/>
          <w:tab w:val="left" w:pos="5760"/>
        </w:tabs>
        <w:ind w:right="-72"/>
        <w:rPr>
          <w:rFonts w:ascii="Verdana" w:hAnsi="Verdana"/>
          <w:sz w:val="20"/>
        </w:rPr>
      </w:pPr>
      <w:r>
        <w:rPr>
          <w:rFonts w:ascii="Verdana" w:hAnsi="Verdana"/>
          <w:sz w:val="20"/>
        </w:rPr>
        <w:t>E-mail: caiuschisiu@gmail.com</w:t>
      </w:r>
    </w:p>
    <w:p w14:paraId="7A59B4AE" w14:textId="77777777" w:rsidR="00490A72" w:rsidRDefault="00490A72" w:rsidP="00CE46E5">
      <w:pPr>
        <w:pStyle w:val="ConvertStyle6"/>
        <w:tabs>
          <w:tab w:val="clear" w:pos="840"/>
          <w:tab w:val="clear" w:pos="4920"/>
          <w:tab w:val="left" w:pos="5040"/>
          <w:tab w:val="left" w:pos="5760"/>
        </w:tabs>
        <w:ind w:right="-72"/>
        <w:rPr>
          <w:rFonts w:ascii="Verdana" w:hAnsi="Verdana"/>
          <w:sz w:val="20"/>
        </w:rPr>
      </w:pPr>
    </w:p>
    <w:p w14:paraId="708E7716" w14:textId="77777777" w:rsidR="00A43A90" w:rsidRPr="00475763" w:rsidRDefault="00A43A90"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timisoara</w:t>
      </w:r>
    </w:p>
    <w:p w14:paraId="247B871F" w14:textId="77777777" w:rsidR="00CB4B33" w:rsidRPr="00E60DAB" w:rsidRDefault="00CB4B33" w:rsidP="00CB4B33">
      <w:pPr>
        <w:pStyle w:val="ConvertStyle6"/>
        <w:tabs>
          <w:tab w:val="left" w:pos="5040"/>
          <w:tab w:val="left" w:pos="5760"/>
        </w:tabs>
        <w:ind w:right="-72"/>
        <w:rPr>
          <w:rFonts w:ascii="Verdana" w:hAnsi="Verdana"/>
          <w:sz w:val="20"/>
        </w:rPr>
      </w:pPr>
      <w:r w:rsidRPr="00CB4B33">
        <w:rPr>
          <w:rFonts w:ascii="Verdana" w:hAnsi="Verdana"/>
          <w:b/>
          <w:sz w:val="20"/>
          <w:u w:val="single"/>
        </w:rPr>
        <w:t>Ernst &amp; Young</w:t>
      </w:r>
      <w:r w:rsidR="00E60DAB">
        <w:rPr>
          <w:rFonts w:ascii="Verdana" w:hAnsi="Verdana"/>
          <w:sz w:val="20"/>
        </w:rPr>
        <w:tab/>
      </w:r>
      <w:r w:rsidR="00E60DAB" w:rsidRPr="009B7696">
        <w:rPr>
          <w:rFonts w:ascii="Verdana" w:hAnsi="Verdana"/>
          <w:sz w:val="20"/>
        </w:rPr>
        <w:t xml:space="preserve">Advisory (Performance Improvement, Risk, IT </w:t>
      </w:r>
    </w:p>
    <w:p w14:paraId="31FB7B1E" w14:textId="77777777" w:rsidR="00CB4B33" w:rsidRPr="00CB4B33" w:rsidRDefault="00E8154B" w:rsidP="00CB4B33">
      <w:pPr>
        <w:pStyle w:val="ConvertStyle6"/>
        <w:tabs>
          <w:tab w:val="left" w:pos="5040"/>
          <w:tab w:val="left" w:pos="5760"/>
        </w:tabs>
        <w:ind w:right="-72"/>
        <w:rPr>
          <w:rFonts w:ascii="Verdana" w:hAnsi="Verdana"/>
          <w:sz w:val="20"/>
        </w:rPr>
      </w:pPr>
      <w:r>
        <w:rPr>
          <w:rFonts w:ascii="Verdana" w:hAnsi="Verdana"/>
          <w:sz w:val="20"/>
        </w:rPr>
        <w:t>City Business Center, Building E, 2</w:t>
      </w:r>
      <w:r w:rsidRPr="00E8154B">
        <w:rPr>
          <w:rFonts w:ascii="Verdana" w:hAnsi="Verdana"/>
          <w:sz w:val="20"/>
          <w:vertAlign w:val="superscript"/>
        </w:rPr>
        <w:t>nd</w:t>
      </w:r>
      <w:r>
        <w:rPr>
          <w:rFonts w:ascii="Verdana" w:hAnsi="Verdana"/>
          <w:sz w:val="20"/>
        </w:rPr>
        <w:t xml:space="preserve"> Floor</w:t>
      </w:r>
      <w:r w:rsidR="00E60DAB">
        <w:rPr>
          <w:rFonts w:ascii="Verdana" w:hAnsi="Verdana"/>
          <w:sz w:val="20"/>
        </w:rPr>
        <w:tab/>
      </w:r>
      <w:r w:rsidR="00E60DAB" w:rsidRPr="009B7696">
        <w:rPr>
          <w:rFonts w:ascii="Verdana" w:hAnsi="Verdana"/>
          <w:sz w:val="20"/>
        </w:rPr>
        <w:t>Risk, Financial Services)</w:t>
      </w:r>
      <w:r w:rsidR="00E60DAB">
        <w:rPr>
          <w:rFonts w:ascii="Verdana" w:hAnsi="Verdana"/>
          <w:sz w:val="20"/>
        </w:rPr>
        <w:t xml:space="preserve">, </w:t>
      </w:r>
      <w:r w:rsidR="00E60DAB" w:rsidRPr="009B7696">
        <w:rPr>
          <w:rFonts w:ascii="Verdana" w:hAnsi="Verdana"/>
          <w:sz w:val="20"/>
        </w:rPr>
        <w:t xml:space="preserve">Accounting, Financial </w:t>
      </w:r>
    </w:p>
    <w:p w14:paraId="17AEF2FC" w14:textId="77777777" w:rsidR="00CB4B33" w:rsidRDefault="00CB4B33" w:rsidP="00CB4B33">
      <w:pPr>
        <w:pStyle w:val="ConvertStyle6"/>
        <w:tabs>
          <w:tab w:val="left" w:pos="5040"/>
          <w:tab w:val="left" w:pos="5760"/>
        </w:tabs>
        <w:ind w:right="-72"/>
        <w:rPr>
          <w:rFonts w:ascii="Verdana" w:hAnsi="Verdana"/>
          <w:sz w:val="20"/>
        </w:rPr>
      </w:pPr>
      <w:proofErr w:type="spellStart"/>
      <w:r>
        <w:rPr>
          <w:rFonts w:ascii="Verdana" w:hAnsi="Verdana"/>
          <w:sz w:val="20"/>
        </w:rPr>
        <w:t>Splai</w:t>
      </w:r>
      <w:proofErr w:type="spellEnd"/>
      <w:r>
        <w:rPr>
          <w:rFonts w:ascii="Verdana" w:hAnsi="Verdana"/>
          <w:sz w:val="20"/>
        </w:rPr>
        <w:t xml:space="preserve"> T</w:t>
      </w:r>
      <w:r w:rsidRPr="00CB4B33">
        <w:rPr>
          <w:rFonts w:ascii="Verdana" w:hAnsi="Verdana"/>
          <w:sz w:val="20"/>
        </w:rPr>
        <w:t xml:space="preserve">udor </w:t>
      </w:r>
      <w:proofErr w:type="spellStart"/>
      <w:r w:rsidRPr="00CB4B33">
        <w:rPr>
          <w:rFonts w:ascii="Verdana" w:hAnsi="Verdana"/>
          <w:sz w:val="20"/>
        </w:rPr>
        <w:t>Vladi</w:t>
      </w:r>
      <w:r>
        <w:rPr>
          <w:rFonts w:ascii="Verdana" w:hAnsi="Verdana"/>
          <w:sz w:val="20"/>
        </w:rPr>
        <w:t>m</w:t>
      </w:r>
      <w:r w:rsidRPr="00CB4B33">
        <w:rPr>
          <w:rFonts w:ascii="Verdana" w:hAnsi="Verdana"/>
          <w:sz w:val="20"/>
        </w:rPr>
        <w:t>irescu</w:t>
      </w:r>
      <w:proofErr w:type="spellEnd"/>
      <w:r w:rsidRPr="00CB4B33">
        <w:rPr>
          <w:rFonts w:ascii="Verdana" w:hAnsi="Verdana"/>
          <w:sz w:val="20"/>
        </w:rPr>
        <w:t xml:space="preserve"> </w:t>
      </w:r>
      <w:r>
        <w:rPr>
          <w:rFonts w:ascii="Verdana" w:hAnsi="Verdana"/>
          <w:sz w:val="20"/>
        </w:rPr>
        <w:t xml:space="preserve">Nr. 10, </w:t>
      </w:r>
      <w:r w:rsidR="00914406" w:rsidRPr="00CB4B33">
        <w:rPr>
          <w:rFonts w:ascii="Verdana" w:hAnsi="Verdana"/>
          <w:sz w:val="20"/>
        </w:rPr>
        <w:t>1st Floor</w:t>
      </w:r>
      <w:r w:rsidR="00E60DAB">
        <w:rPr>
          <w:rFonts w:ascii="Verdana" w:hAnsi="Verdana"/>
          <w:sz w:val="20"/>
        </w:rPr>
        <w:tab/>
      </w:r>
      <w:r w:rsidR="00E60DAB" w:rsidRPr="009B7696">
        <w:rPr>
          <w:rFonts w:ascii="Verdana" w:hAnsi="Verdana"/>
          <w:sz w:val="20"/>
        </w:rPr>
        <w:t>Advisory</w:t>
      </w:r>
      <w:r w:rsidR="00E60DAB">
        <w:rPr>
          <w:rFonts w:ascii="Verdana" w:hAnsi="Verdana"/>
          <w:sz w:val="20"/>
        </w:rPr>
        <w:t xml:space="preserve"> Services, Fraud Investigation and</w:t>
      </w:r>
    </w:p>
    <w:p w14:paraId="2DAC7328" w14:textId="77777777" w:rsidR="00CB4B33" w:rsidRPr="00CB4B33" w:rsidRDefault="00CB4B33" w:rsidP="00CB4B33">
      <w:pPr>
        <w:pStyle w:val="ConvertStyle6"/>
        <w:tabs>
          <w:tab w:val="left" w:pos="5040"/>
          <w:tab w:val="left" w:pos="5760"/>
        </w:tabs>
        <w:ind w:right="-72"/>
        <w:rPr>
          <w:rFonts w:ascii="Verdana" w:hAnsi="Verdana"/>
          <w:sz w:val="20"/>
        </w:rPr>
      </w:pPr>
      <w:r w:rsidRPr="00CB4B33">
        <w:rPr>
          <w:rFonts w:ascii="Verdana" w:hAnsi="Verdana"/>
          <w:sz w:val="20"/>
        </w:rPr>
        <w:t>Timisoara</w:t>
      </w:r>
      <w:r>
        <w:rPr>
          <w:rFonts w:ascii="Verdana" w:hAnsi="Verdana"/>
          <w:sz w:val="20"/>
        </w:rPr>
        <w:t xml:space="preserve"> </w:t>
      </w:r>
      <w:r w:rsidR="00E8154B">
        <w:rPr>
          <w:rFonts w:ascii="Verdana" w:hAnsi="Verdana"/>
          <w:sz w:val="20"/>
        </w:rPr>
        <w:t>300011</w:t>
      </w:r>
      <w:r w:rsidR="00E60DAB">
        <w:rPr>
          <w:rFonts w:ascii="Verdana" w:hAnsi="Verdana"/>
          <w:sz w:val="20"/>
        </w:rPr>
        <w:tab/>
      </w:r>
      <w:r w:rsidR="00E60DAB" w:rsidRPr="009B7696">
        <w:rPr>
          <w:rFonts w:ascii="Verdana" w:hAnsi="Verdana"/>
          <w:sz w:val="20"/>
        </w:rPr>
        <w:t>Dispute Services,</w:t>
      </w:r>
      <w:r w:rsidR="00E60DAB" w:rsidRPr="00E60DAB">
        <w:rPr>
          <w:rFonts w:ascii="Verdana" w:hAnsi="Verdana"/>
          <w:sz w:val="20"/>
        </w:rPr>
        <w:t xml:space="preserve"> </w:t>
      </w:r>
      <w:r w:rsidR="00E60DAB" w:rsidRPr="009B7696">
        <w:rPr>
          <w:rFonts w:ascii="Verdana" w:hAnsi="Verdana"/>
          <w:sz w:val="20"/>
        </w:rPr>
        <w:t>Corporate Development, Tax</w:t>
      </w:r>
    </w:p>
    <w:p w14:paraId="4BCA958E" w14:textId="77777777" w:rsidR="00833FAB" w:rsidRPr="00CB4B33" w:rsidRDefault="00833FAB" w:rsidP="00833FAB">
      <w:pPr>
        <w:pStyle w:val="ConvertStyle6"/>
        <w:tabs>
          <w:tab w:val="clear" w:pos="840"/>
          <w:tab w:val="clear" w:pos="4920"/>
          <w:tab w:val="left" w:pos="5040"/>
          <w:tab w:val="left" w:pos="5760"/>
        </w:tabs>
        <w:ind w:right="-72"/>
        <w:rPr>
          <w:rFonts w:ascii="Verdana" w:hAnsi="Verdana"/>
          <w:sz w:val="20"/>
        </w:rPr>
      </w:pPr>
      <w:r>
        <w:rPr>
          <w:rFonts w:ascii="Verdana" w:hAnsi="Verdana"/>
          <w:sz w:val="20"/>
        </w:rPr>
        <w:t>Tell</w:t>
      </w:r>
      <w:r w:rsidR="00C15CF7">
        <w:rPr>
          <w:rFonts w:ascii="Verdana" w:hAnsi="Verdana"/>
          <w:sz w:val="20"/>
        </w:rPr>
        <w:t>: 0256-</w:t>
      </w:r>
      <w:r w:rsidR="00CB4B33" w:rsidRPr="00CB4B33">
        <w:rPr>
          <w:rFonts w:ascii="Verdana" w:hAnsi="Verdana"/>
          <w:sz w:val="20"/>
        </w:rPr>
        <w:t>499</w:t>
      </w:r>
      <w:r w:rsidR="00C15CF7">
        <w:rPr>
          <w:rFonts w:ascii="Verdana" w:hAnsi="Verdana"/>
          <w:sz w:val="20"/>
        </w:rPr>
        <w:t>-</w:t>
      </w:r>
      <w:r w:rsidR="00CB4B33" w:rsidRPr="00CB4B33">
        <w:rPr>
          <w:rFonts w:ascii="Verdana" w:hAnsi="Verdana"/>
          <w:sz w:val="20"/>
        </w:rPr>
        <w:t>742</w:t>
      </w:r>
      <w:r>
        <w:rPr>
          <w:rFonts w:ascii="Verdana" w:hAnsi="Verdana"/>
          <w:sz w:val="20"/>
        </w:rPr>
        <w:t xml:space="preserve">, </w:t>
      </w:r>
      <w:r w:rsidRPr="00CB4B33">
        <w:rPr>
          <w:rFonts w:ascii="Verdana" w:hAnsi="Verdana"/>
          <w:sz w:val="20"/>
        </w:rPr>
        <w:t>Fax: 0256</w:t>
      </w:r>
      <w:r>
        <w:rPr>
          <w:rFonts w:ascii="Verdana" w:hAnsi="Verdana"/>
          <w:sz w:val="20"/>
        </w:rPr>
        <w:t>-</w:t>
      </w:r>
      <w:r w:rsidRPr="00CB4B33">
        <w:rPr>
          <w:rFonts w:ascii="Verdana" w:hAnsi="Verdana"/>
          <w:sz w:val="20"/>
        </w:rPr>
        <w:t>499</w:t>
      </w:r>
      <w:r>
        <w:rPr>
          <w:rFonts w:ascii="Verdana" w:hAnsi="Verdana"/>
          <w:sz w:val="20"/>
        </w:rPr>
        <w:t>-</w:t>
      </w:r>
      <w:r w:rsidRPr="00CB4B33">
        <w:rPr>
          <w:rFonts w:ascii="Verdana" w:hAnsi="Verdana"/>
          <w:sz w:val="20"/>
        </w:rPr>
        <w:t>473</w:t>
      </w:r>
    </w:p>
    <w:p w14:paraId="35D84220" w14:textId="77777777" w:rsidR="000F62CE" w:rsidRDefault="000F62CE" w:rsidP="000F62CE">
      <w:pPr>
        <w:pStyle w:val="ConvertStyle5"/>
        <w:tabs>
          <w:tab w:val="clear" w:pos="840"/>
          <w:tab w:val="clear" w:pos="4920"/>
          <w:tab w:val="left" w:pos="5040"/>
        </w:tabs>
        <w:ind w:right="-72"/>
        <w:rPr>
          <w:rFonts w:ascii="Verdana" w:hAnsi="Verdana"/>
          <w:sz w:val="20"/>
        </w:rPr>
      </w:pPr>
      <w:r>
        <w:rPr>
          <w:rFonts w:ascii="Verdana" w:hAnsi="Verdana"/>
          <w:sz w:val="20"/>
        </w:rPr>
        <w:t xml:space="preserve">E-mail: </w:t>
      </w:r>
      <w:hyperlink r:id="rId103" w:history="1">
        <w:r w:rsidRPr="004E340E">
          <w:rPr>
            <w:rStyle w:val="Hyperlink"/>
            <w:rFonts w:ascii="Verdana" w:hAnsi="Verdana"/>
            <w:sz w:val="20"/>
          </w:rPr>
          <w:t>office@ro.ey.com</w:t>
        </w:r>
      </w:hyperlink>
    </w:p>
    <w:p w14:paraId="446DA1C9" w14:textId="77777777" w:rsidR="000F62CE" w:rsidRPr="00BC4DD4" w:rsidRDefault="000F62CE" w:rsidP="000F62CE">
      <w:pPr>
        <w:pStyle w:val="ConvertStyle5"/>
        <w:tabs>
          <w:tab w:val="clear" w:pos="840"/>
          <w:tab w:val="clear" w:pos="4920"/>
          <w:tab w:val="left" w:pos="5040"/>
        </w:tabs>
        <w:ind w:right="-72"/>
        <w:rPr>
          <w:rFonts w:ascii="Verdana" w:hAnsi="Verdana"/>
          <w:sz w:val="20"/>
        </w:rPr>
      </w:pPr>
      <w:r>
        <w:rPr>
          <w:rFonts w:ascii="Verdana" w:hAnsi="Verdana"/>
          <w:sz w:val="20"/>
        </w:rPr>
        <w:t xml:space="preserve">Website: </w:t>
      </w:r>
      <w:hyperlink r:id="rId104" w:history="1">
        <w:r w:rsidRPr="004E340E">
          <w:rPr>
            <w:rStyle w:val="Hyperlink"/>
            <w:rFonts w:ascii="Verdana" w:hAnsi="Verdana"/>
            <w:sz w:val="20"/>
          </w:rPr>
          <w:t>http://www.ey.com</w:t>
        </w:r>
      </w:hyperlink>
      <w:r>
        <w:rPr>
          <w:rFonts w:ascii="Verdana" w:hAnsi="Verdana"/>
          <w:sz w:val="20"/>
        </w:rPr>
        <w:t xml:space="preserve"> </w:t>
      </w:r>
    </w:p>
    <w:p w14:paraId="3CE485E5" w14:textId="77777777" w:rsidR="00CB4B33" w:rsidRDefault="00CB4B33" w:rsidP="00CB4B33">
      <w:pPr>
        <w:pStyle w:val="ConvertStyle6"/>
        <w:tabs>
          <w:tab w:val="clear" w:pos="840"/>
          <w:tab w:val="clear" w:pos="4920"/>
          <w:tab w:val="left" w:pos="5040"/>
          <w:tab w:val="left" w:pos="5760"/>
        </w:tabs>
        <w:ind w:right="-72"/>
        <w:rPr>
          <w:rFonts w:ascii="Verdana" w:hAnsi="Verdana"/>
          <w:b/>
          <w:sz w:val="20"/>
          <w:u w:val="single"/>
        </w:rPr>
      </w:pPr>
    </w:p>
    <w:p w14:paraId="25F16EEB" w14:textId="6E76923B"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562F4D">
        <w:rPr>
          <w:rFonts w:ascii="Verdana" w:hAnsi="Verdana"/>
          <w:b/>
          <w:sz w:val="20"/>
          <w:u w:val="single"/>
        </w:rPr>
        <w:t xml:space="preserve">Ligia </w:t>
      </w:r>
      <w:proofErr w:type="spellStart"/>
      <w:r w:rsidRPr="00562F4D">
        <w:rPr>
          <w:rFonts w:ascii="Verdana" w:hAnsi="Verdana"/>
          <w:b/>
          <w:sz w:val="20"/>
          <w:u w:val="single"/>
        </w:rPr>
        <w:t>Catuna</w:t>
      </w:r>
      <w:proofErr w:type="spellEnd"/>
      <w:r w:rsidR="00D478AA">
        <w:rPr>
          <w:rFonts w:ascii="Verdana" w:hAnsi="Verdana"/>
          <w:b/>
          <w:sz w:val="20"/>
          <w:u w:val="single"/>
        </w:rPr>
        <w:t xml:space="preserve"> </w:t>
      </w:r>
      <w:r w:rsidR="00656930">
        <w:rPr>
          <w:rFonts w:ascii="Verdana" w:hAnsi="Verdana"/>
          <w:b/>
          <w:sz w:val="20"/>
          <w:u w:val="single"/>
        </w:rPr>
        <w:t>Law Office</w:t>
      </w:r>
      <w:r w:rsidR="00D478AA">
        <w:rPr>
          <w:rFonts w:ascii="Verdana" w:hAnsi="Verdana"/>
          <w:sz w:val="20"/>
        </w:rPr>
        <w:tab/>
        <w:t xml:space="preserve">Civil </w:t>
      </w:r>
      <w:r w:rsidR="00756847">
        <w:rPr>
          <w:rFonts w:ascii="Verdana" w:hAnsi="Verdana"/>
          <w:sz w:val="20"/>
        </w:rPr>
        <w:t>Law, Commercial Law, Labor Law, Fiscal</w:t>
      </w:r>
    </w:p>
    <w:p w14:paraId="3A390736" w14:textId="77777777" w:rsidR="00CC388F"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 xml:space="preserve">Str. </w:t>
      </w:r>
      <w:r w:rsidR="00D478AA">
        <w:rPr>
          <w:rFonts w:ascii="Verdana" w:hAnsi="Verdana"/>
          <w:sz w:val="20"/>
        </w:rPr>
        <w:t xml:space="preserve">H. </w:t>
      </w:r>
      <w:r w:rsidR="00756847">
        <w:rPr>
          <w:rFonts w:ascii="Verdana" w:hAnsi="Verdana"/>
          <w:sz w:val="20"/>
        </w:rPr>
        <w:t>Heine N</w:t>
      </w:r>
      <w:r w:rsidRPr="00FC6E14">
        <w:rPr>
          <w:rFonts w:ascii="Verdana" w:hAnsi="Verdana"/>
          <w:sz w:val="20"/>
        </w:rPr>
        <w:t>r.</w:t>
      </w:r>
      <w:r w:rsidR="00562F4D">
        <w:rPr>
          <w:rFonts w:ascii="Verdana" w:hAnsi="Verdana"/>
          <w:sz w:val="20"/>
        </w:rPr>
        <w:t xml:space="preserve"> </w:t>
      </w:r>
      <w:r w:rsidRPr="00FC6E14">
        <w:rPr>
          <w:rFonts w:ascii="Verdana" w:hAnsi="Verdana"/>
          <w:sz w:val="20"/>
        </w:rPr>
        <w:t>3</w:t>
      </w:r>
      <w:r w:rsidR="00562F4D">
        <w:rPr>
          <w:rFonts w:ascii="Verdana" w:hAnsi="Verdana"/>
          <w:sz w:val="20"/>
        </w:rPr>
        <w:t>,</w:t>
      </w:r>
      <w:r w:rsidRPr="00FC6E14">
        <w:rPr>
          <w:rFonts w:ascii="Verdana" w:hAnsi="Verdana"/>
          <w:sz w:val="20"/>
        </w:rPr>
        <w:t xml:space="preserve"> Ap</w:t>
      </w:r>
      <w:r w:rsidR="00756847">
        <w:rPr>
          <w:rFonts w:ascii="Verdana" w:hAnsi="Verdana"/>
          <w:sz w:val="20"/>
        </w:rPr>
        <w:t>t</w:t>
      </w:r>
      <w:r w:rsidRPr="00FC6E14">
        <w:rPr>
          <w:rFonts w:ascii="Verdana" w:hAnsi="Verdana"/>
          <w:sz w:val="20"/>
        </w:rPr>
        <w:t>.</w:t>
      </w:r>
      <w:r w:rsidR="00756847">
        <w:rPr>
          <w:rFonts w:ascii="Verdana" w:hAnsi="Verdana"/>
          <w:sz w:val="20"/>
        </w:rPr>
        <w:t xml:space="preserve"> </w:t>
      </w:r>
      <w:r w:rsidRPr="00FC6E14">
        <w:rPr>
          <w:rFonts w:ascii="Verdana" w:hAnsi="Verdana"/>
          <w:sz w:val="20"/>
        </w:rPr>
        <w:t>4</w:t>
      </w:r>
      <w:r w:rsidR="00562F4D">
        <w:rPr>
          <w:rFonts w:ascii="Verdana" w:hAnsi="Verdana"/>
          <w:sz w:val="20"/>
        </w:rPr>
        <w:t xml:space="preserve">, </w:t>
      </w:r>
      <w:r w:rsidR="00756847">
        <w:rPr>
          <w:rFonts w:ascii="Verdana" w:hAnsi="Verdana"/>
          <w:sz w:val="20"/>
        </w:rPr>
        <w:tab/>
        <w:t>and Administrative Law, Intellectual Property,</w:t>
      </w:r>
    </w:p>
    <w:p w14:paraId="38D6744A" w14:textId="2E39A233" w:rsidR="00FC6E14" w:rsidRPr="00FC6E14" w:rsidRDefault="00A27033"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Tel: 0256</w:t>
      </w:r>
      <w:r>
        <w:rPr>
          <w:rFonts w:ascii="Verdana" w:hAnsi="Verdana"/>
          <w:sz w:val="20"/>
        </w:rPr>
        <w:t>-432767</w:t>
      </w:r>
      <w:r w:rsidR="00756847">
        <w:rPr>
          <w:rFonts w:ascii="Verdana" w:hAnsi="Verdana"/>
          <w:sz w:val="20"/>
        </w:rPr>
        <w:tab/>
        <w:t>Environment</w:t>
      </w:r>
      <w:r w:rsidR="004C5A98">
        <w:rPr>
          <w:rFonts w:ascii="Verdana" w:hAnsi="Verdana"/>
          <w:sz w:val="20"/>
        </w:rPr>
        <w:t>al</w:t>
      </w:r>
      <w:r w:rsidR="00756847">
        <w:rPr>
          <w:rFonts w:ascii="Verdana" w:hAnsi="Verdana"/>
          <w:sz w:val="20"/>
        </w:rPr>
        <w:t xml:space="preserve"> Law, Community Law, Family</w:t>
      </w:r>
    </w:p>
    <w:p w14:paraId="16381446" w14:textId="6A0E7893" w:rsidR="00FC6E14" w:rsidRDefault="00EA62AB" w:rsidP="00CE46E5">
      <w:pPr>
        <w:pStyle w:val="ConvertStyle6"/>
        <w:tabs>
          <w:tab w:val="clear" w:pos="840"/>
          <w:tab w:val="clear" w:pos="4920"/>
          <w:tab w:val="left" w:pos="5040"/>
          <w:tab w:val="left" w:pos="5760"/>
        </w:tabs>
        <w:ind w:right="-72"/>
        <w:rPr>
          <w:rFonts w:ascii="Verdana" w:hAnsi="Verdana"/>
          <w:sz w:val="20"/>
        </w:rPr>
      </w:pPr>
      <w:r>
        <w:rPr>
          <w:rFonts w:ascii="Verdana" w:hAnsi="Verdana"/>
          <w:sz w:val="20"/>
        </w:rPr>
        <w:t>Cell</w:t>
      </w:r>
      <w:r w:rsidRPr="00FC6E14">
        <w:rPr>
          <w:rFonts w:ascii="Verdana" w:hAnsi="Verdana"/>
          <w:sz w:val="20"/>
        </w:rPr>
        <w:t>: 0744-305070</w:t>
      </w:r>
      <w:r>
        <w:rPr>
          <w:rFonts w:ascii="Verdana" w:hAnsi="Verdana"/>
          <w:sz w:val="20"/>
        </w:rPr>
        <w:t xml:space="preserve"> </w:t>
      </w:r>
      <w:r w:rsidR="00756847">
        <w:rPr>
          <w:rFonts w:ascii="Verdana" w:hAnsi="Verdana"/>
          <w:sz w:val="20"/>
        </w:rPr>
        <w:tab/>
        <w:t>Law, Criminal Law, Private International Law</w:t>
      </w:r>
    </w:p>
    <w:p w14:paraId="42274A00" w14:textId="65080EAC" w:rsidR="00FC6E14" w:rsidRDefault="00FC6E14" w:rsidP="00CE46E5">
      <w:pPr>
        <w:pStyle w:val="ConvertStyle6"/>
        <w:tabs>
          <w:tab w:val="clear" w:pos="840"/>
          <w:tab w:val="clear" w:pos="4920"/>
          <w:tab w:val="left" w:pos="5040"/>
          <w:tab w:val="left" w:pos="5760"/>
        </w:tabs>
        <w:ind w:right="-72"/>
        <w:rPr>
          <w:rFonts w:ascii="Verdana" w:hAnsi="Verdana" w:cs="Tahoma"/>
          <w:color w:val="222222"/>
          <w:sz w:val="20"/>
        </w:rPr>
      </w:pPr>
      <w:r w:rsidRPr="00FC6E14">
        <w:rPr>
          <w:rFonts w:ascii="Verdana" w:hAnsi="Verdana"/>
          <w:sz w:val="20"/>
        </w:rPr>
        <w:t>E-mail:</w:t>
      </w:r>
      <w:r w:rsidRPr="00D478AA">
        <w:rPr>
          <w:rFonts w:ascii="Verdana" w:hAnsi="Verdana"/>
          <w:sz w:val="20"/>
        </w:rPr>
        <w:t xml:space="preserve"> </w:t>
      </w:r>
      <w:hyperlink r:id="rId105" w:history="1">
        <w:r w:rsidR="00EA62AB" w:rsidRPr="00C847A9">
          <w:rPr>
            <w:rStyle w:val="Hyperlink"/>
            <w:rFonts w:ascii="Verdana" w:hAnsi="Verdana" w:cs="Tahoma"/>
            <w:sz w:val="20"/>
          </w:rPr>
          <w:t>dr.ligia.catuna@lawoffice.ro</w:t>
        </w:r>
      </w:hyperlink>
    </w:p>
    <w:p w14:paraId="211625F2" w14:textId="2BBA3A6F" w:rsidR="00EA62AB" w:rsidRPr="00FC6E14" w:rsidRDefault="00EA62AB" w:rsidP="00CE46E5">
      <w:pPr>
        <w:pStyle w:val="ConvertStyle6"/>
        <w:tabs>
          <w:tab w:val="clear" w:pos="840"/>
          <w:tab w:val="clear" w:pos="4920"/>
          <w:tab w:val="left" w:pos="5040"/>
          <w:tab w:val="left" w:pos="5760"/>
        </w:tabs>
        <w:ind w:right="-72"/>
        <w:rPr>
          <w:rFonts w:ascii="Verdana" w:hAnsi="Verdana"/>
          <w:sz w:val="20"/>
        </w:rPr>
      </w:pPr>
      <w:r>
        <w:rPr>
          <w:rFonts w:ascii="Verdana" w:hAnsi="Verdana" w:cs="Tahoma"/>
          <w:color w:val="222222"/>
          <w:sz w:val="20"/>
        </w:rPr>
        <w:t xml:space="preserve">Website: </w:t>
      </w:r>
      <w:hyperlink r:id="rId106" w:history="1">
        <w:r w:rsidRPr="00C847A9">
          <w:rPr>
            <w:rStyle w:val="Hyperlink"/>
            <w:rFonts w:ascii="Verdana" w:hAnsi="Verdana" w:cs="Tahoma"/>
            <w:sz w:val="20"/>
          </w:rPr>
          <w:t>http://www.lawoffice.ro</w:t>
        </w:r>
      </w:hyperlink>
      <w:r>
        <w:rPr>
          <w:rFonts w:ascii="Verdana" w:hAnsi="Verdana" w:cs="Tahoma"/>
          <w:color w:val="222222"/>
          <w:sz w:val="20"/>
        </w:rPr>
        <w:t xml:space="preserve"> </w:t>
      </w:r>
    </w:p>
    <w:p w14:paraId="784EA804" w14:textId="77777777"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p>
    <w:p w14:paraId="7C90AB05" w14:textId="77777777"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562F4D">
        <w:rPr>
          <w:rFonts w:ascii="Verdana" w:hAnsi="Verdana"/>
          <w:b/>
          <w:sz w:val="20"/>
          <w:u w:val="single"/>
        </w:rPr>
        <w:t xml:space="preserve">Virgil </w:t>
      </w:r>
      <w:proofErr w:type="spellStart"/>
      <w:r w:rsidRPr="00562F4D">
        <w:rPr>
          <w:rFonts w:ascii="Verdana" w:hAnsi="Verdana"/>
          <w:b/>
          <w:sz w:val="20"/>
          <w:u w:val="single"/>
        </w:rPr>
        <w:t>Melnic</w:t>
      </w:r>
      <w:proofErr w:type="spellEnd"/>
      <w:r w:rsidRPr="00562F4D">
        <w:rPr>
          <w:rFonts w:ascii="Verdana" w:hAnsi="Verdana"/>
          <w:b/>
          <w:sz w:val="20"/>
          <w:u w:val="single"/>
        </w:rPr>
        <w:t xml:space="preserve"> Law Office</w:t>
      </w:r>
      <w:r w:rsidRPr="00FC6E14">
        <w:rPr>
          <w:rFonts w:ascii="Verdana" w:hAnsi="Verdana"/>
          <w:sz w:val="20"/>
        </w:rPr>
        <w:tab/>
        <w:t>Personal Injury Lawyer, International Private</w:t>
      </w:r>
    </w:p>
    <w:p w14:paraId="54FDCB89" w14:textId="7C13A9AD" w:rsidR="00CC388F" w:rsidRDefault="00FC6E14" w:rsidP="00562F4D">
      <w:pPr>
        <w:pStyle w:val="ConvertStyle6"/>
        <w:tabs>
          <w:tab w:val="clear" w:pos="840"/>
          <w:tab w:val="clear" w:pos="4920"/>
          <w:tab w:val="left" w:pos="5040"/>
          <w:tab w:val="left" w:pos="5760"/>
        </w:tabs>
        <w:ind w:right="-72"/>
        <w:rPr>
          <w:rFonts w:ascii="Verdana" w:hAnsi="Verdana"/>
          <w:sz w:val="20"/>
        </w:rPr>
      </w:pPr>
      <w:proofErr w:type="spellStart"/>
      <w:r w:rsidRPr="00FC6E14">
        <w:rPr>
          <w:rFonts w:ascii="Verdana" w:hAnsi="Verdana"/>
          <w:sz w:val="20"/>
        </w:rPr>
        <w:t>Piata</w:t>
      </w:r>
      <w:proofErr w:type="spellEnd"/>
      <w:r w:rsidRPr="00FC6E14">
        <w:rPr>
          <w:rFonts w:ascii="Verdana" w:hAnsi="Verdana"/>
          <w:sz w:val="20"/>
        </w:rPr>
        <w:t xml:space="preserve"> </w:t>
      </w:r>
      <w:proofErr w:type="spellStart"/>
      <w:r w:rsidRPr="00FC6E14">
        <w:rPr>
          <w:rFonts w:ascii="Verdana" w:hAnsi="Verdana"/>
          <w:sz w:val="20"/>
        </w:rPr>
        <w:t>Victoriei</w:t>
      </w:r>
      <w:proofErr w:type="spellEnd"/>
      <w:r w:rsidR="00CC388F">
        <w:rPr>
          <w:rFonts w:ascii="Verdana" w:hAnsi="Verdana"/>
          <w:sz w:val="20"/>
        </w:rPr>
        <w:t xml:space="preserve"> Nr. 5, </w:t>
      </w:r>
      <w:r w:rsidRPr="00FC6E14">
        <w:rPr>
          <w:rFonts w:ascii="Verdana" w:hAnsi="Verdana"/>
          <w:sz w:val="20"/>
        </w:rPr>
        <w:t>Apt. 10</w:t>
      </w:r>
      <w:r w:rsidR="00562F4D">
        <w:rPr>
          <w:rFonts w:ascii="Verdana" w:hAnsi="Verdana"/>
          <w:sz w:val="20"/>
        </w:rPr>
        <w:t xml:space="preserve">, </w:t>
      </w:r>
      <w:r w:rsidR="005375C4">
        <w:rPr>
          <w:rFonts w:ascii="Verdana" w:hAnsi="Verdana"/>
          <w:sz w:val="20"/>
        </w:rPr>
        <w:tab/>
      </w:r>
      <w:r w:rsidR="005375C4" w:rsidRPr="00FC6E14">
        <w:rPr>
          <w:rFonts w:ascii="Verdana" w:hAnsi="Verdana"/>
          <w:sz w:val="20"/>
        </w:rPr>
        <w:t>Law, Insurance,</w:t>
      </w:r>
      <w:r w:rsidR="005375C4">
        <w:rPr>
          <w:rFonts w:ascii="Verdana" w:hAnsi="Verdana"/>
          <w:sz w:val="20"/>
        </w:rPr>
        <w:t xml:space="preserve"> </w:t>
      </w:r>
      <w:r w:rsidR="005375C4" w:rsidRPr="00FC6E14">
        <w:rPr>
          <w:rFonts w:ascii="Verdana" w:hAnsi="Verdana"/>
          <w:sz w:val="20"/>
        </w:rPr>
        <w:t>Due Diligence,</w:t>
      </w:r>
      <w:r w:rsidR="005375C4">
        <w:rPr>
          <w:rFonts w:ascii="Verdana" w:hAnsi="Verdana"/>
          <w:sz w:val="20"/>
        </w:rPr>
        <w:t xml:space="preserve"> </w:t>
      </w:r>
      <w:r w:rsidR="005375C4" w:rsidRPr="00FC6E14">
        <w:rPr>
          <w:rFonts w:ascii="Verdana" w:hAnsi="Verdana"/>
          <w:sz w:val="20"/>
        </w:rPr>
        <w:t>Immigration</w:t>
      </w:r>
    </w:p>
    <w:p w14:paraId="7D09AD18" w14:textId="77777777" w:rsidR="00562F4D" w:rsidRDefault="00562F4D" w:rsidP="00562F4D">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Tel/Fax:  0256-491-351</w:t>
      </w:r>
    </w:p>
    <w:p w14:paraId="774273DE" w14:textId="67D051A0" w:rsidR="00CC388F" w:rsidRPr="00FC6E14" w:rsidRDefault="00CC388F" w:rsidP="00562F4D">
      <w:pPr>
        <w:pStyle w:val="ConvertStyle6"/>
        <w:tabs>
          <w:tab w:val="clear" w:pos="840"/>
          <w:tab w:val="clear" w:pos="4920"/>
          <w:tab w:val="left" w:pos="5040"/>
          <w:tab w:val="left" w:pos="5760"/>
        </w:tabs>
        <w:ind w:right="-72"/>
        <w:rPr>
          <w:rFonts w:ascii="Verdana" w:hAnsi="Verdana"/>
          <w:sz w:val="20"/>
        </w:rPr>
      </w:pPr>
      <w:r>
        <w:rPr>
          <w:rFonts w:ascii="Verdana" w:hAnsi="Verdana"/>
          <w:sz w:val="20"/>
        </w:rPr>
        <w:t xml:space="preserve">Cell: </w:t>
      </w:r>
      <w:r w:rsidRPr="00CC388F">
        <w:rPr>
          <w:rFonts w:ascii="Verdana" w:hAnsi="Verdana"/>
          <w:sz w:val="20"/>
        </w:rPr>
        <w:t>0723-684708</w:t>
      </w:r>
    </w:p>
    <w:p w14:paraId="4B63F91E" w14:textId="77777777" w:rsidR="00562F4D" w:rsidRPr="00FC6E14" w:rsidRDefault="00562F4D" w:rsidP="00562F4D">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 xml:space="preserve">Email: </w:t>
      </w:r>
      <w:hyperlink r:id="rId107" w:history="1">
        <w:r w:rsidRPr="00FC6E14">
          <w:rPr>
            <w:rStyle w:val="Hyperlink"/>
            <w:rFonts w:ascii="Verdana" w:hAnsi="Verdana"/>
            <w:sz w:val="20"/>
          </w:rPr>
          <w:t>vmiller@online.ro</w:t>
        </w:r>
      </w:hyperlink>
      <w:r w:rsidRPr="00FC6E14">
        <w:rPr>
          <w:rFonts w:ascii="Verdana" w:hAnsi="Verdana"/>
          <w:sz w:val="20"/>
        </w:rPr>
        <w:t xml:space="preserve"> </w:t>
      </w:r>
    </w:p>
    <w:p w14:paraId="5558DC46" w14:textId="77777777" w:rsidR="00FC6E14" w:rsidRDefault="00FC6E14" w:rsidP="00CE46E5">
      <w:pPr>
        <w:pStyle w:val="ConvertStyle6"/>
        <w:tabs>
          <w:tab w:val="clear" w:pos="840"/>
          <w:tab w:val="clear" w:pos="4920"/>
          <w:tab w:val="left" w:pos="5040"/>
          <w:tab w:val="left" w:pos="5760"/>
        </w:tabs>
        <w:ind w:right="-72"/>
        <w:rPr>
          <w:rFonts w:ascii="Verdana" w:hAnsi="Verdana"/>
          <w:sz w:val="20"/>
        </w:rPr>
      </w:pPr>
    </w:p>
    <w:p w14:paraId="4D07443E" w14:textId="26B887EA" w:rsidR="002D487C" w:rsidRPr="003F7104" w:rsidRDefault="002D487C" w:rsidP="002D487C">
      <w:pPr>
        <w:pStyle w:val="ConvertStyle4"/>
        <w:tabs>
          <w:tab w:val="clear" w:pos="840"/>
          <w:tab w:val="clear" w:pos="4920"/>
          <w:tab w:val="left" w:pos="5040"/>
          <w:tab w:val="left" w:pos="5760"/>
        </w:tabs>
        <w:ind w:right="-72"/>
        <w:rPr>
          <w:rFonts w:ascii="Verdana" w:hAnsi="Verdana"/>
          <w:color w:val="000000"/>
          <w:sz w:val="20"/>
        </w:rPr>
      </w:pPr>
      <w:r w:rsidRPr="00A024FF">
        <w:rPr>
          <w:rFonts w:ascii="Verdana" w:hAnsi="Verdana"/>
          <w:b/>
          <w:color w:val="000000"/>
          <w:sz w:val="20"/>
          <w:u w:val="single"/>
        </w:rPr>
        <w:t xml:space="preserve">Nestor </w:t>
      </w:r>
      <w:proofErr w:type="spellStart"/>
      <w:r w:rsidRPr="00A024FF">
        <w:rPr>
          <w:rFonts w:ascii="Verdana" w:hAnsi="Verdana"/>
          <w:b/>
          <w:color w:val="000000"/>
          <w:sz w:val="20"/>
          <w:u w:val="single"/>
        </w:rPr>
        <w:t>Nestor</w:t>
      </w:r>
      <w:proofErr w:type="spellEnd"/>
      <w:r w:rsidRPr="00A024FF">
        <w:rPr>
          <w:rFonts w:ascii="Verdana" w:hAnsi="Verdana"/>
          <w:b/>
          <w:color w:val="000000"/>
          <w:sz w:val="20"/>
          <w:u w:val="single"/>
        </w:rPr>
        <w:t xml:space="preserve"> </w:t>
      </w:r>
      <w:proofErr w:type="spellStart"/>
      <w:r w:rsidRPr="00A024FF">
        <w:rPr>
          <w:rFonts w:ascii="Verdana" w:hAnsi="Verdana"/>
          <w:b/>
          <w:color w:val="000000"/>
          <w:sz w:val="20"/>
          <w:u w:val="single"/>
        </w:rPr>
        <w:t>Diculescu</w:t>
      </w:r>
      <w:proofErr w:type="spellEnd"/>
      <w:r w:rsidRPr="003F7104">
        <w:rPr>
          <w:rFonts w:ascii="Verdana" w:hAnsi="Verdana"/>
          <w:color w:val="000000"/>
          <w:sz w:val="20"/>
        </w:rPr>
        <w:tab/>
      </w:r>
      <w:r w:rsidR="00933556">
        <w:rPr>
          <w:rFonts w:ascii="Verdana" w:hAnsi="Verdana"/>
          <w:color w:val="000000"/>
          <w:sz w:val="20"/>
        </w:rPr>
        <w:t>Business, Commercial and Corporate Law,</w:t>
      </w:r>
    </w:p>
    <w:p w14:paraId="3197CBBB" w14:textId="7E36BA1A" w:rsidR="00837DD1" w:rsidRDefault="00AD01F1" w:rsidP="00837DD1">
      <w:pPr>
        <w:pStyle w:val="ConvertStyle4"/>
        <w:tabs>
          <w:tab w:val="clear" w:pos="840"/>
          <w:tab w:val="clear" w:pos="4920"/>
          <w:tab w:val="left" w:pos="5040"/>
          <w:tab w:val="left" w:pos="5760"/>
        </w:tabs>
        <w:ind w:right="-72"/>
        <w:rPr>
          <w:rFonts w:ascii="Verdana" w:hAnsi="Verdana"/>
          <w:color w:val="000000"/>
          <w:sz w:val="20"/>
        </w:rPr>
      </w:pPr>
      <w:r w:rsidRPr="00A024FF">
        <w:rPr>
          <w:rFonts w:ascii="Verdana" w:hAnsi="Verdana"/>
          <w:b/>
          <w:color w:val="000000"/>
          <w:sz w:val="20"/>
          <w:u w:val="single"/>
        </w:rPr>
        <w:t>Kingston Petersen</w:t>
      </w:r>
      <w:r w:rsidRPr="00AD01F1">
        <w:rPr>
          <w:rFonts w:ascii="Verdana" w:hAnsi="Verdana"/>
          <w:color w:val="000000"/>
          <w:sz w:val="20"/>
        </w:rPr>
        <w:t xml:space="preserve"> </w:t>
      </w:r>
      <w:r>
        <w:rPr>
          <w:rFonts w:ascii="Verdana" w:hAnsi="Verdana"/>
          <w:color w:val="000000"/>
          <w:sz w:val="20"/>
        </w:rPr>
        <w:tab/>
        <w:t>Tax Advisory Services,</w:t>
      </w:r>
      <w:r w:rsidR="00837DD1" w:rsidRPr="00837DD1">
        <w:rPr>
          <w:rFonts w:ascii="Verdana" w:hAnsi="Verdana"/>
          <w:color w:val="000000"/>
          <w:sz w:val="20"/>
        </w:rPr>
        <w:t xml:space="preserve"> </w:t>
      </w:r>
      <w:r w:rsidR="00837DD1">
        <w:rPr>
          <w:rFonts w:ascii="Verdana" w:hAnsi="Verdana"/>
          <w:color w:val="000000"/>
          <w:sz w:val="20"/>
        </w:rPr>
        <w:t>Transactions and Litigation</w:t>
      </w:r>
      <w:r w:rsidR="00837DD1" w:rsidRPr="002B788A">
        <w:rPr>
          <w:rFonts w:ascii="Verdana" w:hAnsi="Verdana"/>
          <w:color w:val="000000"/>
          <w:sz w:val="20"/>
        </w:rPr>
        <w:t xml:space="preserve"> </w:t>
      </w:r>
    </w:p>
    <w:p w14:paraId="2AD1DE0F" w14:textId="28718C4B" w:rsidR="002D487C" w:rsidRDefault="002D487C" w:rsidP="002D487C">
      <w:pPr>
        <w:pStyle w:val="ConvertStyle4"/>
        <w:tabs>
          <w:tab w:val="clear" w:pos="840"/>
          <w:tab w:val="clear" w:pos="4920"/>
          <w:tab w:val="left" w:pos="5040"/>
          <w:tab w:val="left" w:pos="5760"/>
        </w:tabs>
        <w:ind w:right="-72"/>
        <w:rPr>
          <w:rFonts w:ascii="Verdana" w:hAnsi="Verdana"/>
          <w:color w:val="000000"/>
          <w:sz w:val="20"/>
        </w:rPr>
      </w:pPr>
      <w:r>
        <w:rPr>
          <w:rFonts w:ascii="Verdana" w:hAnsi="Verdana"/>
          <w:color w:val="000000"/>
          <w:sz w:val="20"/>
        </w:rPr>
        <w:t xml:space="preserve">10 </w:t>
      </w:r>
      <w:proofErr w:type="spellStart"/>
      <w:r>
        <w:rPr>
          <w:rFonts w:ascii="Verdana" w:hAnsi="Verdana"/>
          <w:color w:val="000000"/>
          <w:sz w:val="20"/>
        </w:rPr>
        <w:t>Coriolan</w:t>
      </w:r>
      <w:proofErr w:type="spellEnd"/>
      <w:r>
        <w:rPr>
          <w:rFonts w:ascii="Verdana" w:hAnsi="Verdana"/>
          <w:color w:val="000000"/>
          <w:sz w:val="20"/>
        </w:rPr>
        <w:t xml:space="preserve"> </w:t>
      </w:r>
      <w:proofErr w:type="spellStart"/>
      <w:r>
        <w:rPr>
          <w:rFonts w:ascii="Verdana" w:hAnsi="Verdana"/>
          <w:color w:val="000000"/>
          <w:sz w:val="20"/>
        </w:rPr>
        <w:t>Brediceanu</w:t>
      </w:r>
      <w:proofErr w:type="spellEnd"/>
      <w:r>
        <w:rPr>
          <w:rFonts w:ascii="Verdana" w:hAnsi="Verdana"/>
          <w:color w:val="000000"/>
          <w:sz w:val="20"/>
        </w:rPr>
        <w:t xml:space="preserve"> </w:t>
      </w:r>
      <w:proofErr w:type="gramStart"/>
      <w:r>
        <w:rPr>
          <w:rFonts w:ascii="Verdana" w:hAnsi="Verdana"/>
          <w:color w:val="000000"/>
          <w:sz w:val="20"/>
        </w:rPr>
        <w:t>St.</w:t>
      </w:r>
      <w:r w:rsidR="00933556">
        <w:rPr>
          <w:rFonts w:ascii="Verdana" w:hAnsi="Verdana"/>
          <w:color w:val="000000"/>
          <w:sz w:val="20"/>
        </w:rPr>
        <w:t>.</w:t>
      </w:r>
      <w:proofErr w:type="gramEnd"/>
      <w:r>
        <w:rPr>
          <w:rFonts w:ascii="Verdana" w:hAnsi="Verdana"/>
          <w:color w:val="000000"/>
          <w:sz w:val="20"/>
        </w:rPr>
        <w:t xml:space="preserve"> </w:t>
      </w:r>
      <w:r w:rsidR="00933556">
        <w:rPr>
          <w:rFonts w:ascii="Verdana" w:hAnsi="Verdana"/>
          <w:color w:val="000000"/>
          <w:sz w:val="20"/>
          <w:lang w:val="it-IT"/>
        </w:rPr>
        <w:t>Building B</w:t>
      </w:r>
      <w:r>
        <w:rPr>
          <w:rFonts w:ascii="Verdana" w:hAnsi="Verdana"/>
          <w:color w:val="000000"/>
          <w:sz w:val="20"/>
        </w:rPr>
        <w:tab/>
      </w:r>
    </w:p>
    <w:p w14:paraId="5C9E8695" w14:textId="74FD6C3F" w:rsidR="002D487C" w:rsidRPr="003F7104" w:rsidRDefault="002D487C" w:rsidP="002D487C">
      <w:pPr>
        <w:pStyle w:val="ConvertStyle4"/>
        <w:tabs>
          <w:tab w:val="clear" w:pos="840"/>
          <w:tab w:val="clear" w:pos="4920"/>
          <w:tab w:val="left" w:pos="5040"/>
          <w:tab w:val="left" w:pos="5760"/>
        </w:tabs>
        <w:ind w:right="-72"/>
        <w:rPr>
          <w:rFonts w:ascii="Verdana" w:hAnsi="Verdana"/>
          <w:color w:val="000000"/>
          <w:sz w:val="20"/>
        </w:rPr>
      </w:pPr>
      <w:r w:rsidRPr="003F7104">
        <w:rPr>
          <w:rFonts w:ascii="Verdana" w:hAnsi="Verdana"/>
          <w:color w:val="000000"/>
          <w:sz w:val="20"/>
        </w:rPr>
        <w:t xml:space="preserve">Tel: </w:t>
      </w:r>
      <w:r>
        <w:rPr>
          <w:rFonts w:ascii="Verdana" w:hAnsi="Verdana"/>
          <w:color w:val="000000"/>
          <w:sz w:val="20"/>
        </w:rPr>
        <w:t>0256-202-133</w:t>
      </w:r>
      <w:r>
        <w:rPr>
          <w:rFonts w:ascii="Verdana" w:hAnsi="Verdana"/>
          <w:color w:val="000000"/>
          <w:sz w:val="20"/>
        </w:rPr>
        <w:tab/>
      </w:r>
    </w:p>
    <w:p w14:paraId="6D934DAA" w14:textId="4ABF4AA0" w:rsidR="002D487C" w:rsidRDefault="002D487C" w:rsidP="002D487C">
      <w:pPr>
        <w:pStyle w:val="ConvertStyle4"/>
        <w:tabs>
          <w:tab w:val="clear" w:pos="840"/>
          <w:tab w:val="clear" w:pos="4920"/>
          <w:tab w:val="left" w:pos="5040"/>
          <w:tab w:val="left" w:pos="5760"/>
        </w:tabs>
        <w:ind w:right="-72"/>
      </w:pPr>
      <w:r w:rsidRPr="003F7104">
        <w:rPr>
          <w:rFonts w:ascii="Verdana" w:hAnsi="Verdana"/>
          <w:color w:val="000000"/>
          <w:sz w:val="20"/>
        </w:rPr>
        <w:t>E-mail:</w:t>
      </w:r>
      <w:r>
        <w:rPr>
          <w:rFonts w:ascii="Verdana" w:hAnsi="Verdana"/>
          <w:color w:val="000000"/>
          <w:sz w:val="20"/>
        </w:rPr>
        <w:t xml:space="preserve"> </w:t>
      </w:r>
      <w:hyperlink r:id="rId108" w:history="1">
        <w:r w:rsidRPr="00A11641">
          <w:rPr>
            <w:rStyle w:val="Hyperlink"/>
            <w:rFonts w:ascii="Verdana" w:hAnsi="Verdana"/>
            <w:sz w:val="20"/>
          </w:rPr>
          <w:t>office.timisoara@nndkp.ro</w:t>
        </w:r>
      </w:hyperlink>
      <w:r>
        <w:rPr>
          <w:rFonts w:ascii="Verdana" w:hAnsi="Verdana"/>
          <w:color w:val="000000"/>
          <w:sz w:val="20"/>
        </w:rPr>
        <w:tab/>
      </w:r>
    </w:p>
    <w:p w14:paraId="47176BFE" w14:textId="279EB54B" w:rsidR="002D487C" w:rsidRPr="00F50590" w:rsidRDefault="002D487C" w:rsidP="002D487C">
      <w:pPr>
        <w:pStyle w:val="ConvertStyle4"/>
        <w:tabs>
          <w:tab w:val="clear" w:pos="840"/>
          <w:tab w:val="clear" w:pos="4920"/>
          <w:tab w:val="left" w:pos="5040"/>
          <w:tab w:val="left" w:pos="5760"/>
        </w:tabs>
        <w:ind w:right="-72"/>
        <w:rPr>
          <w:rFonts w:ascii="Verdana" w:hAnsi="Verdana"/>
          <w:color w:val="000000"/>
          <w:sz w:val="20"/>
        </w:rPr>
      </w:pPr>
      <w:r w:rsidRPr="00F50590">
        <w:rPr>
          <w:rFonts w:ascii="Verdana" w:hAnsi="Verdana"/>
          <w:sz w:val="20"/>
        </w:rPr>
        <w:t xml:space="preserve">Website: </w:t>
      </w:r>
      <w:hyperlink r:id="rId109" w:history="1">
        <w:r w:rsidRPr="002D0004">
          <w:rPr>
            <w:rStyle w:val="Hyperlink"/>
            <w:rFonts w:ascii="Verdana" w:hAnsi="Verdana"/>
            <w:sz w:val="20"/>
          </w:rPr>
          <w:t>http://www.nndkp.ro</w:t>
        </w:r>
      </w:hyperlink>
      <w:r>
        <w:rPr>
          <w:rFonts w:ascii="Verdana" w:hAnsi="Verdana"/>
          <w:color w:val="000000"/>
          <w:sz w:val="20"/>
        </w:rPr>
        <w:tab/>
      </w:r>
    </w:p>
    <w:p w14:paraId="05200613" w14:textId="77777777" w:rsidR="00E3544E" w:rsidRDefault="00E3544E">
      <w:pPr>
        <w:rPr>
          <w:rFonts w:ascii="Verdana" w:hAnsi="Verdana"/>
          <w:color w:val="000000"/>
        </w:rPr>
      </w:pPr>
      <w:r>
        <w:rPr>
          <w:rFonts w:ascii="Verdana" w:hAnsi="Verdana"/>
          <w:color w:val="000000"/>
        </w:rPr>
        <w:br w:type="page"/>
      </w:r>
    </w:p>
    <w:p w14:paraId="21A486B3" w14:textId="05B4DBA5"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562F4D">
        <w:rPr>
          <w:rFonts w:ascii="Verdana" w:hAnsi="Verdana"/>
          <w:b/>
          <w:sz w:val="20"/>
          <w:u w:val="single"/>
        </w:rPr>
        <w:lastRenderedPageBreak/>
        <w:t>Alexandra Razvan-</w:t>
      </w:r>
      <w:proofErr w:type="spellStart"/>
      <w:r w:rsidRPr="00562F4D">
        <w:rPr>
          <w:rFonts w:ascii="Verdana" w:hAnsi="Verdana"/>
          <w:b/>
          <w:sz w:val="20"/>
          <w:u w:val="single"/>
        </w:rPr>
        <w:t>Mihalcea</w:t>
      </w:r>
      <w:proofErr w:type="spellEnd"/>
      <w:r w:rsidRPr="00FC6E14">
        <w:rPr>
          <w:rFonts w:ascii="Verdana" w:hAnsi="Verdana"/>
          <w:sz w:val="20"/>
        </w:rPr>
        <w:tab/>
      </w:r>
      <w:r w:rsidR="00F8576F" w:rsidRPr="00FC6E14">
        <w:rPr>
          <w:rFonts w:ascii="Verdana" w:hAnsi="Verdana"/>
          <w:sz w:val="20"/>
        </w:rPr>
        <w:t>Civil, Criminal, Family Law</w:t>
      </w:r>
    </w:p>
    <w:p w14:paraId="3FD04B22" w14:textId="7F30EF75"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Str. G-</w:t>
      </w:r>
      <w:proofErr w:type="spellStart"/>
      <w:r w:rsidRPr="00FC6E14">
        <w:rPr>
          <w:rFonts w:ascii="Verdana" w:hAnsi="Verdana"/>
          <w:sz w:val="20"/>
        </w:rPr>
        <w:t>ral</w:t>
      </w:r>
      <w:proofErr w:type="spellEnd"/>
      <w:r w:rsidRPr="00FC6E14">
        <w:rPr>
          <w:rFonts w:ascii="Verdana" w:hAnsi="Verdana"/>
          <w:sz w:val="20"/>
        </w:rPr>
        <w:t>.</w:t>
      </w:r>
      <w:r w:rsidR="00562F4D">
        <w:rPr>
          <w:rFonts w:ascii="Verdana" w:hAnsi="Verdana"/>
          <w:sz w:val="20"/>
        </w:rPr>
        <w:t xml:space="preserve"> </w:t>
      </w:r>
      <w:r w:rsidRPr="00FC6E14">
        <w:rPr>
          <w:rFonts w:ascii="Verdana" w:hAnsi="Verdana"/>
          <w:sz w:val="20"/>
        </w:rPr>
        <w:t xml:space="preserve">Traian Doda Nr.3 Ap.6 </w:t>
      </w:r>
      <w:r w:rsidRPr="00FC6E14">
        <w:rPr>
          <w:rFonts w:ascii="Verdana" w:hAnsi="Verdana"/>
          <w:sz w:val="20"/>
        </w:rPr>
        <w:tab/>
      </w:r>
      <w:r w:rsidR="00F8576F" w:rsidRPr="00FC6E14">
        <w:rPr>
          <w:rFonts w:ascii="Verdana" w:hAnsi="Verdana"/>
          <w:sz w:val="20"/>
        </w:rPr>
        <w:t>Employment Law</w:t>
      </w:r>
    </w:p>
    <w:p w14:paraId="34DF237B" w14:textId="5ADA2E59"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Sc.</w:t>
      </w:r>
      <w:r w:rsidR="002F6663">
        <w:rPr>
          <w:rFonts w:ascii="Verdana" w:hAnsi="Verdana"/>
          <w:sz w:val="20"/>
        </w:rPr>
        <w:t xml:space="preserve"> </w:t>
      </w:r>
      <w:r w:rsidRPr="00FC6E14">
        <w:rPr>
          <w:rFonts w:ascii="Verdana" w:hAnsi="Verdana"/>
          <w:sz w:val="20"/>
        </w:rPr>
        <w:t xml:space="preserve">A, </w:t>
      </w:r>
      <w:r w:rsidR="00A6279D">
        <w:rPr>
          <w:rFonts w:ascii="Verdana" w:hAnsi="Verdana"/>
          <w:sz w:val="20"/>
        </w:rPr>
        <w:t>A</w:t>
      </w:r>
      <w:r w:rsidRPr="00FC6E14">
        <w:rPr>
          <w:rFonts w:ascii="Verdana" w:hAnsi="Verdana"/>
          <w:sz w:val="20"/>
        </w:rPr>
        <w:t>pt.</w:t>
      </w:r>
      <w:r w:rsidR="002F6663">
        <w:rPr>
          <w:rFonts w:ascii="Verdana" w:hAnsi="Verdana"/>
          <w:sz w:val="20"/>
        </w:rPr>
        <w:t xml:space="preserve"> </w:t>
      </w:r>
      <w:r w:rsidRPr="00FC6E14">
        <w:rPr>
          <w:rFonts w:ascii="Verdana" w:hAnsi="Verdana"/>
          <w:sz w:val="20"/>
        </w:rPr>
        <w:t>6</w:t>
      </w:r>
      <w:r w:rsidR="00A6279D">
        <w:rPr>
          <w:rFonts w:ascii="Verdana" w:hAnsi="Verdana"/>
          <w:sz w:val="20"/>
        </w:rPr>
        <w:t xml:space="preserve">, </w:t>
      </w:r>
      <w:r w:rsidRPr="00FC6E14">
        <w:rPr>
          <w:rFonts w:ascii="Verdana" w:hAnsi="Verdana"/>
          <w:sz w:val="20"/>
        </w:rPr>
        <w:t>Timisoara</w:t>
      </w:r>
      <w:r w:rsidRPr="00FC6E14">
        <w:rPr>
          <w:rFonts w:ascii="Verdana" w:hAnsi="Verdana"/>
          <w:sz w:val="20"/>
        </w:rPr>
        <w:tab/>
      </w:r>
    </w:p>
    <w:p w14:paraId="6F60EE23" w14:textId="77777777" w:rsidR="00FC6E14" w:rsidRPr="00FC6E14" w:rsidRDefault="00FC6E14" w:rsidP="00CE46E5">
      <w:pPr>
        <w:pStyle w:val="ConvertStyle6"/>
        <w:tabs>
          <w:tab w:val="clear" w:pos="840"/>
          <w:tab w:val="clear" w:pos="4920"/>
          <w:tab w:val="left" w:pos="5040"/>
          <w:tab w:val="left" w:pos="5760"/>
        </w:tabs>
        <w:ind w:right="-72"/>
        <w:rPr>
          <w:rFonts w:ascii="Verdana" w:hAnsi="Verdana"/>
          <w:sz w:val="20"/>
        </w:rPr>
      </w:pPr>
      <w:r w:rsidRPr="00FC6E14">
        <w:rPr>
          <w:rFonts w:ascii="Verdana" w:hAnsi="Verdana"/>
          <w:sz w:val="20"/>
        </w:rPr>
        <w:t>Tel &amp; Fax: 0256-437-105 office</w:t>
      </w:r>
    </w:p>
    <w:p w14:paraId="749CA75A" w14:textId="77777777" w:rsidR="00FC6E14" w:rsidRPr="00FC6E14" w:rsidRDefault="001A537C" w:rsidP="00CE46E5">
      <w:pPr>
        <w:pStyle w:val="ConvertStyle6"/>
        <w:tabs>
          <w:tab w:val="clear" w:pos="840"/>
          <w:tab w:val="clear" w:pos="4920"/>
          <w:tab w:val="left" w:pos="5040"/>
          <w:tab w:val="left" w:pos="5760"/>
        </w:tabs>
        <w:ind w:right="-72"/>
        <w:rPr>
          <w:rFonts w:ascii="Verdana" w:hAnsi="Verdana"/>
          <w:sz w:val="20"/>
        </w:rPr>
      </w:pPr>
      <w:r>
        <w:rPr>
          <w:rFonts w:ascii="Verdana" w:hAnsi="Verdana"/>
          <w:sz w:val="20"/>
        </w:rPr>
        <w:t>Cell</w:t>
      </w:r>
      <w:r w:rsidR="00FC6E14" w:rsidRPr="00FC6E14">
        <w:rPr>
          <w:rFonts w:ascii="Verdana" w:hAnsi="Verdana"/>
          <w:sz w:val="20"/>
        </w:rPr>
        <w:t>: 0723-663-797/</w:t>
      </w:r>
      <w:r w:rsidR="002F6663" w:rsidRPr="002F6663">
        <w:rPr>
          <w:rFonts w:ascii="Verdana" w:hAnsi="Verdana"/>
          <w:sz w:val="20"/>
        </w:rPr>
        <w:t>0723-210950</w:t>
      </w:r>
    </w:p>
    <w:p w14:paraId="38CD249A" w14:textId="5E757982" w:rsidR="00FC6E14" w:rsidRDefault="00FC6E14" w:rsidP="00CE46E5">
      <w:pPr>
        <w:pStyle w:val="ConvertStyle6"/>
        <w:tabs>
          <w:tab w:val="clear" w:pos="840"/>
          <w:tab w:val="clear" w:pos="4920"/>
          <w:tab w:val="left" w:pos="5040"/>
          <w:tab w:val="left" w:pos="5760"/>
        </w:tabs>
        <w:ind w:right="-72"/>
        <w:rPr>
          <w:rStyle w:val="Hyperlink"/>
          <w:rFonts w:ascii="Verdana" w:hAnsi="Verdana"/>
          <w:sz w:val="20"/>
        </w:rPr>
      </w:pPr>
      <w:r w:rsidRPr="00FC6E14">
        <w:rPr>
          <w:rFonts w:ascii="Verdana" w:hAnsi="Verdana"/>
          <w:sz w:val="20"/>
        </w:rPr>
        <w:t xml:space="preserve">E-mail: </w:t>
      </w:r>
      <w:hyperlink r:id="rId110" w:history="1">
        <w:r w:rsidRPr="00FC6E14">
          <w:rPr>
            <w:rStyle w:val="Hyperlink"/>
            <w:rFonts w:ascii="Verdana" w:hAnsi="Verdana"/>
            <w:sz w:val="20"/>
          </w:rPr>
          <w:t>alexrazvan@yahoo.com</w:t>
        </w:r>
      </w:hyperlink>
    </w:p>
    <w:p w14:paraId="5BC36BA2" w14:textId="77777777" w:rsidR="00490A72" w:rsidRPr="00FC6E14" w:rsidRDefault="00490A72" w:rsidP="00CE46E5">
      <w:pPr>
        <w:pStyle w:val="ConvertStyle6"/>
        <w:tabs>
          <w:tab w:val="clear" w:pos="840"/>
          <w:tab w:val="clear" w:pos="4920"/>
          <w:tab w:val="left" w:pos="5040"/>
          <w:tab w:val="left" w:pos="5760"/>
        </w:tabs>
        <w:ind w:right="-72"/>
        <w:rPr>
          <w:rFonts w:ascii="Verdana" w:hAnsi="Verdana"/>
          <w:sz w:val="20"/>
        </w:rPr>
      </w:pPr>
    </w:p>
    <w:p w14:paraId="14C919E5" w14:textId="77777777" w:rsidR="00A43A90" w:rsidRPr="00475763" w:rsidRDefault="00A43A90" w:rsidP="00CE46E5">
      <w:pPr>
        <w:pBdr>
          <w:bottom w:val="single" w:sz="6" w:space="6" w:color="CCCCCC"/>
        </w:pBdr>
        <w:tabs>
          <w:tab w:val="left" w:pos="5040"/>
          <w:tab w:val="left" w:pos="5760"/>
        </w:tabs>
        <w:spacing w:before="100" w:beforeAutospacing="1" w:after="210"/>
        <w:ind w:right="-30"/>
        <w:outlineLvl w:val="2"/>
        <w:rPr>
          <w:rFonts w:ascii="Verdana" w:hAnsi="Verdana"/>
          <w:caps/>
          <w:color w:val="000066"/>
          <w:sz w:val="24"/>
          <w:szCs w:val="24"/>
          <w:shd w:val="clear" w:color="auto" w:fill="FFFFFF"/>
        </w:rPr>
      </w:pPr>
      <w:r>
        <w:rPr>
          <w:rFonts w:ascii="Verdana" w:hAnsi="Verdana"/>
          <w:caps/>
          <w:color w:val="000066"/>
          <w:sz w:val="24"/>
          <w:szCs w:val="24"/>
          <w:shd w:val="clear" w:color="auto" w:fill="FFFFFF"/>
        </w:rPr>
        <w:t>URZICENI</w:t>
      </w:r>
    </w:p>
    <w:p w14:paraId="01F320DD" w14:textId="77777777" w:rsidR="00FC6E14" w:rsidRPr="002466FA" w:rsidRDefault="002466FA" w:rsidP="00CE46E5">
      <w:pPr>
        <w:tabs>
          <w:tab w:val="left" w:pos="5040"/>
          <w:tab w:val="left" w:pos="5760"/>
        </w:tabs>
        <w:rPr>
          <w:rFonts w:ascii="Verdana" w:hAnsi="Verdana"/>
          <w:b/>
        </w:rPr>
      </w:pPr>
      <w:proofErr w:type="spellStart"/>
      <w:r>
        <w:rPr>
          <w:rFonts w:ascii="Verdana" w:hAnsi="Verdana"/>
          <w:b/>
          <w:u w:val="single"/>
        </w:rPr>
        <w:t>Lidun</w:t>
      </w:r>
      <w:proofErr w:type="spellEnd"/>
      <w:r>
        <w:rPr>
          <w:rFonts w:ascii="Verdana" w:hAnsi="Verdana"/>
          <w:b/>
          <w:u w:val="single"/>
        </w:rPr>
        <w:t xml:space="preserve"> </w:t>
      </w:r>
      <w:proofErr w:type="spellStart"/>
      <w:r>
        <w:rPr>
          <w:rFonts w:ascii="Verdana" w:hAnsi="Verdana"/>
          <w:b/>
          <w:u w:val="single"/>
        </w:rPr>
        <w:t>Antonescu</w:t>
      </w:r>
      <w:proofErr w:type="spellEnd"/>
      <w:r>
        <w:rPr>
          <w:rFonts w:ascii="Verdana" w:hAnsi="Verdana"/>
        </w:rPr>
        <w:tab/>
      </w:r>
      <w:r w:rsidRPr="002466FA">
        <w:rPr>
          <w:rFonts w:ascii="Verdana" w:hAnsi="Verdana"/>
        </w:rPr>
        <w:t>Civil Law</w:t>
      </w:r>
      <w:r>
        <w:rPr>
          <w:rFonts w:ascii="Verdana" w:hAnsi="Verdana"/>
        </w:rPr>
        <w:t xml:space="preserve">, Family Law, Criminal Law, </w:t>
      </w:r>
    </w:p>
    <w:p w14:paraId="67407A60" w14:textId="77777777" w:rsidR="00FC6E14" w:rsidRPr="00FC6E14" w:rsidRDefault="00FC6E14" w:rsidP="00CE46E5">
      <w:pPr>
        <w:tabs>
          <w:tab w:val="left" w:pos="5040"/>
          <w:tab w:val="left" w:pos="5760"/>
        </w:tabs>
        <w:rPr>
          <w:rFonts w:ascii="Verdana" w:hAnsi="Verdana"/>
        </w:rPr>
      </w:pPr>
      <w:r w:rsidRPr="00FC6E14">
        <w:rPr>
          <w:rFonts w:ascii="Verdana" w:hAnsi="Verdana"/>
        </w:rPr>
        <w:t xml:space="preserve">Str. </w:t>
      </w:r>
      <w:proofErr w:type="spellStart"/>
      <w:r w:rsidRPr="00FC6E14">
        <w:rPr>
          <w:rFonts w:ascii="Verdana" w:hAnsi="Verdana"/>
        </w:rPr>
        <w:t>E</w:t>
      </w:r>
      <w:r w:rsidR="00680892">
        <w:rPr>
          <w:rFonts w:ascii="Verdana" w:hAnsi="Verdana"/>
        </w:rPr>
        <w:t>roilor</w:t>
      </w:r>
      <w:proofErr w:type="spellEnd"/>
      <w:r w:rsidR="00680892">
        <w:rPr>
          <w:rFonts w:ascii="Verdana" w:hAnsi="Verdana"/>
        </w:rPr>
        <w:t xml:space="preserve"> Nr. 10, Bl 104, Ap</w:t>
      </w:r>
      <w:r w:rsidRPr="00FC6E14">
        <w:rPr>
          <w:rFonts w:ascii="Verdana" w:hAnsi="Verdana"/>
        </w:rPr>
        <w:t xml:space="preserve">t 1 </w:t>
      </w:r>
      <w:r w:rsidR="002466FA">
        <w:rPr>
          <w:rFonts w:ascii="Verdana" w:hAnsi="Verdana"/>
        </w:rPr>
        <w:tab/>
        <w:t>Labor &amp; Commercial Law</w:t>
      </w:r>
    </w:p>
    <w:p w14:paraId="2FA3A8A5" w14:textId="77777777" w:rsidR="00FC6E14" w:rsidRPr="00FC6E14" w:rsidRDefault="00680892" w:rsidP="00CE46E5">
      <w:pPr>
        <w:tabs>
          <w:tab w:val="left" w:pos="5040"/>
          <w:tab w:val="left" w:pos="5760"/>
        </w:tabs>
        <w:rPr>
          <w:rFonts w:ascii="Verdana" w:hAnsi="Verdana"/>
        </w:rPr>
      </w:pPr>
      <w:r>
        <w:rPr>
          <w:rFonts w:ascii="Verdana" w:hAnsi="Verdana"/>
        </w:rPr>
        <w:t xml:space="preserve">Urziceni </w:t>
      </w:r>
      <w:r w:rsidR="00FC6E14" w:rsidRPr="00FC6E14">
        <w:rPr>
          <w:rFonts w:ascii="Verdana" w:hAnsi="Verdana"/>
        </w:rPr>
        <w:t xml:space="preserve">925300 </w:t>
      </w:r>
    </w:p>
    <w:p w14:paraId="34897E69" w14:textId="77777777" w:rsidR="00FC6E14" w:rsidRPr="00FC6E14" w:rsidRDefault="00FC6E14" w:rsidP="00CE46E5">
      <w:pPr>
        <w:tabs>
          <w:tab w:val="left" w:pos="5040"/>
          <w:tab w:val="left" w:pos="5760"/>
        </w:tabs>
        <w:rPr>
          <w:rFonts w:ascii="Verdana" w:hAnsi="Verdana"/>
        </w:rPr>
      </w:pPr>
      <w:r w:rsidRPr="00FC6E14">
        <w:rPr>
          <w:rFonts w:ascii="Verdana" w:hAnsi="Verdana"/>
        </w:rPr>
        <w:t xml:space="preserve">Tel: 0343-560-111                      </w:t>
      </w:r>
    </w:p>
    <w:p w14:paraId="19C34C07" w14:textId="77777777" w:rsidR="00FC6E14" w:rsidRPr="00FC6E14" w:rsidRDefault="001A537C" w:rsidP="00CE46E5">
      <w:pPr>
        <w:pStyle w:val="TableContents"/>
        <w:tabs>
          <w:tab w:val="left" w:pos="5040"/>
          <w:tab w:val="left" w:pos="5760"/>
        </w:tabs>
        <w:spacing w:after="0"/>
        <w:rPr>
          <w:rFonts w:ascii="Verdana" w:hAnsi="Verdana"/>
          <w:sz w:val="20"/>
        </w:rPr>
      </w:pPr>
      <w:r>
        <w:rPr>
          <w:rFonts w:ascii="Verdana" w:hAnsi="Verdana"/>
          <w:sz w:val="20"/>
        </w:rPr>
        <w:t>Cell</w:t>
      </w:r>
      <w:r w:rsidR="00FC6E14" w:rsidRPr="00FC6E14">
        <w:rPr>
          <w:rFonts w:ascii="Verdana" w:hAnsi="Verdana"/>
          <w:sz w:val="20"/>
        </w:rPr>
        <w:t xml:space="preserve">:  0766-858-306 </w:t>
      </w:r>
    </w:p>
    <w:p w14:paraId="74485FC3" w14:textId="77777777" w:rsidR="00FC6E14" w:rsidRPr="00FC6E14" w:rsidRDefault="00FC6E14" w:rsidP="0006029E">
      <w:pPr>
        <w:pStyle w:val="TableContents"/>
        <w:tabs>
          <w:tab w:val="left" w:pos="5040"/>
          <w:tab w:val="left" w:pos="5760"/>
        </w:tabs>
        <w:spacing w:after="0"/>
        <w:rPr>
          <w:rFonts w:ascii="Verdana" w:hAnsi="Verdana"/>
          <w:sz w:val="20"/>
        </w:rPr>
      </w:pPr>
      <w:r w:rsidRPr="00FC6E14">
        <w:rPr>
          <w:rFonts w:ascii="Verdana" w:hAnsi="Verdana"/>
          <w:sz w:val="20"/>
        </w:rPr>
        <w:t xml:space="preserve">Email:  </w:t>
      </w:r>
      <w:hyperlink r:id="rId111" w:history="1">
        <w:r w:rsidR="00A53CBC" w:rsidRPr="003524FE">
          <w:rPr>
            <w:rStyle w:val="Hyperlink"/>
            <w:rFonts w:ascii="Verdana" w:hAnsi="Verdana"/>
            <w:sz w:val="20"/>
          </w:rPr>
          <w:t>lidunant@yahoo.com</w:t>
        </w:r>
      </w:hyperlink>
      <w:r w:rsidR="00624039">
        <w:rPr>
          <w:rFonts w:ascii="Verdana" w:hAnsi="Verdana"/>
          <w:sz w:val="20"/>
        </w:rPr>
        <w:t xml:space="preserve">, </w:t>
      </w:r>
    </w:p>
    <w:p w14:paraId="178EB706" w14:textId="77777777" w:rsidR="006A225C" w:rsidRDefault="0006029E" w:rsidP="0006029E">
      <w:pPr>
        <w:pBdr>
          <w:bottom w:val="single" w:sz="6" w:space="6" w:color="CCCCCC"/>
        </w:pBdr>
        <w:tabs>
          <w:tab w:val="left" w:pos="720"/>
          <w:tab w:val="left" w:pos="5040"/>
          <w:tab w:val="left" w:pos="5760"/>
        </w:tabs>
        <w:outlineLvl w:val="2"/>
      </w:pPr>
      <w:r>
        <w:tab/>
      </w:r>
      <w:hyperlink r:id="rId112" w:history="1">
        <w:r w:rsidRPr="00FC6E14">
          <w:rPr>
            <w:rStyle w:val="Hyperlink"/>
            <w:rFonts w:ascii="Verdana" w:hAnsi="Verdana"/>
          </w:rPr>
          <w:t>av.antonescu@gmail.com</w:t>
        </w:r>
      </w:hyperlink>
    </w:p>
    <w:p w14:paraId="59102C55" w14:textId="77777777" w:rsidR="0006029E" w:rsidRDefault="0006029E" w:rsidP="0006029E">
      <w:pPr>
        <w:pBdr>
          <w:bottom w:val="single" w:sz="6" w:space="6" w:color="CCCCCC"/>
        </w:pBdr>
        <w:tabs>
          <w:tab w:val="left" w:pos="720"/>
          <w:tab w:val="left" w:pos="5040"/>
          <w:tab w:val="left" w:pos="5760"/>
        </w:tabs>
        <w:outlineLvl w:val="2"/>
        <w:rPr>
          <w:rFonts w:ascii="Verdana" w:hAnsi="Verdana"/>
          <w:caps/>
          <w:color w:val="000066"/>
          <w:sz w:val="24"/>
          <w:szCs w:val="24"/>
          <w:shd w:val="clear" w:color="auto" w:fill="FFFFFF"/>
        </w:rPr>
      </w:pPr>
    </w:p>
    <w:p w14:paraId="5C8199D6" w14:textId="77777777" w:rsidR="006C2F2D" w:rsidRDefault="006C2F2D" w:rsidP="0006029E">
      <w:pPr>
        <w:pBdr>
          <w:bottom w:val="single" w:sz="6" w:space="6" w:color="CCCCCC"/>
        </w:pBdr>
        <w:tabs>
          <w:tab w:val="left" w:pos="720"/>
          <w:tab w:val="left" w:pos="5040"/>
          <w:tab w:val="left" w:pos="5760"/>
        </w:tabs>
        <w:outlineLvl w:val="2"/>
        <w:rPr>
          <w:rFonts w:ascii="Verdana" w:hAnsi="Verdana"/>
          <w:caps/>
          <w:color w:val="000066"/>
          <w:sz w:val="24"/>
          <w:szCs w:val="24"/>
          <w:shd w:val="clear" w:color="auto" w:fill="FFFFFF"/>
        </w:rPr>
      </w:pPr>
    </w:p>
    <w:sectPr w:rsidR="006C2F2D" w:rsidSect="00627296">
      <w:footerReference w:type="default" r:id="rId113"/>
      <w:type w:val="continuous"/>
      <w:pgSz w:w="12240" w:h="15840" w:code="1"/>
      <w:pgMar w:top="1440" w:right="540" w:bottom="1260" w:left="1440" w:header="720" w:footer="720"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A9F" w14:textId="77777777" w:rsidR="00D20DE9" w:rsidRDefault="00D20DE9">
      <w:r>
        <w:separator/>
      </w:r>
    </w:p>
  </w:endnote>
  <w:endnote w:type="continuationSeparator" w:id="0">
    <w:p w14:paraId="4F124CBC" w14:textId="77777777" w:rsidR="00D20DE9" w:rsidRDefault="00D2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3560" w14:textId="77777777" w:rsidR="00E502E7" w:rsidRDefault="00E502E7">
    <w:pPr>
      <w:pStyle w:val="Footer"/>
      <w:jc w:val="right"/>
    </w:pPr>
    <w:r>
      <w:fldChar w:fldCharType="begin"/>
    </w:r>
    <w:r>
      <w:instrText xml:space="preserve"> PAGE   \* MERGEFORMAT </w:instrText>
    </w:r>
    <w:r>
      <w:fldChar w:fldCharType="separate"/>
    </w:r>
    <w:r>
      <w:rPr>
        <w:noProof/>
      </w:rPr>
      <w:t>2</w:t>
    </w:r>
    <w:r>
      <w:rPr>
        <w:noProof/>
      </w:rPr>
      <w:fldChar w:fldCharType="end"/>
    </w:r>
  </w:p>
  <w:p w14:paraId="04865E53" w14:textId="77777777" w:rsidR="00E502E7" w:rsidRDefault="00E5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39B7" w14:textId="77777777" w:rsidR="00D20DE9" w:rsidRDefault="00D20DE9">
      <w:r>
        <w:separator/>
      </w:r>
    </w:p>
  </w:footnote>
  <w:footnote w:type="continuationSeparator" w:id="0">
    <w:p w14:paraId="7455A7CC" w14:textId="77777777" w:rsidR="00D20DE9" w:rsidRDefault="00D20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15:restartNumberingAfterBreak="0">
    <w:nsid w:val="08776335"/>
    <w:multiLevelType w:val="multilevel"/>
    <w:tmpl w:val="46B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F9A"/>
    <w:multiLevelType w:val="hybridMultilevel"/>
    <w:tmpl w:val="5A8C1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2764C"/>
    <w:multiLevelType w:val="multilevel"/>
    <w:tmpl w:val="3C4C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D16A1"/>
    <w:multiLevelType w:val="multilevel"/>
    <w:tmpl w:val="AD9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E5581"/>
    <w:multiLevelType w:val="multilevel"/>
    <w:tmpl w:val="E7C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F6910"/>
    <w:multiLevelType w:val="hybridMultilevel"/>
    <w:tmpl w:val="96FE041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842AF1"/>
    <w:multiLevelType w:val="multilevel"/>
    <w:tmpl w:val="1948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25AEE"/>
    <w:multiLevelType w:val="hybridMultilevel"/>
    <w:tmpl w:val="6FC8CEE6"/>
    <w:lvl w:ilvl="0" w:tplc="6E902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42F25"/>
    <w:multiLevelType w:val="multilevel"/>
    <w:tmpl w:val="B27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D5BEB"/>
    <w:multiLevelType w:val="hybridMultilevel"/>
    <w:tmpl w:val="7612FD90"/>
    <w:lvl w:ilvl="0" w:tplc="B94C37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537F25"/>
    <w:multiLevelType w:val="multilevel"/>
    <w:tmpl w:val="288E4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8114D"/>
    <w:multiLevelType w:val="hybridMultilevel"/>
    <w:tmpl w:val="016272D2"/>
    <w:lvl w:ilvl="0" w:tplc="B268B0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212E38"/>
    <w:multiLevelType w:val="multilevel"/>
    <w:tmpl w:val="969A3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15F67"/>
    <w:multiLevelType w:val="multilevel"/>
    <w:tmpl w:val="6E10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04F2B"/>
    <w:multiLevelType w:val="multilevel"/>
    <w:tmpl w:val="BC8C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807AD"/>
    <w:multiLevelType w:val="multilevel"/>
    <w:tmpl w:val="C03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62F36"/>
    <w:multiLevelType w:val="multilevel"/>
    <w:tmpl w:val="A96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471DF"/>
    <w:multiLevelType w:val="hybridMultilevel"/>
    <w:tmpl w:val="78B2CF9E"/>
    <w:lvl w:ilvl="0" w:tplc="0DFA9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043CD"/>
    <w:multiLevelType w:val="hybridMultilevel"/>
    <w:tmpl w:val="50C05660"/>
    <w:lvl w:ilvl="0" w:tplc="B5EA83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6453B9"/>
    <w:multiLevelType w:val="multilevel"/>
    <w:tmpl w:val="4474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D57B2"/>
    <w:multiLevelType w:val="singleLevel"/>
    <w:tmpl w:val="00562436"/>
    <w:lvl w:ilvl="0">
      <w:start w:val="1"/>
      <w:numFmt w:val="lowerLetter"/>
      <w:lvlText w:val="(%1)"/>
      <w:lvlJc w:val="left"/>
      <w:pPr>
        <w:tabs>
          <w:tab w:val="num" w:pos="390"/>
        </w:tabs>
        <w:ind w:left="390" w:hanging="390"/>
      </w:pPr>
      <w:rPr>
        <w:rFonts w:hint="default"/>
      </w:rPr>
    </w:lvl>
  </w:abstractNum>
  <w:abstractNum w:abstractNumId="21" w15:restartNumberingAfterBreak="0">
    <w:nsid w:val="7D544300"/>
    <w:multiLevelType w:val="multilevel"/>
    <w:tmpl w:val="576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023185">
    <w:abstractNumId w:val="20"/>
  </w:num>
  <w:num w:numId="2" w16cid:durableId="1202402877">
    <w:abstractNumId w:val="18"/>
  </w:num>
  <w:num w:numId="3" w16cid:durableId="2112847386">
    <w:abstractNumId w:val="9"/>
  </w:num>
  <w:num w:numId="4" w16cid:durableId="1590457846">
    <w:abstractNumId w:val="15"/>
  </w:num>
  <w:num w:numId="5" w16cid:durableId="364789705">
    <w:abstractNumId w:val="7"/>
  </w:num>
  <w:num w:numId="6" w16cid:durableId="1949895073">
    <w:abstractNumId w:val="17"/>
  </w:num>
  <w:num w:numId="7" w16cid:durableId="1690643547">
    <w:abstractNumId w:val="11"/>
  </w:num>
  <w:num w:numId="8" w16cid:durableId="720060402">
    <w:abstractNumId w:val="19"/>
  </w:num>
  <w:num w:numId="9" w16cid:durableId="476071403">
    <w:abstractNumId w:val="5"/>
  </w:num>
  <w:num w:numId="10" w16cid:durableId="2136412421">
    <w:abstractNumId w:val="6"/>
  </w:num>
  <w:num w:numId="11" w16cid:durableId="1212617013">
    <w:abstractNumId w:val="4"/>
  </w:num>
  <w:num w:numId="12" w16cid:durableId="598610750">
    <w:abstractNumId w:val="2"/>
  </w:num>
  <w:num w:numId="13" w16cid:durableId="1135634991">
    <w:abstractNumId w:val="13"/>
  </w:num>
  <w:num w:numId="14" w16cid:durableId="1514568542">
    <w:abstractNumId w:val="3"/>
  </w:num>
  <w:num w:numId="15" w16cid:durableId="276638723">
    <w:abstractNumId w:val="16"/>
  </w:num>
  <w:num w:numId="16" w16cid:durableId="2050491300">
    <w:abstractNumId w:val="8"/>
  </w:num>
  <w:num w:numId="17" w16cid:durableId="1136675926">
    <w:abstractNumId w:val="0"/>
  </w:num>
  <w:num w:numId="18" w16cid:durableId="1528911548">
    <w:abstractNumId w:val="21"/>
  </w:num>
  <w:num w:numId="19" w16cid:durableId="1755855308">
    <w:abstractNumId w:val="14"/>
  </w:num>
  <w:num w:numId="20" w16cid:durableId="1763868629">
    <w:abstractNumId w:val="1"/>
  </w:num>
  <w:num w:numId="21" w16cid:durableId="1562642677">
    <w:abstractNumId w:val="10"/>
  </w:num>
  <w:num w:numId="22" w16cid:durableId="2030452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330"/>
    <w:rsid w:val="0000071D"/>
    <w:rsid w:val="00002AEB"/>
    <w:rsid w:val="000167F9"/>
    <w:rsid w:val="00017CAB"/>
    <w:rsid w:val="00017EDB"/>
    <w:rsid w:val="00024169"/>
    <w:rsid w:val="00026B23"/>
    <w:rsid w:val="00027A3B"/>
    <w:rsid w:val="00036127"/>
    <w:rsid w:val="000544E9"/>
    <w:rsid w:val="0006029E"/>
    <w:rsid w:val="00060745"/>
    <w:rsid w:val="00061958"/>
    <w:rsid w:val="0006256C"/>
    <w:rsid w:val="00063B43"/>
    <w:rsid w:val="0006597C"/>
    <w:rsid w:val="00075BEF"/>
    <w:rsid w:val="00081FAA"/>
    <w:rsid w:val="00084EDB"/>
    <w:rsid w:val="00087676"/>
    <w:rsid w:val="0009088B"/>
    <w:rsid w:val="00093E04"/>
    <w:rsid w:val="0009705A"/>
    <w:rsid w:val="000974D3"/>
    <w:rsid w:val="0009796A"/>
    <w:rsid w:val="00097CFE"/>
    <w:rsid w:val="000A29A5"/>
    <w:rsid w:val="000C0A40"/>
    <w:rsid w:val="000C0D8D"/>
    <w:rsid w:val="000D1AD2"/>
    <w:rsid w:val="000D217F"/>
    <w:rsid w:val="000E6E46"/>
    <w:rsid w:val="000E7B3D"/>
    <w:rsid w:val="000F130C"/>
    <w:rsid w:val="000F1549"/>
    <w:rsid w:val="000F1F1A"/>
    <w:rsid w:val="000F62CE"/>
    <w:rsid w:val="000F793D"/>
    <w:rsid w:val="00105789"/>
    <w:rsid w:val="001100DC"/>
    <w:rsid w:val="00121B94"/>
    <w:rsid w:val="00123C42"/>
    <w:rsid w:val="001267DC"/>
    <w:rsid w:val="001274FA"/>
    <w:rsid w:val="00130A09"/>
    <w:rsid w:val="0013341F"/>
    <w:rsid w:val="00137794"/>
    <w:rsid w:val="00144ACA"/>
    <w:rsid w:val="00144F2F"/>
    <w:rsid w:val="00151D7D"/>
    <w:rsid w:val="0015503C"/>
    <w:rsid w:val="0016074A"/>
    <w:rsid w:val="001608B9"/>
    <w:rsid w:val="00163F2F"/>
    <w:rsid w:val="00164D54"/>
    <w:rsid w:val="001670CD"/>
    <w:rsid w:val="001761FD"/>
    <w:rsid w:val="0018190B"/>
    <w:rsid w:val="0018651E"/>
    <w:rsid w:val="00191351"/>
    <w:rsid w:val="001954C6"/>
    <w:rsid w:val="0019572E"/>
    <w:rsid w:val="001A0A73"/>
    <w:rsid w:val="001A2511"/>
    <w:rsid w:val="001A488E"/>
    <w:rsid w:val="001A537C"/>
    <w:rsid w:val="001A675F"/>
    <w:rsid w:val="001B1985"/>
    <w:rsid w:val="001B40B6"/>
    <w:rsid w:val="001B66E5"/>
    <w:rsid w:val="001C00F8"/>
    <w:rsid w:val="001C12D7"/>
    <w:rsid w:val="001C34BA"/>
    <w:rsid w:val="001C383D"/>
    <w:rsid w:val="001C4E57"/>
    <w:rsid w:val="001D0747"/>
    <w:rsid w:val="001E13C1"/>
    <w:rsid w:val="001E5D3E"/>
    <w:rsid w:val="001F0FD8"/>
    <w:rsid w:val="001F2523"/>
    <w:rsid w:val="001F3639"/>
    <w:rsid w:val="001F489A"/>
    <w:rsid w:val="001F7F94"/>
    <w:rsid w:val="0020431E"/>
    <w:rsid w:val="00207A50"/>
    <w:rsid w:val="00210B5F"/>
    <w:rsid w:val="00223294"/>
    <w:rsid w:val="00223CF4"/>
    <w:rsid w:val="00227600"/>
    <w:rsid w:val="00233B2A"/>
    <w:rsid w:val="002374DC"/>
    <w:rsid w:val="00240691"/>
    <w:rsid w:val="002466FA"/>
    <w:rsid w:val="002642C8"/>
    <w:rsid w:val="00265D2B"/>
    <w:rsid w:val="00266360"/>
    <w:rsid w:val="00267FB5"/>
    <w:rsid w:val="0027114A"/>
    <w:rsid w:val="002737DB"/>
    <w:rsid w:val="00274924"/>
    <w:rsid w:val="00282664"/>
    <w:rsid w:val="002837CD"/>
    <w:rsid w:val="00290419"/>
    <w:rsid w:val="002925F3"/>
    <w:rsid w:val="00294133"/>
    <w:rsid w:val="00294B81"/>
    <w:rsid w:val="00294E12"/>
    <w:rsid w:val="002A4A57"/>
    <w:rsid w:val="002A5DC8"/>
    <w:rsid w:val="002B2D62"/>
    <w:rsid w:val="002B3937"/>
    <w:rsid w:val="002B4395"/>
    <w:rsid w:val="002B43A1"/>
    <w:rsid w:val="002B747E"/>
    <w:rsid w:val="002C02ED"/>
    <w:rsid w:val="002C0A40"/>
    <w:rsid w:val="002C10D8"/>
    <w:rsid w:val="002C4E8C"/>
    <w:rsid w:val="002C6CF4"/>
    <w:rsid w:val="002D081B"/>
    <w:rsid w:val="002D487C"/>
    <w:rsid w:val="002D69D5"/>
    <w:rsid w:val="002E35A0"/>
    <w:rsid w:val="002E3DDF"/>
    <w:rsid w:val="002E4E3C"/>
    <w:rsid w:val="002E7C7B"/>
    <w:rsid w:val="002F08E7"/>
    <w:rsid w:val="002F3F46"/>
    <w:rsid w:val="002F6213"/>
    <w:rsid w:val="002F6663"/>
    <w:rsid w:val="0030677B"/>
    <w:rsid w:val="003067AE"/>
    <w:rsid w:val="00313083"/>
    <w:rsid w:val="00315B9E"/>
    <w:rsid w:val="00316D3D"/>
    <w:rsid w:val="0032704F"/>
    <w:rsid w:val="003344A8"/>
    <w:rsid w:val="003415BC"/>
    <w:rsid w:val="0034706C"/>
    <w:rsid w:val="00347990"/>
    <w:rsid w:val="00373FBB"/>
    <w:rsid w:val="00375578"/>
    <w:rsid w:val="00376F5E"/>
    <w:rsid w:val="0038523F"/>
    <w:rsid w:val="00392C9A"/>
    <w:rsid w:val="0039525C"/>
    <w:rsid w:val="00395AA0"/>
    <w:rsid w:val="003964AF"/>
    <w:rsid w:val="003970D1"/>
    <w:rsid w:val="003A2BF4"/>
    <w:rsid w:val="003B5F59"/>
    <w:rsid w:val="003B6E1D"/>
    <w:rsid w:val="003C4E9A"/>
    <w:rsid w:val="003C538A"/>
    <w:rsid w:val="003C5649"/>
    <w:rsid w:val="003C66AE"/>
    <w:rsid w:val="003C78C3"/>
    <w:rsid w:val="003D4C42"/>
    <w:rsid w:val="003D52CD"/>
    <w:rsid w:val="003D709D"/>
    <w:rsid w:val="003D733C"/>
    <w:rsid w:val="003E3AB7"/>
    <w:rsid w:val="003E4CAD"/>
    <w:rsid w:val="003E7330"/>
    <w:rsid w:val="003F2643"/>
    <w:rsid w:val="003F7104"/>
    <w:rsid w:val="0040070C"/>
    <w:rsid w:val="00411D60"/>
    <w:rsid w:val="00412244"/>
    <w:rsid w:val="00415632"/>
    <w:rsid w:val="00415693"/>
    <w:rsid w:val="00416CA8"/>
    <w:rsid w:val="00416E19"/>
    <w:rsid w:val="00421627"/>
    <w:rsid w:val="00422519"/>
    <w:rsid w:val="00425C73"/>
    <w:rsid w:val="00434581"/>
    <w:rsid w:val="00440DFA"/>
    <w:rsid w:val="00445F64"/>
    <w:rsid w:val="004500EB"/>
    <w:rsid w:val="00453949"/>
    <w:rsid w:val="00454E93"/>
    <w:rsid w:val="0046300B"/>
    <w:rsid w:val="00465977"/>
    <w:rsid w:val="00465AE9"/>
    <w:rsid w:val="00465FA2"/>
    <w:rsid w:val="00466994"/>
    <w:rsid w:val="00466C60"/>
    <w:rsid w:val="00466C99"/>
    <w:rsid w:val="0046772D"/>
    <w:rsid w:val="00475A3F"/>
    <w:rsid w:val="0047699E"/>
    <w:rsid w:val="00482A2D"/>
    <w:rsid w:val="00483F3C"/>
    <w:rsid w:val="00486785"/>
    <w:rsid w:val="00486FFD"/>
    <w:rsid w:val="00487D41"/>
    <w:rsid w:val="00490A72"/>
    <w:rsid w:val="004923DD"/>
    <w:rsid w:val="00493640"/>
    <w:rsid w:val="00493C05"/>
    <w:rsid w:val="004A66C8"/>
    <w:rsid w:val="004B0F6D"/>
    <w:rsid w:val="004B38E2"/>
    <w:rsid w:val="004B4C11"/>
    <w:rsid w:val="004C08EB"/>
    <w:rsid w:val="004C5A98"/>
    <w:rsid w:val="004D1565"/>
    <w:rsid w:val="004D2656"/>
    <w:rsid w:val="004D74F8"/>
    <w:rsid w:val="004E73E6"/>
    <w:rsid w:val="004F0DB9"/>
    <w:rsid w:val="004F18AB"/>
    <w:rsid w:val="004F6190"/>
    <w:rsid w:val="00507210"/>
    <w:rsid w:val="005103ED"/>
    <w:rsid w:val="005110EB"/>
    <w:rsid w:val="005217CB"/>
    <w:rsid w:val="0052287A"/>
    <w:rsid w:val="0052396E"/>
    <w:rsid w:val="00523BCB"/>
    <w:rsid w:val="00530625"/>
    <w:rsid w:val="005375C4"/>
    <w:rsid w:val="00541CEA"/>
    <w:rsid w:val="005420F6"/>
    <w:rsid w:val="00550FD9"/>
    <w:rsid w:val="0055301D"/>
    <w:rsid w:val="00553151"/>
    <w:rsid w:val="00554116"/>
    <w:rsid w:val="005571F6"/>
    <w:rsid w:val="005629BD"/>
    <w:rsid w:val="00562F4D"/>
    <w:rsid w:val="0056363A"/>
    <w:rsid w:val="0056726D"/>
    <w:rsid w:val="00574705"/>
    <w:rsid w:val="00580E76"/>
    <w:rsid w:val="005811C2"/>
    <w:rsid w:val="005831D5"/>
    <w:rsid w:val="005851E3"/>
    <w:rsid w:val="005853AB"/>
    <w:rsid w:val="00585EEA"/>
    <w:rsid w:val="00593252"/>
    <w:rsid w:val="005979F5"/>
    <w:rsid w:val="005A1D59"/>
    <w:rsid w:val="005A2524"/>
    <w:rsid w:val="005B378F"/>
    <w:rsid w:val="005D6010"/>
    <w:rsid w:val="005D7365"/>
    <w:rsid w:val="005E3CD7"/>
    <w:rsid w:val="005F2EAE"/>
    <w:rsid w:val="005F6E11"/>
    <w:rsid w:val="005F79A6"/>
    <w:rsid w:val="006009E7"/>
    <w:rsid w:val="00603B9C"/>
    <w:rsid w:val="00605EA7"/>
    <w:rsid w:val="006123A4"/>
    <w:rsid w:val="00612919"/>
    <w:rsid w:val="00613A60"/>
    <w:rsid w:val="00615AB3"/>
    <w:rsid w:val="00615E39"/>
    <w:rsid w:val="0061654C"/>
    <w:rsid w:val="0062132E"/>
    <w:rsid w:val="00624039"/>
    <w:rsid w:val="00624C8E"/>
    <w:rsid w:val="0062555C"/>
    <w:rsid w:val="00625B38"/>
    <w:rsid w:val="006271C5"/>
    <w:rsid w:val="00627296"/>
    <w:rsid w:val="00630A38"/>
    <w:rsid w:val="00633147"/>
    <w:rsid w:val="00642026"/>
    <w:rsid w:val="0064207E"/>
    <w:rsid w:val="0065077F"/>
    <w:rsid w:val="006533B1"/>
    <w:rsid w:val="006549C2"/>
    <w:rsid w:val="00656930"/>
    <w:rsid w:val="00674C40"/>
    <w:rsid w:val="00680892"/>
    <w:rsid w:val="006854DA"/>
    <w:rsid w:val="00686EB7"/>
    <w:rsid w:val="006875E8"/>
    <w:rsid w:val="00687B11"/>
    <w:rsid w:val="00687BBB"/>
    <w:rsid w:val="00697DAF"/>
    <w:rsid w:val="006A225C"/>
    <w:rsid w:val="006A5AD8"/>
    <w:rsid w:val="006A5E11"/>
    <w:rsid w:val="006B0D33"/>
    <w:rsid w:val="006B5675"/>
    <w:rsid w:val="006C2F2D"/>
    <w:rsid w:val="006C305B"/>
    <w:rsid w:val="006C3797"/>
    <w:rsid w:val="006C6A26"/>
    <w:rsid w:val="006C710C"/>
    <w:rsid w:val="006C7392"/>
    <w:rsid w:val="006D0FA6"/>
    <w:rsid w:val="006D16C6"/>
    <w:rsid w:val="006D54CB"/>
    <w:rsid w:val="006D78AC"/>
    <w:rsid w:val="006E17D2"/>
    <w:rsid w:val="006E20AD"/>
    <w:rsid w:val="006E5FEE"/>
    <w:rsid w:val="006E7E80"/>
    <w:rsid w:val="006F4D90"/>
    <w:rsid w:val="006F56E4"/>
    <w:rsid w:val="00702781"/>
    <w:rsid w:val="00702B1A"/>
    <w:rsid w:val="007034CC"/>
    <w:rsid w:val="00705A5F"/>
    <w:rsid w:val="00707ED4"/>
    <w:rsid w:val="00710788"/>
    <w:rsid w:val="007120EB"/>
    <w:rsid w:val="007126EE"/>
    <w:rsid w:val="007134AF"/>
    <w:rsid w:val="00714A26"/>
    <w:rsid w:val="00716223"/>
    <w:rsid w:val="00716BED"/>
    <w:rsid w:val="007232AD"/>
    <w:rsid w:val="0072346F"/>
    <w:rsid w:val="00724AD9"/>
    <w:rsid w:val="007313CA"/>
    <w:rsid w:val="007350EE"/>
    <w:rsid w:val="00736A91"/>
    <w:rsid w:val="00745FDD"/>
    <w:rsid w:val="0075267D"/>
    <w:rsid w:val="00753E34"/>
    <w:rsid w:val="00753F81"/>
    <w:rsid w:val="007552F1"/>
    <w:rsid w:val="00756847"/>
    <w:rsid w:val="00756DB8"/>
    <w:rsid w:val="00757653"/>
    <w:rsid w:val="007658E6"/>
    <w:rsid w:val="00770ED6"/>
    <w:rsid w:val="007734ED"/>
    <w:rsid w:val="00773649"/>
    <w:rsid w:val="00781615"/>
    <w:rsid w:val="00782919"/>
    <w:rsid w:val="00782EBC"/>
    <w:rsid w:val="007835F0"/>
    <w:rsid w:val="00784836"/>
    <w:rsid w:val="007856D7"/>
    <w:rsid w:val="00787151"/>
    <w:rsid w:val="00790B39"/>
    <w:rsid w:val="0079111A"/>
    <w:rsid w:val="00793EAA"/>
    <w:rsid w:val="00796396"/>
    <w:rsid w:val="007978D8"/>
    <w:rsid w:val="007A00B2"/>
    <w:rsid w:val="007A04C0"/>
    <w:rsid w:val="007A06FE"/>
    <w:rsid w:val="007A2AD1"/>
    <w:rsid w:val="007A2B03"/>
    <w:rsid w:val="007A3773"/>
    <w:rsid w:val="007A46A7"/>
    <w:rsid w:val="007A55CF"/>
    <w:rsid w:val="007A5666"/>
    <w:rsid w:val="007B021E"/>
    <w:rsid w:val="007B4406"/>
    <w:rsid w:val="007B55F2"/>
    <w:rsid w:val="007B5CE6"/>
    <w:rsid w:val="007C26B7"/>
    <w:rsid w:val="007C3761"/>
    <w:rsid w:val="007C4E9A"/>
    <w:rsid w:val="007D30DF"/>
    <w:rsid w:val="007D36D1"/>
    <w:rsid w:val="007D3840"/>
    <w:rsid w:val="007D3AD0"/>
    <w:rsid w:val="007E006E"/>
    <w:rsid w:val="007E5FAA"/>
    <w:rsid w:val="007F538D"/>
    <w:rsid w:val="00801F74"/>
    <w:rsid w:val="0081508C"/>
    <w:rsid w:val="00820E56"/>
    <w:rsid w:val="00822B20"/>
    <w:rsid w:val="0082312A"/>
    <w:rsid w:val="00826155"/>
    <w:rsid w:val="00831151"/>
    <w:rsid w:val="00833FAB"/>
    <w:rsid w:val="00834125"/>
    <w:rsid w:val="0083509B"/>
    <w:rsid w:val="00837DD1"/>
    <w:rsid w:val="00840E43"/>
    <w:rsid w:val="00843010"/>
    <w:rsid w:val="008459B4"/>
    <w:rsid w:val="008572A5"/>
    <w:rsid w:val="008602B8"/>
    <w:rsid w:val="00865D28"/>
    <w:rsid w:val="008661B0"/>
    <w:rsid w:val="008705E4"/>
    <w:rsid w:val="0087107E"/>
    <w:rsid w:val="00872042"/>
    <w:rsid w:val="008753B6"/>
    <w:rsid w:val="00880B9E"/>
    <w:rsid w:val="0089328B"/>
    <w:rsid w:val="0089791F"/>
    <w:rsid w:val="008A162E"/>
    <w:rsid w:val="008A74F8"/>
    <w:rsid w:val="008A7D42"/>
    <w:rsid w:val="008B0687"/>
    <w:rsid w:val="008B333A"/>
    <w:rsid w:val="008B738D"/>
    <w:rsid w:val="008B74E3"/>
    <w:rsid w:val="008C4194"/>
    <w:rsid w:val="008C4383"/>
    <w:rsid w:val="008C449F"/>
    <w:rsid w:val="008C501C"/>
    <w:rsid w:val="008C66EA"/>
    <w:rsid w:val="008C77EF"/>
    <w:rsid w:val="008D2961"/>
    <w:rsid w:val="008D5EF8"/>
    <w:rsid w:val="008D7DDC"/>
    <w:rsid w:val="008D7E9F"/>
    <w:rsid w:val="008E26D0"/>
    <w:rsid w:val="008E5D9A"/>
    <w:rsid w:val="008E6700"/>
    <w:rsid w:val="008E7221"/>
    <w:rsid w:val="008E789E"/>
    <w:rsid w:val="008F7E12"/>
    <w:rsid w:val="009021B1"/>
    <w:rsid w:val="00904164"/>
    <w:rsid w:val="0090428E"/>
    <w:rsid w:val="009064AF"/>
    <w:rsid w:val="00911750"/>
    <w:rsid w:val="0091329C"/>
    <w:rsid w:val="00914406"/>
    <w:rsid w:val="00915292"/>
    <w:rsid w:val="0091758E"/>
    <w:rsid w:val="00917E27"/>
    <w:rsid w:val="009217A0"/>
    <w:rsid w:val="009257CA"/>
    <w:rsid w:val="00930319"/>
    <w:rsid w:val="009308B7"/>
    <w:rsid w:val="00931E94"/>
    <w:rsid w:val="00933556"/>
    <w:rsid w:val="00940D9F"/>
    <w:rsid w:val="00943065"/>
    <w:rsid w:val="009443D8"/>
    <w:rsid w:val="00944AD7"/>
    <w:rsid w:val="00950EB3"/>
    <w:rsid w:val="00953CA1"/>
    <w:rsid w:val="00955B23"/>
    <w:rsid w:val="00962DC1"/>
    <w:rsid w:val="00962FFF"/>
    <w:rsid w:val="0096404C"/>
    <w:rsid w:val="00964EFE"/>
    <w:rsid w:val="009663CE"/>
    <w:rsid w:val="009672CD"/>
    <w:rsid w:val="00971E0A"/>
    <w:rsid w:val="00994221"/>
    <w:rsid w:val="00994FC6"/>
    <w:rsid w:val="00996D4C"/>
    <w:rsid w:val="009B12ED"/>
    <w:rsid w:val="009C331A"/>
    <w:rsid w:val="009C3D22"/>
    <w:rsid w:val="009C6265"/>
    <w:rsid w:val="009D24ED"/>
    <w:rsid w:val="009D5D30"/>
    <w:rsid w:val="009D71B3"/>
    <w:rsid w:val="009D7BD4"/>
    <w:rsid w:val="009E6BC9"/>
    <w:rsid w:val="009E777C"/>
    <w:rsid w:val="009F3A59"/>
    <w:rsid w:val="00A024FF"/>
    <w:rsid w:val="00A05357"/>
    <w:rsid w:val="00A05F67"/>
    <w:rsid w:val="00A06523"/>
    <w:rsid w:val="00A0665A"/>
    <w:rsid w:val="00A102A0"/>
    <w:rsid w:val="00A1057D"/>
    <w:rsid w:val="00A11034"/>
    <w:rsid w:val="00A1162B"/>
    <w:rsid w:val="00A12285"/>
    <w:rsid w:val="00A12B9F"/>
    <w:rsid w:val="00A165F3"/>
    <w:rsid w:val="00A200F3"/>
    <w:rsid w:val="00A21A42"/>
    <w:rsid w:val="00A25B73"/>
    <w:rsid w:val="00A26822"/>
    <w:rsid w:val="00A27033"/>
    <w:rsid w:val="00A307B9"/>
    <w:rsid w:val="00A41F9F"/>
    <w:rsid w:val="00A425D5"/>
    <w:rsid w:val="00A43A90"/>
    <w:rsid w:val="00A462D2"/>
    <w:rsid w:val="00A52D25"/>
    <w:rsid w:val="00A53CBC"/>
    <w:rsid w:val="00A60C84"/>
    <w:rsid w:val="00A6279D"/>
    <w:rsid w:val="00A62BC1"/>
    <w:rsid w:val="00A637B9"/>
    <w:rsid w:val="00A707C0"/>
    <w:rsid w:val="00A70A3C"/>
    <w:rsid w:val="00A71FF0"/>
    <w:rsid w:val="00A72B22"/>
    <w:rsid w:val="00A72E69"/>
    <w:rsid w:val="00A764B9"/>
    <w:rsid w:val="00A80EBB"/>
    <w:rsid w:val="00A82B39"/>
    <w:rsid w:val="00A82CB1"/>
    <w:rsid w:val="00A85BDF"/>
    <w:rsid w:val="00A85DCC"/>
    <w:rsid w:val="00A866DE"/>
    <w:rsid w:val="00AA4EA9"/>
    <w:rsid w:val="00AA4EC6"/>
    <w:rsid w:val="00AB24A2"/>
    <w:rsid w:val="00AB4AA0"/>
    <w:rsid w:val="00AB52D8"/>
    <w:rsid w:val="00AB6584"/>
    <w:rsid w:val="00AC61F7"/>
    <w:rsid w:val="00AD01F1"/>
    <w:rsid w:val="00AD2BD9"/>
    <w:rsid w:val="00AD66D8"/>
    <w:rsid w:val="00AE044D"/>
    <w:rsid w:val="00AE0E85"/>
    <w:rsid w:val="00AE3147"/>
    <w:rsid w:val="00AE469F"/>
    <w:rsid w:val="00AE4D5A"/>
    <w:rsid w:val="00AE65DA"/>
    <w:rsid w:val="00AE757A"/>
    <w:rsid w:val="00AF3E3D"/>
    <w:rsid w:val="00AF4E8C"/>
    <w:rsid w:val="00B00625"/>
    <w:rsid w:val="00B01F0F"/>
    <w:rsid w:val="00B07189"/>
    <w:rsid w:val="00B073DD"/>
    <w:rsid w:val="00B11570"/>
    <w:rsid w:val="00B1157F"/>
    <w:rsid w:val="00B11F5D"/>
    <w:rsid w:val="00B166BD"/>
    <w:rsid w:val="00B17305"/>
    <w:rsid w:val="00B31AF7"/>
    <w:rsid w:val="00B3420E"/>
    <w:rsid w:val="00B37B78"/>
    <w:rsid w:val="00B41D68"/>
    <w:rsid w:val="00B45C1F"/>
    <w:rsid w:val="00B47DF5"/>
    <w:rsid w:val="00B520A2"/>
    <w:rsid w:val="00B52BD9"/>
    <w:rsid w:val="00B56EBF"/>
    <w:rsid w:val="00B616CC"/>
    <w:rsid w:val="00B632AE"/>
    <w:rsid w:val="00B670A7"/>
    <w:rsid w:val="00B71E8D"/>
    <w:rsid w:val="00B7249D"/>
    <w:rsid w:val="00B86188"/>
    <w:rsid w:val="00BA1C9C"/>
    <w:rsid w:val="00BA4C25"/>
    <w:rsid w:val="00BB1167"/>
    <w:rsid w:val="00BB3B14"/>
    <w:rsid w:val="00BB5466"/>
    <w:rsid w:val="00BC4DD4"/>
    <w:rsid w:val="00BD162C"/>
    <w:rsid w:val="00BD2653"/>
    <w:rsid w:val="00BD64ED"/>
    <w:rsid w:val="00BE1792"/>
    <w:rsid w:val="00BE50C1"/>
    <w:rsid w:val="00BF1389"/>
    <w:rsid w:val="00BF2BB2"/>
    <w:rsid w:val="00BF3020"/>
    <w:rsid w:val="00BF76A3"/>
    <w:rsid w:val="00C002C4"/>
    <w:rsid w:val="00C01782"/>
    <w:rsid w:val="00C018E8"/>
    <w:rsid w:val="00C05771"/>
    <w:rsid w:val="00C12629"/>
    <w:rsid w:val="00C15CF7"/>
    <w:rsid w:val="00C164C2"/>
    <w:rsid w:val="00C22D67"/>
    <w:rsid w:val="00C25378"/>
    <w:rsid w:val="00C254E4"/>
    <w:rsid w:val="00C31809"/>
    <w:rsid w:val="00C31F2F"/>
    <w:rsid w:val="00C324AD"/>
    <w:rsid w:val="00C36E9A"/>
    <w:rsid w:val="00C505EC"/>
    <w:rsid w:val="00C63FC8"/>
    <w:rsid w:val="00C73192"/>
    <w:rsid w:val="00C77075"/>
    <w:rsid w:val="00C80BFC"/>
    <w:rsid w:val="00C80E5F"/>
    <w:rsid w:val="00C84511"/>
    <w:rsid w:val="00C93264"/>
    <w:rsid w:val="00C93761"/>
    <w:rsid w:val="00C95A84"/>
    <w:rsid w:val="00CA2173"/>
    <w:rsid w:val="00CA34FE"/>
    <w:rsid w:val="00CA60B0"/>
    <w:rsid w:val="00CA79A7"/>
    <w:rsid w:val="00CB1407"/>
    <w:rsid w:val="00CB2FF2"/>
    <w:rsid w:val="00CB41DE"/>
    <w:rsid w:val="00CB4B33"/>
    <w:rsid w:val="00CC388F"/>
    <w:rsid w:val="00CC3F78"/>
    <w:rsid w:val="00CC73E0"/>
    <w:rsid w:val="00CD12EC"/>
    <w:rsid w:val="00CD4456"/>
    <w:rsid w:val="00CD5C03"/>
    <w:rsid w:val="00CE46E5"/>
    <w:rsid w:val="00CE7142"/>
    <w:rsid w:val="00CF205F"/>
    <w:rsid w:val="00CF7AC1"/>
    <w:rsid w:val="00D0062B"/>
    <w:rsid w:val="00D062E9"/>
    <w:rsid w:val="00D06409"/>
    <w:rsid w:val="00D06759"/>
    <w:rsid w:val="00D100A0"/>
    <w:rsid w:val="00D20DE9"/>
    <w:rsid w:val="00D23C7B"/>
    <w:rsid w:val="00D25CE3"/>
    <w:rsid w:val="00D25D09"/>
    <w:rsid w:val="00D30DB6"/>
    <w:rsid w:val="00D34189"/>
    <w:rsid w:val="00D36AE0"/>
    <w:rsid w:val="00D41C18"/>
    <w:rsid w:val="00D46114"/>
    <w:rsid w:val="00D478AA"/>
    <w:rsid w:val="00D52D1F"/>
    <w:rsid w:val="00D535E2"/>
    <w:rsid w:val="00D55B56"/>
    <w:rsid w:val="00D55ECB"/>
    <w:rsid w:val="00D5606A"/>
    <w:rsid w:val="00D62DFD"/>
    <w:rsid w:val="00D7209A"/>
    <w:rsid w:val="00D824E5"/>
    <w:rsid w:val="00D84A1B"/>
    <w:rsid w:val="00D8622A"/>
    <w:rsid w:val="00D8698D"/>
    <w:rsid w:val="00D86AB5"/>
    <w:rsid w:val="00D90E57"/>
    <w:rsid w:val="00D97755"/>
    <w:rsid w:val="00DA19EF"/>
    <w:rsid w:val="00DA1EDB"/>
    <w:rsid w:val="00DA28E0"/>
    <w:rsid w:val="00DA388C"/>
    <w:rsid w:val="00DA4D84"/>
    <w:rsid w:val="00DA5062"/>
    <w:rsid w:val="00DA763C"/>
    <w:rsid w:val="00DB0F90"/>
    <w:rsid w:val="00DB143F"/>
    <w:rsid w:val="00DB703A"/>
    <w:rsid w:val="00DC0BF2"/>
    <w:rsid w:val="00DC1643"/>
    <w:rsid w:val="00DC6859"/>
    <w:rsid w:val="00DD0AC3"/>
    <w:rsid w:val="00DD1560"/>
    <w:rsid w:val="00DD4F25"/>
    <w:rsid w:val="00DE15D3"/>
    <w:rsid w:val="00DE288C"/>
    <w:rsid w:val="00DE4B7A"/>
    <w:rsid w:val="00DF2C1A"/>
    <w:rsid w:val="00DF3595"/>
    <w:rsid w:val="00DF4994"/>
    <w:rsid w:val="00DF4EEC"/>
    <w:rsid w:val="00DF71FE"/>
    <w:rsid w:val="00E03DBC"/>
    <w:rsid w:val="00E03FCA"/>
    <w:rsid w:val="00E06431"/>
    <w:rsid w:val="00E15119"/>
    <w:rsid w:val="00E22B1D"/>
    <w:rsid w:val="00E25D56"/>
    <w:rsid w:val="00E26298"/>
    <w:rsid w:val="00E31C87"/>
    <w:rsid w:val="00E3288D"/>
    <w:rsid w:val="00E3544E"/>
    <w:rsid w:val="00E37401"/>
    <w:rsid w:val="00E40665"/>
    <w:rsid w:val="00E40BC8"/>
    <w:rsid w:val="00E42195"/>
    <w:rsid w:val="00E4226F"/>
    <w:rsid w:val="00E4479B"/>
    <w:rsid w:val="00E45FEC"/>
    <w:rsid w:val="00E502E7"/>
    <w:rsid w:val="00E5256B"/>
    <w:rsid w:val="00E54F99"/>
    <w:rsid w:val="00E60072"/>
    <w:rsid w:val="00E60DAB"/>
    <w:rsid w:val="00E70C30"/>
    <w:rsid w:val="00E71C6A"/>
    <w:rsid w:val="00E724CD"/>
    <w:rsid w:val="00E747D3"/>
    <w:rsid w:val="00E8154B"/>
    <w:rsid w:val="00E83410"/>
    <w:rsid w:val="00E84EBC"/>
    <w:rsid w:val="00E8606A"/>
    <w:rsid w:val="00E948E3"/>
    <w:rsid w:val="00E976D5"/>
    <w:rsid w:val="00EA312B"/>
    <w:rsid w:val="00EA3CCD"/>
    <w:rsid w:val="00EA53FE"/>
    <w:rsid w:val="00EA62AB"/>
    <w:rsid w:val="00EB008B"/>
    <w:rsid w:val="00EB1C12"/>
    <w:rsid w:val="00EB598E"/>
    <w:rsid w:val="00EB6082"/>
    <w:rsid w:val="00EB700A"/>
    <w:rsid w:val="00EC0139"/>
    <w:rsid w:val="00EC114E"/>
    <w:rsid w:val="00EC27F1"/>
    <w:rsid w:val="00EC29F1"/>
    <w:rsid w:val="00EC2A73"/>
    <w:rsid w:val="00EC5829"/>
    <w:rsid w:val="00EC7FA6"/>
    <w:rsid w:val="00ED0051"/>
    <w:rsid w:val="00ED415B"/>
    <w:rsid w:val="00ED5CA0"/>
    <w:rsid w:val="00EE75C7"/>
    <w:rsid w:val="00EF3E4F"/>
    <w:rsid w:val="00F01254"/>
    <w:rsid w:val="00F03A4E"/>
    <w:rsid w:val="00F0569D"/>
    <w:rsid w:val="00F05D53"/>
    <w:rsid w:val="00F10FD7"/>
    <w:rsid w:val="00F24FBA"/>
    <w:rsid w:val="00F2591A"/>
    <w:rsid w:val="00F32C5C"/>
    <w:rsid w:val="00F37054"/>
    <w:rsid w:val="00F4127C"/>
    <w:rsid w:val="00F45BBC"/>
    <w:rsid w:val="00F4688B"/>
    <w:rsid w:val="00F50590"/>
    <w:rsid w:val="00F53BBE"/>
    <w:rsid w:val="00F53CAE"/>
    <w:rsid w:val="00F542C1"/>
    <w:rsid w:val="00F600E7"/>
    <w:rsid w:val="00F62C63"/>
    <w:rsid w:val="00F65274"/>
    <w:rsid w:val="00F7405C"/>
    <w:rsid w:val="00F74839"/>
    <w:rsid w:val="00F75875"/>
    <w:rsid w:val="00F8032A"/>
    <w:rsid w:val="00F8069E"/>
    <w:rsid w:val="00F8410A"/>
    <w:rsid w:val="00F84C61"/>
    <w:rsid w:val="00F8576F"/>
    <w:rsid w:val="00F91A4B"/>
    <w:rsid w:val="00F924A9"/>
    <w:rsid w:val="00F9458A"/>
    <w:rsid w:val="00F96E3D"/>
    <w:rsid w:val="00FA23D2"/>
    <w:rsid w:val="00FA3B82"/>
    <w:rsid w:val="00FA773C"/>
    <w:rsid w:val="00FB2267"/>
    <w:rsid w:val="00FB44F7"/>
    <w:rsid w:val="00FB4629"/>
    <w:rsid w:val="00FB48DA"/>
    <w:rsid w:val="00FC2EBB"/>
    <w:rsid w:val="00FC3E6E"/>
    <w:rsid w:val="00FC4227"/>
    <w:rsid w:val="00FC6E14"/>
    <w:rsid w:val="00FC78C3"/>
    <w:rsid w:val="00FD060A"/>
    <w:rsid w:val="00FD0ADA"/>
    <w:rsid w:val="00FD1875"/>
    <w:rsid w:val="00FD2810"/>
    <w:rsid w:val="00FD30AF"/>
    <w:rsid w:val="00FD4A3C"/>
    <w:rsid w:val="00FD773F"/>
    <w:rsid w:val="00FE0B98"/>
    <w:rsid w:val="00FE1380"/>
    <w:rsid w:val="00FE34A2"/>
    <w:rsid w:val="00FE4B65"/>
    <w:rsid w:val="00FF04BD"/>
    <w:rsid w:val="00FF22A1"/>
    <w:rsid w:val="00FF2997"/>
    <w:rsid w:val="00FF3540"/>
    <w:rsid w:val="00FF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FD5127E"/>
  <w15:docId w15:val="{22F4837E-DFAF-4EEB-976F-203B59CE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A26"/>
  </w:style>
  <w:style w:type="paragraph" w:styleId="Heading1">
    <w:name w:val="heading 1"/>
    <w:basedOn w:val="Normal"/>
    <w:next w:val="Normal"/>
    <w:link w:val="Heading1Char"/>
    <w:qFormat/>
    <w:rsid w:val="003F7104"/>
    <w:pPr>
      <w:keepNext/>
      <w:keepLines/>
      <w:spacing w:before="480"/>
      <w:outlineLvl w:val="0"/>
    </w:pPr>
    <w:rPr>
      <w:rFonts w:ascii="Cambria" w:hAnsi="Cambria"/>
      <w:b/>
      <w:bCs/>
      <w:color w:val="365F91"/>
      <w:sz w:val="28"/>
      <w:szCs w:val="28"/>
    </w:rPr>
  </w:style>
  <w:style w:type="paragraph" w:styleId="Heading2">
    <w:name w:val="heading 2"/>
    <w:basedOn w:val="Normal"/>
    <w:qFormat/>
    <w:rsid w:val="004A66C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ertStyle24">
    <w:name w:val="ConvertStyle24"/>
    <w:basedOn w:val="Normal"/>
    <w:rsid w:val="00714A26"/>
    <w:pPr>
      <w:tabs>
        <w:tab w:val="left" w:pos="480"/>
        <w:tab w:val="left" w:pos="2280"/>
        <w:tab w:val="left" w:pos="3240"/>
        <w:tab w:val="left" w:pos="3720"/>
      </w:tabs>
      <w:ind w:right="816"/>
    </w:pPr>
    <w:rPr>
      <w:rFonts w:ascii="Helv" w:hAnsi="Helv"/>
      <w:sz w:val="22"/>
    </w:rPr>
  </w:style>
  <w:style w:type="paragraph" w:customStyle="1" w:styleId="ConvertStyle25">
    <w:name w:val="ConvertStyle25"/>
    <w:basedOn w:val="Normal"/>
    <w:rsid w:val="00714A26"/>
    <w:pPr>
      <w:tabs>
        <w:tab w:val="left" w:pos="480"/>
        <w:tab w:val="left" w:pos="2640"/>
        <w:tab w:val="left" w:pos="5160"/>
      </w:tabs>
      <w:ind w:right="816"/>
    </w:pPr>
    <w:rPr>
      <w:rFonts w:ascii="Helv" w:hAnsi="Helv"/>
      <w:sz w:val="22"/>
    </w:rPr>
  </w:style>
  <w:style w:type="paragraph" w:customStyle="1" w:styleId="ConvertStyle26">
    <w:name w:val="ConvertStyle26"/>
    <w:basedOn w:val="Normal"/>
    <w:rsid w:val="00714A26"/>
    <w:pPr>
      <w:tabs>
        <w:tab w:val="left" w:pos="480"/>
        <w:tab w:val="left" w:pos="2640"/>
        <w:tab w:val="left" w:pos="5160"/>
      </w:tabs>
      <w:ind w:right="816"/>
    </w:pPr>
    <w:rPr>
      <w:rFonts w:ascii="Helv" w:hAnsi="Helv"/>
      <w:sz w:val="22"/>
    </w:rPr>
  </w:style>
  <w:style w:type="paragraph" w:customStyle="1" w:styleId="ConvertStyle27">
    <w:name w:val="ConvertStyle27"/>
    <w:basedOn w:val="Normal"/>
    <w:rsid w:val="00714A26"/>
    <w:pPr>
      <w:tabs>
        <w:tab w:val="left" w:pos="480"/>
        <w:tab w:val="left" w:pos="2640"/>
        <w:tab w:val="left" w:pos="5160"/>
      </w:tabs>
      <w:ind w:right="816"/>
    </w:pPr>
    <w:rPr>
      <w:rFonts w:ascii="Helv" w:hAnsi="Helv"/>
      <w:sz w:val="22"/>
    </w:rPr>
  </w:style>
  <w:style w:type="paragraph" w:customStyle="1" w:styleId="ConvertStyle28">
    <w:name w:val="ConvertStyle28"/>
    <w:basedOn w:val="Normal"/>
    <w:rsid w:val="00714A26"/>
    <w:pPr>
      <w:tabs>
        <w:tab w:val="left" w:pos="480"/>
        <w:tab w:val="left" w:pos="2640"/>
        <w:tab w:val="left" w:pos="5160"/>
      </w:tabs>
      <w:ind w:right="816"/>
    </w:pPr>
    <w:rPr>
      <w:rFonts w:ascii="Helv" w:hAnsi="Helv"/>
      <w:sz w:val="22"/>
    </w:rPr>
  </w:style>
  <w:style w:type="paragraph" w:customStyle="1" w:styleId="ConvertStyle29">
    <w:name w:val="ConvertStyle29"/>
    <w:basedOn w:val="Normal"/>
    <w:rsid w:val="00714A26"/>
    <w:pPr>
      <w:tabs>
        <w:tab w:val="left" w:pos="480"/>
        <w:tab w:val="left" w:pos="2640"/>
        <w:tab w:val="left" w:pos="5160"/>
      </w:tabs>
      <w:ind w:right="816"/>
    </w:pPr>
    <w:rPr>
      <w:rFonts w:ascii="Helv" w:hAnsi="Helv"/>
      <w:sz w:val="22"/>
    </w:rPr>
  </w:style>
  <w:style w:type="paragraph" w:customStyle="1" w:styleId="ConvertStyle30">
    <w:name w:val="ConvertStyle30"/>
    <w:basedOn w:val="Normal"/>
    <w:rsid w:val="00714A26"/>
    <w:pPr>
      <w:tabs>
        <w:tab w:val="left" w:pos="480"/>
        <w:tab w:val="left" w:pos="2640"/>
        <w:tab w:val="left" w:pos="5160"/>
      </w:tabs>
      <w:spacing w:line="-480" w:lineRule="auto"/>
      <w:ind w:right="576"/>
    </w:pPr>
    <w:rPr>
      <w:rFonts w:ascii="Helv" w:hAnsi="Helv"/>
      <w:sz w:val="22"/>
    </w:rPr>
  </w:style>
  <w:style w:type="paragraph" w:styleId="Header">
    <w:name w:val="header"/>
    <w:basedOn w:val="Normal"/>
    <w:rsid w:val="00714A26"/>
    <w:pPr>
      <w:tabs>
        <w:tab w:val="center" w:pos="4320"/>
        <w:tab w:val="right" w:pos="8640"/>
      </w:tabs>
    </w:pPr>
  </w:style>
  <w:style w:type="character" w:styleId="PageNumber">
    <w:name w:val="page number"/>
    <w:basedOn w:val="DefaultParagraphFont"/>
    <w:rsid w:val="00714A26"/>
  </w:style>
  <w:style w:type="character" w:styleId="CommentReference">
    <w:name w:val="annotation reference"/>
    <w:basedOn w:val="DefaultParagraphFont"/>
    <w:semiHidden/>
    <w:rsid w:val="00714A26"/>
    <w:rPr>
      <w:sz w:val="16"/>
    </w:rPr>
  </w:style>
  <w:style w:type="paragraph" w:styleId="CommentText">
    <w:name w:val="annotation text"/>
    <w:basedOn w:val="Normal"/>
    <w:semiHidden/>
    <w:rsid w:val="00714A26"/>
  </w:style>
  <w:style w:type="paragraph" w:styleId="Footer">
    <w:name w:val="footer"/>
    <w:basedOn w:val="Normal"/>
    <w:link w:val="FooterChar"/>
    <w:uiPriority w:val="99"/>
    <w:rsid w:val="00714A26"/>
    <w:pPr>
      <w:tabs>
        <w:tab w:val="center" w:pos="4320"/>
        <w:tab w:val="right" w:pos="8640"/>
      </w:tabs>
    </w:pPr>
  </w:style>
  <w:style w:type="paragraph" w:styleId="PlainText">
    <w:name w:val="Plain Text"/>
    <w:basedOn w:val="Normal"/>
    <w:rsid w:val="00714A26"/>
    <w:rPr>
      <w:rFonts w:ascii="Courier New" w:hAnsi="Courier New"/>
    </w:rPr>
  </w:style>
  <w:style w:type="paragraph" w:customStyle="1" w:styleId="Telegram">
    <w:name w:val="Telegram"/>
    <w:basedOn w:val="MacroText"/>
    <w:rsid w:val="00714A26"/>
    <w:pPr>
      <w:tabs>
        <w:tab w:val="left" w:pos="5040"/>
      </w:tabs>
      <w:spacing w:line="240" w:lineRule="exact"/>
    </w:pPr>
    <w:rPr>
      <w:caps/>
      <w:sz w:val="24"/>
    </w:rPr>
  </w:style>
  <w:style w:type="paragraph" w:styleId="MacroText">
    <w:name w:val="macro"/>
    <w:semiHidden/>
    <w:rsid w:val="00714A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Hyperlink">
    <w:name w:val="Hyperlink"/>
    <w:basedOn w:val="DefaultParagraphFont"/>
    <w:rsid w:val="00714A26"/>
    <w:rPr>
      <w:color w:val="0000FF"/>
      <w:u w:val="single"/>
    </w:rPr>
  </w:style>
  <w:style w:type="character" w:styleId="FollowedHyperlink">
    <w:name w:val="FollowedHyperlink"/>
    <w:basedOn w:val="DefaultParagraphFont"/>
    <w:rsid w:val="00714A26"/>
    <w:rPr>
      <w:color w:val="800080"/>
      <w:u w:val="single"/>
    </w:rPr>
  </w:style>
  <w:style w:type="paragraph" w:styleId="BalloonText">
    <w:name w:val="Balloon Text"/>
    <w:basedOn w:val="Normal"/>
    <w:semiHidden/>
    <w:rsid w:val="003E7330"/>
    <w:rPr>
      <w:rFonts w:ascii="Tahoma" w:hAnsi="Tahoma" w:cs="Tahoma"/>
      <w:sz w:val="16"/>
      <w:szCs w:val="16"/>
    </w:rPr>
  </w:style>
  <w:style w:type="paragraph" w:styleId="NormalWeb">
    <w:name w:val="Normal (Web)"/>
    <w:basedOn w:val="Normal"/>
    <w:uiPriority w:val="99"/>
    <w:rsid w:val="00E724CD"/>
    <w:pPr>
      <w:spacing w:before="100" w:beforeAutospacing="1" w:after="100" w:afterAutospacing="1"/>
    </w:pPr>
    <w:rPr>
      <w:sz w:val="24"/>
      <w:szCs w:val="24"/>
    </w:rPr>
  </w:style>
  <w:style w:type="character" w:styleId="Emphasis">
    <w:name w:val="Emphasis"/>
    <w:basedOn w:val="DefaultParagraphFont"/>
    <w:qFormat/>
    <w:rsid w:val="00944AD7"/>
    <w:rPr>
      <w:i/>
      <w:iCs/>
    </w:rPr>
  </w:style>
  <w:style w:type="character" w:customStyle="1" w:styleId="comun1">
    <w:name w:val="comun1"/>
    <w:basedOn w:val="DefaultParagraphFont"/>
    <w:rsid w:val="00313083"/>
    <w:rPr>
      <w:rFonts w:ascii="Arial" w:hAnsi="Arial" w:hint="default"/>
      <w:color w:val="646464"/>
      <w:sz w:val="17"/>
      <w:szCs w:val="17"/>
    </w:rPr>
  </w:style>
  <w:style w:type="character" w:styleId="Strong">
    <w:name w:val="Strong"/>
    <w:basedOn w:val="DefaultParagraphFont"/>
    <w:uiPriority w:val="22"/>
    <w:qFormat/>
    <w:rsid w:val="00A85BDF"/>
    <w:rPr>
      <w:b/>
      <w:bCs/>
    </w:rPr>
  </w:style>
  <w:style w:type="paragraph" w:styleId="DocumentMap">
    <w:name w:val="Document Map"/>
    <w:basedOn w:val="Normal"/>
    <w:semiHidden/>
    <w:rsid w:val="002925F3"/>
    <w:pPr>
      <w:shd w:val="clear" w:color="auto" w:fill="000080"/>
    </w:pPr>
    <w:rPr>
      <w:rFonts w:ascii="Tahoma" w:hAnsi="Tahoma" w:cs="Tahoma"/>
    </w:rPr>
  </w:style>
  <w:style w:type="paragraph" w:styleId="BodyText">
    <w:name w:val="Body Text"/>
    <w:basedOn w:val="Normal"/>
    <w:rsid w:val="00DF2C1A"/>
    <w:rPr>
      <w:rFonts w:ascii="Bookman Old Style" w:hAnsi="Bookman Old Style"/>
      <w:sz w:val="24"/>
    </w:rPr>
  </w:style>
  <w:style w:type="character" w:customStyle="1" w:styleId="textnewsverdananormal1">
    <w:name w:val="textnewsverdananormal1"/>
    <w:basedOn w:val="DefaultParagraphFont"/>
    <w:rsid w:val="002E4E3C"/>
    <w:rPr>
      <w:rFonts w:ascii="Verdana" w:hAnsi="Verdana" w:hint="default"/>
      <w:b w:val="0"/>
      <w:bCs w:val="0"/>
      <w:strike w:val="0"/>
      <w:dstrike w:val="0"/>
      <w:color w:val="000000"/>
      <w:sz w:val="15"/>
      <w:szCs w:val="15"/>
      <w:u w:val="none"/>
      <w:effect w:val="none"/>
    </w:rPr>
  </w:style>
  <w:style w:type="paragraph" w:customStyle="1" w:styleId="normal-p0">
    <w:name w:val="normal-p0"/>
    <w:basedOn w:val="Normal"/>
    <w:rsid w:val="001100DC"/>
    <w:rPr>
      <w:color w:val="000000"/>
      <w:sz w:val="24"/>
      <w:szCs w:val="24"/>
    </w:rPr>
  </w:style>
  <w:style w:type="character" w:customStyle="1" w:styleId="normal-c01">
    <w:name w:val="normal-c01"/>
    <w:basedOn w:val="DefaultParagraphFont"/>
    <w:rsid w:val="001100DC"/>
    <w:rPr>
      <w:rFonts w:ascii="Arial" w:hAnsi="Arial" w:hint="default"/>
      <w:sz w:val="20"/>
      <w:szCs w:val="20"/>
    </w:rPr>
  </w:style>
  <w:style w:type="character" w:customStyle="1" w:styleId="apple-converted-space">
    <w:name w:val="apple-converted-space"/>
    <w:basedOn w:val="DefaultParagraphFont"/>
    <w:rsid w:val="008B74E3"/>
  </w:style>
  <w:style w:type="character" w:customStyle="1" w:styleId="FooterChar">
    <w:name w:val="Footer Char"/>
    <w:basedOn w:val="DefaultParagraphFont"/>
    <w:link w:val="Footer"/>
    <w:uiPriority w:val="99"/>
    <w:rsid w:val="00F8032A"/>
  </w:style>
  <w:style w:type="character" w:styleId="HTMLCite">
    <w:name w:val="HTML Cite"/>
    <w:basedOn w:val="DefaultParagraphFont"/>
    <w:uiPriority w:val="99"/>
    <w:unhideWhenUsed/>
    <w:rsid w:val="0013341F"/>
    <w:rPr>
      <w:i/>
      <w:iCs/>
    </w:rPr>
  </w:style>
  <w:style w:type="character" w:customStyle="1" w:styleId="subheadredh32">
    <w:name w:val="subhead_red_h32"/>
    <w:basedOn w:val="DefaultParagraphFont"/>
    <w:rsid w:val="004B4C11"/>
    <w:rPr>
      <w:rFonts w:ascii="Verdana" w:hAnsi="Verdana" w:hint="default"/>
      <w:b/>
      <w:bCs/>
      <w:i w:val="0"/>
      <w:iCs w:val="0"/>
      <w:caps w:val="0"/>
      <w:strike w:val="0"/>
      <w:dstrike w:val="0"/>
      <w:color w:val="990000"/>
      <w:sz w:val="20"/>
      <w:szCs w:val="20"/>
      <w:u w:val="none"/>
      <w:effect w:val="none"/>
    </w:rPr>
  </w:style>
  <w:style w:type="character" w:customStyle="1" w:styleId="setbodysmall">
    <w:name w:val="setbodysmall"/>
    <w:basedOn w:val="DefaultParagraphFont"/>
    <w:rsid w:val="002F3F46"/>
  </w:style>
  <w:style w:type="paragraph" w:customStyle="1" w:styleId="paragraph">
    <w:name w:val="paragraph"/>
    <w:basedOn w:val="Normal"/>
    <w:rsid w:val="002F3F46"/>
    <w:pPr>
      <w:spacing w:after="210"/>
    </w:pPr>
    <w:rPr>
      <w:sz w:val="24"/>
      <w:szCs w:val="24"/>
    </w:rPr>
  </w:style>
  <w:style w:type="paragraph" w:customStyle="1" w:styleId="bodycopy">
    <w:name w:val="bodycopy"/>
    <w:basedOn w:val="Normal"/>
    <w:rsid w:val="009F3A59"/>
    <w:rPr>
      <w:sz w:val="24"/>
      <w:szCs w:val="24"/>
    </w:rPr>
  </w:style>
  <w:style w:type="paragraph" w:customStyle="1" w:styleId="ConvertStyle2">
    <w:name w:val="ConvertStyle2"/>
    <w:basedOn w:val="Normal"/>
    <w:rsid w:val="009308B7"/>
    <w:pPr>
      <w:tabs>
        <w:tab w:val="left" w:pos="600"/>
        <w:tab w:val="left" w:pos="4680"/>
      </w:tabs>
      <w:ind w:right="1056"/>
    </w:pPr>
    <w:rPr>
      <w:rFonts w:ascii="Helv" w:hAnsi="Helv"/>
      <w:sz w:val="22"/>
    </w:rPr>
  </w:style>
  <w:style w:type="paragraph" w:styleId="HTMLPreformatted">
    <w:name w:val="HTML Preformatted"/>
    <w:basedOn w:val="Normal"/>
    <w:link w:val="HTMLPreformattedChar"/>
    <w:uiPriority w:val="99"/>
    <w:unhideWhenUsed/>
    <w:rsid w:val="00930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basedOn w:val="DefaultParagraphFont"/>
    <w:link w:val="HTMLPreformatted"/>
    <w:uiPriority w:val="99"/>
    <w:rsid w:val="009308B7"/>
    <w:rPr>
      <w:rFonts w:ascii="Courier New" w:eastAsia="Calibri" w:hAnsi="Courier New" w:cs="Courier New"/>
    </w:rPr>
  </w:style>
  <w:style w:type="paragraph" w:customStyle="1" w:styleId="ConvertStyle3">
    <w:name w:val="ConvertStyle3"/>
    <w:basedOn w:val="Normal"/>
    <w:uiPriority w:val="99"/>
    <w:rsid w:val="00D55ECB"/>
    <w:pPr>
      <w:tabs>
        <w:tab w:val="left" w:pos="840"/>
        <w:tab w:val="left" w:pos="4920"/>
      </w:tabs>
      <w:ind w:right="1056"/>
    </w:pPr>
    <w:rPr>
      <w:rFonts w:ascii="Helv" w:hAnsi="Helv"/>
      <w:sz w:val="22"/>
    </w:rPr>
  </w:style>
  <w:style w:type="paragraph" w:customStyle="1" w:styleId="ConvertStyle4">
    <w:name w:val="ConvertStyle4"/>
    <w:basedOn w:val="Normal"/>
    <w:rsid w:val="00D55ECB"/>
    <w:pPr>
      <w:tabs>
        <w:tab w:val="left" w:pos="840"/>
        <w:tab w:val="left" w:pos="4920"/>
      </w:tabs>
      <w:ind w:right="1056"/>
    </w:pPr>
    <w:rPr>
      <w:rFonts w:ascii="Helv" w:hAnsi="Helv"/>
      <w:sz w:val="22"/>
    </w:rPr>
  </w:style>
  <w:style w:type="paragraph" w:customStyle="1" w:styleId="Default">
    <w:name w:val="Default"/>
    <w:rsid w:val="00D55EC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F7104"/>
    <w:rPr>
      <w:rFonts w:ascii="Cambria" w:eastAsia="Times New Roman" w:hAnsi="Cambria" w:cs="Times New Roman"/>
      <w:b/>
      <w:bCs/>
      <w:color w:val="365F91"/>
      <w:sz w:val="28"/>
      <w:szCs w:val="28"/>
    </w:rPr>
  </w:style>
  <w:style w:type="paragraph" w:customStyle="1" w:styleId="ConvertStyle5">
    <w:name w:val="ConvertStyle5"/>
    <w:basedOn w:val="Normal"/>
    <w:rsid w:val="00FC6E14"/>
    <w:pPr>
      <w:tabs>
        <w:tab w:val="left" w:pos="840"/>
        <w:tab w:val="left" w:pos="4920"/>
      </w:tabs>
      <w:ind w:right="1056"/>
    </w:pPr>
    <w:rPr>
      <w:rFonts w:ascii="Helv" w:hAnsi="Helv"/>
      <w:sz w:val="22"/>
    </w:rPr>
  </w:style>
  <w:style w:type="paragraph" w:customStyle="1" w:styleId="ConvertStyle6">
    <w:name w:val="ConvertStyle6"/>
    <w:basedOn w:val="Normal"/>
    <w:rsid w:val="00FC6E14"/>
    <w:pPr>
      <w:tabs>
        <w:tab w:val="left" w:pos="840"/>
        <w:tab w:val="left" w:pos="4920"/>
      </w:tabs>
      <w:ind w:right="1056"/>
    </w:pPr>
    <w:rPr>
      <w:rFonts w:ascii="Helv" w:hAnsi="Helv"/>
      <w:sz w:val="22"/>
    </w:rPr>
  </w:style>
  <w:style w:type="paragraph" w:customStyle="1" w:styleId="TableContents">
    <w:name w:val="Table Contents"/>
    <w:basedOn w:val="BodyText"/>
    <w:rsid w:val="00FC6E14"/>
    <w:pPr>
      <w:widowControl w:val="0"/>
      <w:suppressLineNumbers/>
      <w:suppressAutoHyphens/>
      <w:spacing w:after="120"/>
    </w:pPr>
    <w:rPr>
      <w:rFonts w:ascii="Times New Roman" w:eastAsia="PMingLiU" w:hAnsi="Times New Roman"/>
      <w:color w:val="000000"/>
    </w:rPr>
  </w:style>
  <w:style w:type="character" w:customStyle="1" w:styleId="style171">
    <w:name w:val="style_171"/>
    <w:basedOn w:val="DefaultParagraphFont"/>
    <w:rsid w:val="00FB44F7"/>
    <w:rPr>
      <w:color w:val="969696"/>
    </w:rPr>
  </w:style>
  <w:style w:type="paragraph" w:styleId="NoSpacing">
    <w:name w:val="No Spacing"/>
    <w:uiPriority w:val="1"/>
    <w:qFormat/>
    <w:rsid w:val="00347990"/>
    <w:rPr>
      <w:rFonts w:ascii="Calibri" w:eastAsia="Calibri" w:hAnsi="Calibri"/>
      <w:sz w:val="22"/>
      <w:szCs w:val="22"/>
    </w:rPr>
  </w:style>
  <w:style w:type="character" w:customStyle="1" w:styleId="baec5a81-e4d6-4674-97f3-e9220f0136c1">
    <w:name w:val="baec5a81-e4d6-4674-97f3-e9220f0136c1"/>
    <w:basedOn w:val="DefaultParagraphFont"/>
    <w:rsid w:val="00E8154B"/>
  </w:style>
  <w:style w:type="paragraph" w:customStyle="1" w:styleId="BodyBid">
    <w:name w:val="Body Bid"/>
    <w:basedOn w:val="Normal"/>
    <w:rsid w:val="00483F3C"/>
    <w:pPr>
      <w:spacing w:after="240" w:line="260" w:lineRule="atLeast"/>
      <w:ind w:left="397"/>
    </w:pPr>
    <w:rPr>
      <w:rFonts w:ascii="Arial" w:eastAsiaTheme="minorHAnsi" w:hAnsi="Arial" w:cs="Arial"/>
    </w:rPr>
  </w:style>
  <w:style w:type="character" w:customStyle="1" w:styleId="imprintuniqueid">
    <w:name w:val="imprintuniqueid"/>
    <w:basedOn w:val="DefaultParagraphFont"/>
    <w:rsid w:val="002A4A57"/>
  </w:style>
  <w:style w:type="character" w:styleId="UnresolvedMention">
    <w:name w:val="Unresolved Mention"/>
    <w:basedOn w:val="DefaultParagraphFont"/>
    <w:uiPriority w:val="99"/>
    <w:semiHidden/>
    <w:unhideWhenUsed/>
    <w:rsid w:val="000F1F1A"/>
    <w:rPr>
      <w:color w:val="605E5C"/>
      <w:shd w:val="clear" w:color="auto" w:fill="E1DFDD"/>
    </w:rPr>
  </w:style>
  <w:style w:type="character" w:customStyle="1" w:styleId="red">
    <w:name w:val="red"/>
    <w:basedOn w:val="DefaultParagraphFont"/>
    <w:rsid w:val="00DD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312">
      <w:bodyDiv w:val="1"/>
      <w:marLeft w:val="0"/>
      <w:marRight w:val="0"/>
      <w:marTop w:val="0"/>
      <w:marBottom w:val="0"/>
      <w:divBdr>
        <w:top w:val="none" w:sz="0" w:space="0" w:color="auto"/>
        <w:left w:val="none" w:sz="0" w:space="0" w:color="auto"/>
        <w:bottom w:val="none" w:sz="0" w:space="0" w:color="auto"/>
        <w:right w:val="none" w:sz="0" w:space="0" w:color="auto"/>
      </w:divBdr>
      <w:divsChild>
        <w:div w:id="421681438">
          <w:marLeft w:val="0"/>
          <w:marRight w:val="0"/>
          <w:marTop w:val="0"/>
          <w:marBottom w:val="0"/>
          <w:divBdr>
            <w:top w:val="none" w:sz="0" w:space="0" w:color="auto"/>
            <w:left w:val="none" w:sz="0" w:space="0" w:color="auto"/>
            <w:bottom w:val="none" w:sz="0" w:space="0" w:color="auto"/>
            <w:right w:val="none" w:sz="0" w:space="0" w:color="auto"/>
          </w:divBdr>
        </w:div>
      </w:divsChild>
    </w:div>
    <w:div w:id="54165292">
      <w:bodyDiv w:val="1"/>
      <w:marLeft w:val="0"/>
      <w:marRight w:val="0"/>
      <w:marTop w:val="0"/>
      <w:marBottom w:val="0"/>
      <w:divBdr>
        <w:top w:val="none" w:sz="0" w:space="0" w:color="auto"/>
        <w:left w:val="none" w:sz="0" w:space="0" w:color="auto"/>
        <w:bottom w:val="none" w:sz="0" w:space="0" w:color="auto"/>
        <w:right w:val="none" w:sz="0" w:space="0" w:color="auto"/>
      </w:divBdr>
      <w:divsChild>
        <w:div w:id="1609461201">
          <w:marLeft w:val="0"/>
          <w:marRight w:val="0"/>
          <w:marTop w:val="300"/>
          <w:marBottom w:val="0"/>
          <w:divBdr>
            <w:top w:val="single" w:sz="12" w:space="31" w:color="036646"/>
            <w:left w:val="single" w:sz="12" w:space="15" w:color="036646"/>
            <w:bottom w:val="single" w:sz="12" w:space="30" w:color="036646"/>
            <w:right w:val="single" w:sz="12" w:space="15" w:color="036646"/>
          </w:divBdr>
          <w:divsChild>
            <w:div w:id="532310803">
              <w:marLeft w:val="-225"/>
              <w:marRight w:val="-225"/>
              <w:marTop w:val="0"/>
              <w:marBottom w:val="0"/>
              <w:divBdr>
                <w:top w:val="none" w:sz="0" w:space="0" w:color="auto"/>
                <w:left w:val="none" w:sz="0" w:space="0" w:color="auto"/>
                <w:bottom w:val="none" w:sz="0" w:space="0" w:color="auto"/>
                <w:right w:val="none" w:sz="0" w:space="0" w:color="auto"/>
              </w:divBdr>
              <w:divsChild>
                <w:div w:id="367461803">
                  <w:marLeft w:val="0"/>
                  <w:marRight w:val="0"/>
                  <w:marTop w:val="0"/>
                  <w:marBottom w:val="0"/>
                  <w:divBdr>
                    <w:top w:val="none" w:sz="0" w:space="0" w:color="auto"/>
                    <w:left w:val="none" w:sz="0" w:space="0" w:color="auto"/>
                    <w:bottom w:val="none" w:sz="0" w:space="0" w:color="auto"/>
                    <w:right w:val="none" w:sz="0" w:space="0" w:color="auto"/>
                  </w:divBdr>
                </w:div>
                <w:div w:id="20216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0225">
      <w:bodyDiv w:val="1"/>
      <w:marLeft w:val="0"/>
      <w:marRight w:val="0"/>
      <w:marTop w:val="0"/>
      <w:marBottom w:val="0"/>
      <w:divBdr>
        <w:top w:val="none" w:sz="0" w:space="0" w:color="auto"/>
        <w:left w:val="none" w:sz="0" w:space="0" w:color="auto"/>
        <w:bottom w:val="none" w:sz="0" w:space="0" w:color="auto"/>
        <w:right w:val="none" w:sz="0" w:space="0" w:color="auto"/>
      </w:divBdr>
    </w:div>
    <w:div w:id="209273088">
      <w:bodyDiv w:val="1"/>
      <w:marLeft w:val="0"/>
      <w:marRight w:val="0"/>
      <w:marTop w:val="0"/>
      <w:marBottom w:val="0"/>
      <w:divBdr>
        <w:top w:val="none" w:sz="0" w:space="0" w:color="auto"/>
        <w:left w:val="none" w:sz="0" w:space="0" w:color="auto"/>
        <w:bottom w:val="none" w:sz="0" w:space="0" w:color="auto"/>
        <w:right w:val="none" w:sz="0" w:space="0" w:color="auto"/>
      </w:divBdr>
      <w:divsChild>
        <w:div w:id="452291565">
          <w:marLeft w:val="0"/>
          <w:marRight w:val="0"/>
          <w:marTop w:val="0"/>
          <w:marBottom w:val="0"/>
          <w:divBdr>
            <w:top w:val="none" w:sz="0" w:space="0" w:color="auto"/>
            <w:left w:val="none" w:sz="0" w:space="0" w:color="auto"/>
            <w:bottom w:val="none" w:sz="0" w:space="0" w:color="auto"/>
            <w:right w:val="none" w:sz="0" w:space="0" w:color="auto"/>
          </w:divBdr>
        </w:div>
        <w:div w:id="53506792">
          <w:marLeft w:val="0"/>
          <w:marRight w:val="0"/>
          <w:marTop w:val="0"/>
          <w:marBottom w:val="0"/>
          <w:divBdr>
            <w:top w:val="none" w:sz="0" w:space="0" w:color="auto"/>
            <w:left w:val="none" w:sz="0" w:space="0" w:color="auto"/>
            <w:bottom w:val="none" w:sz="0" w:space="0" w:color="auto"/>
            <w:right w:val="none" w:sz="0" w:space="0" w:color="auto"/>
          </w:divBdr>
        </w:div>
        <w:div w:id="1397774449">
          <w:marLeft w:val="0"/>
          <w:marRight w:val="0"/>
          <w:marTop w:val="0"/>
          <w:marBottom w:val="0"/>
          <w:divBdr>
            <w:top w:val="none" w:sz="0" w:space="0" w:color="auto"/>
            <w:left w:val="none" w:sz="0" w:space="0" w:color="auto"/>
            <w:bottom w:val="none" w:sz="0" w:space="0" w:color="auto"/>
            <w:right w:val="none" w:sz="0" w:space="0" w:color="auto"/>
          </w:divBdr>
        </w:div>
      </w:divsChild>
    </w:div>
    <w:div w:id="226846829">
      <w:bodyDiv w:val="1"/>
      <w:marLeft w:val="0"/>
      <w:marRight w:val="0"/>
      <w:marTop w:val="0"/>
      <w:marBottom w:val="0"/>
      <w:divBdr>
        <w:top w:val="none" w:sz="0" w:space="0" w:color="auto"/>
        <w:left w:val="none" w:sz="0" w:space="0" w:color="auto"/>
        <w:bottom w:val="none" w:sz="0" w:space="0" w:color="auto"/>
        <w:right w:val="none" w:sz="0" w:space="0" w:color="auto"/>
      </w:divBdr>
    </w:div>
    <w:div w:id="227302408">
      <w:bodyDiv w:val="1"/>
      <w:marLeft w:val="0"/>
      <w:marRight w:val="0"/>
      <w:marTop w:val="0"/>
      <w:marBottom w:val="0"/>
      <w:divBdr>
        <w:top w:val="none" w:sz="0" w:space="0" w:color="auto"/>
        <w:left w:val="none" w:sz="0" w:space="0" w:color="auto"/>
        <w:bottom w:val="none" w:sz="0" w:space="0" w:color="auto"/>
        <w:right w:val="none" w:sz="0" w:space="0" w:color="auto"/>
      </w:divBdr>
    </w:div>
    <w:div w:id="294599804">
      <w:bodyDiv w:val="1"/>
      <w:marLeft w:val="0"/>
      <w:marRight w:val="0"/>
      <w:marTop w:val="0"/>
      <w:marBottom w:val="0"/>
      <w:divBdr>
        <w:top w:val="none" w:sz="0" w:space="0" w:color="auto"/>
        <w:left w:val="none" w:sz="0" w:space="0" w:color="auto"/>
        <w:bottom w:val="none" w:sz="0" w:space="0" w:color="auto"/>
        <w:right w:val="none" w:sz="0" w:space="0" w:color="auto"/>
      </w:divBdr>
      <w:divsChild>
        <w:div w:id="122624035">
          <w:marLeft w:val="0"/>
          <w:marRight w:val="0"/>
          <w:marTop w:val="0"/>
          <w:marBottom w:val="0"/>
          <w:divBdr>
            <w:top w:val="none" w:sz="0" w:space="0" w:color="auto"/>
            <w:left w:val="none" w:sz="0" w:space="0" w:color="auto"/>
            <w:bottom w:val="none" w:sz="0" w:space="0" w:color="auto"/>
            <w:right w:val="none" w:sz="0" w:space="0" w:color="auto"/>
          </w:divBdr>
          <w:divsChild>
            <w:div w:id="11473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5283">
      <w:bodyDiv w:val="1"/>
      <w:marLeft w:val="0"/>
      <w:marRight w:val="0"/>
      <w:marTop w:val="0"/>
      <w:marBottom w:val="0"/>
      <w:divBdr>
        <w:top w:val="none" w:sz="0" w:space="0" w:color="auto"/>
        <w:left w:val="none" w:sz="0" w:space="0" w:color="auto"/>
        <w:bottom w:val="none" w:sz="0" w:space="0" w:color="auto"/>
        <w:right w:val="none" w:sz="0" w:space="0" w:color="auto"/>
      </w:divBdr>
    </w:div>
    <w:div w:id="430012553">
      <w:bodyDiv w:val="1"/>
      <w:marLeft w:val="0"/>
      <w:marRight w:val="0"/>
      <w:marTop w:val="0"/>
      <w:marBottom w:val="0"/>
      <w:divBdr>
        <w:top w:val="none" w:sz="0" w:space="0" w:color="auto"/>
        <w:left w:val="none" w:sz="0" w:space="0" w:color="auto"/>
        <w:bottom w:val="none" w:sz="0" w:space="0" w:color="auto"/>
        <w:right w:val="none" w:sz="0" w:space="0" w:color="auto"/>
      </w:divBdr>
    </w:div>
    <w:div w:id="474296725">
      <w:bodyDiv w:val="1"/>
      <w:marLeft w:val="0"/>
      <w:marRight w:val="0"/>
      <w:marTop w:val="0"/>
      <w:marBottom w:val="0"/>
      <w:divBdr>
        <w:top w:val="none" w:sz="0" w:space="0" w:color="auto"/>
        <w:left w:val="none" w:sz="0" w:space="0" w:color="auto"/>
        <w:bottom w:val="none" w:sz="0" w:space="0" w:color="auto"/>
        <w:right w:val="none" w:sz="0" w:space="0" w:color="auto"/>
      </w:divBdr>
    </w:div>
    <w:div w:id="486632787">
      <w:bodyDiv w:val="1"/>
      <w:marLeft w:val="0"/>
      <w:marRight w:val="0"/>
      <w:marTop w:val="0"/>
      <w:marBottom w:val="0"/>
      <w:divBdr>
        <w:top w:val="none" w:sz="0" w:space="0" w:color="auto"/>
        <w:left w:val="none" w:sz="0" w:space="0" w:color="auto"/>
        <w:bottom w:val="none" w:sz="0" w:space="0" w:color="auto"/>
        <w:right w:val="none" w:sz="0" w:space="0" w:color="auto"/>
      </w:divBdr>
      <w:divsChild>
        <w:div w:id="1631593609">
          <w:marLeft w:val="0"/>
          <w:marRight w:val="0"/>
          <w:marTop w:val="0"/>
          <w:marBottom w:val="0"/>
          <w:divBdr>
            <w:top w:val="none" w:sz="0" w:space="0" w:color="auto"/>
            <w:left w:val="none" w:sz="0" w:space="0" w:color="auto"/>
            <w:bottom w:val="none" w:sz="0" w:space="0" w:color="auto"/>
            <w:right w:val="none" w:sz="0" w:space="0" w:color="auto"/>
          </w:divBdr>
          <w:divsChild>
            <w:div w:id="1528985984">
              <w:marLeft w:val="0"/>
              <w:marRight w:val="0"/>
              <w:marTop w:val="0"/>
              <w:marBottom w:val="0"/>
              <w:divBdr>
                <w:top w:val="none" w:sz="0" w:space="0" w:color="auto"/>
                <w:left w:val="none" w:sz="0" w:space="0" w:color="auto"/>
                <w:bottom w:val="none" w:sz="0" w:space="0" w:color="auto"/>
                <w:right w:val="none" w:sz="0" w:space="0" w:color="auto"/>
              </w:divBdr>
              <w:divsChild>
                <w:div w:id="806901535">
                  <w:marLeft w:val="0"/>
                  <w:marRight w:val="0"/>
                  <w:marTop w:val="0"/>
                  <w:marBottom w:val="0"/>
                  <w:divBdr>
                    <w:top w:val="none" w:sz="0" w:space="0" w:color="auto"/>
                    <w:left w:val="none" w:sz="0" w:space="0" w:color="auto"/>
                    <w:bottom w:val="none" w:sz="0" w:space="0" w:color="auto"/>
                    <w:right w:val="none" w:sz="0" w:space="0" w:color="auto"/>
                  </w:divBdr>
                  <w:divsChild>
                    <w:div w:id="1146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23155">
      <w:bodyDiv w:val="1"/>
      <w:marLeft w:val="0"/>
      <w:marRight w:val="0"/>
      <w:marTop w:val="0"/>
      <w:marBottom w:val="0"/>
      <w:divBdr>
        <w:top w:val="none" w:sz="0" w:space="0" w:color="auto"/>
        <w:left w:val="none" w:sz="0" w:space="0" w:color="auto"/>
        <w:bottom w:val="none" w:sz="0" w:space="0" w:color="auto"/>
        <w:right w:val="none" w:sz="0" w:space="0" w:color="auto"/>
      </w:divBdr>
    </w:div>
    <w:div w:id="639000333">
      <w:bodyDiv w:val="1"/>
      <w:marLeft w:val="0"/>
      <w:marRight w:val="0"/>
      <w:marTop w:val="0"/>
      <w:marBottom w:val="0"/>
      <w:divBdr>
        <w:top w:val="none" w:sz="0" w:space="0" w:color="auto"/>
        <w:left w:val="none" w:sz="0" w:space="0" w:color="auto"/>
        <w:bottom w:val="none" w:sz="0" w:space="0" w:color="auto"/>
        <w:right w:val="none" w:sz="0" w:space="0" w:color="auto"/>
      </w:divBdr>
      <w:divsChild>
        <w:div w:id="858734928">
          <w:marLeft w:val="-5700"/>
          <w:marRight w:val="0"/>
          <w:marTop w:val="0"/>
          <w:marBottom w:val="0"/>
          <w:divBdr>
            <w:top w:val="none" w:sz="0" w:space="0" w:color="auto"/>
            <w:left w:val="none" w:sz="0" w:space="0" w:color="auto"/>
            <w:bottom w:val="none" w:sz="0" w:space="0" w:color="auto"/>
            <w:right w:val="none" w:sz="0" w:space="0" w:color="auto"/>
          </w:divBdr>
          <w:divsChild>
            <w:div w:id="667367042">
              <w:marLeft w:val="0"/>
              <w:marRight w:val="0"/>
              <w:marTop w:val="0"/>
              <w:marBottom w:val="0"/>
              <w:divBdr>
                <w:top w:val="none" w:sz="0" w:space="0" w:color="auto"/>
                <w:left w:val="none" w:sz="0" w:space="0" w:color="auto"/>
                <w:bottom w:val="none" w:sz="0" w:space="0" w:color="auto"/>
                <w:right w:val="none" w:sz="0" w:space="0" w:color="auto"/>
              </w:divBdr>
              <w:divsChild>
                <w:div w:id="1668971973">
                  <w:marLeft w:val="0"/>
                  <w:marRight w:val="0"/>
                  <w:marTop w:val="0"/>
                  <w:marBottom w:val="0"/>
                  <w:divBdr>
                    <w:top w:val="none" w:sz="0" w:space="0" w:color="auto"/>
                    <w:left w:val="none" w:sz="0" w:space="0" w:color="auto"/>
                    <w:bottom w:val="none" w:sz="0" w:space="0" w:color="auto"/>
                    <w:right w:val="none" w:sz="0" w:space="0" w:color="auto"/>
                  </w:divBdr>
                  <w:divsChild>
                    <w:div w:id="1765109757">
                      <w:marLeft w:val="0"/>
                      <w:marRight w:val="0"/>
                      <w:marTop w:val="0"/>
                      <w:marBottom w:val="0"/>
                      <w:divBdr>
                        <w:top w:val="none" w:sz="0" w:space="0" w:color="auto"/>
                        <w:left w:val="none" w:sz="0" w:space="0" w:color="auto"/>
                        <w:bottom w:val="none" w:sz="0" w:space="0" w:color="auto"/>
                        <w:right w:val="none" w:sz="0" w:space="0" w:color="auto"/>
                      </w:divBdr>
                      <w:divsChild>
                        <w:div w:id="1738434186">
                          <w:marLeft w:val="0"/>
                          <w:marRight w:val="0"/>
                          <w:marTop w:val="0"/>
                          <w:marBottom w:val="0"/>
                          <w:divBdr>
                            <w:top w:val="none" w:sz="0" w:space="0" w:color="auto"/>
                            <w:left w:val="none" w:sz="0" w:space="0" w:color="auto"/>
                            <w:bottom w:val="none" w:sz="0" w:space="0" w:color="auto"/>
                            <w:right w:val="none" w:sz="0" w:space="0" w:color="auto"/>
                          </w:divBdr>
                          <w:divsChild>
                            <w:div w:id="1045836659">
                              <w:marLeft w:val="0"/>
                              <w:marRight w:val="0"/>
                              <w:marTop w:val="0"/>
                              <w:marBottom w:val="0"/>
                              <w:divBdr>
                                <w:top w:val="none" w:sz="0" w:space="0" w:color="auto"/>
                                <w:left w:val="none" w:sz="0" w:space="0" w:color="auto"/>
                                <w:bottom w:val="none" w:sz="0" w:space="0" w:color="auto"/>
                                <w:right w:val="none" w:sz="0" w:space="0" w:color="auto"/>
                              </w:divBdr>
                              <w:divsChild>
                                <w:div w:id="995645081">
                                  <w:marLeft w:val="0"/>
                                  <w:marRight w:val="0"/>
                                  <w:marTop w:val="0"/>
                                  <w:marBottom w:val="0"/>
                                  <w:divBdr>
                                    <w:top w:val="none" w:sz="0" w:space="0" w:color="auto"/>
                                    <w:left w:val="none" w:sz="0" w:space="0" w:color="auto"/>
                                    <w:bottom w:val="none" w:sz="0" w:space="0" w:color="auto"/>
                                    <w:right w:val="none" w:sz="0" w:space="0" w:color="auto"/>
                                  </w:divBdr>
                                  <w:divsChild>
                                    <w:div w:id="17998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204919">
      <w:bodyDiv w:val="1"/>
      <w:marLeft w:val="0"/>
      <w:marRight w:val="0"/>
      <w:marTop w:val="0"/>
      <w:marBottom w:val="0"/>
      <w:divBdr>
        <w:top w:val="none" w:sz="0" w:space="0" w:color="auto"/>
        <w:left w:val="none" w:sz="0" w:space="0" w:color="auto"/>
        <w:bottom w:val="none" w:sz="0" w:space="0" w:color="auto"/>
        <w:right w:val="none" w:sz="0" w:space="0" w:color="auto"/>
      </w:divBdr>
      <w:divsChild>
        <w:div w:id="277684511">
          <w:marLeft w:val="0"/>
          <w:marRight w:val="0"/>
          <w:marTop w:val="75"/>
          <w:marBottom w:val="75"/>
          <w:divBdr>
            <w:top w:val="none" w:sz="0" w:space="0" w:color="auto"/>
            <w:left w:val="none" w:sz="0" w:space="0" w:color="auto"/>
            <w:bottom w:val="none" w:sz="0" w:space="0" w:color="auto"/>
            <w:right w:val="none" w:sz="0" w:space="0" w:color="auto"/>
          </w:divBdr>
          <w:divsChild>
            <w:div w:id="372122500">
              <w:marLeft w:val="0"/>
              <w:marRight w:val="0"/>
              <w:marTop w:val="0"/>
              <w:marBottom w:val="0"/>
              <w:divBdr>
                <w:top w:val="none" w:sz="0" w:space="0" w:color="auto"/>
                <w:left w:val="none" w:sz="0" w:space="0" w:color="auto"/>
                <w:bottom w:val="none" w:sz="0" w:space="0" w:color="auto"/>
                <w:right w:val="none" w:sz="0" w:space="0" w:color="auto"/>
              </w:divBdr>
              <w:divsChild>
                <w:div w:id="228078332">
                  <w:marLeft w:val="0"/>
                  <w:marRight w:val="0"/>
                  <w:marTop w:val="375"/>
                  <w:marBottom w:val="375"/>
                  <w:divBdr>
                    <w:top w:val="none" w:sz="0" w:space="0" w:color="auto"/>
                    <w:left w:val="none" w:sz="0" w:space="0" w:color="auto"/>
                    <w:bottom w:val="none" w:sz="0" w:space="0" w:color="auto"/>
                    <w:right w:val="none" w:sz="0" w:space="0" w:color="auto"/>
                  </w:divBdr>
                  <w:divsChild>
                    <w:div w:id="244654119">
                      <w:marLeft w:val="150"/>
                      <w:marRight w:val="150"/>
                      <w:marTop w:val="0"/>
                      <w:marBottom w:val="0"/>
                      <w:divBdr>
                        <w:top w:val="single" w:sz="12" w:space="8" w:color="D2BDBD"/>
                        <w:left w:val="none" w:sz="0" w:space="0" w:color="auto"/>
                        <w:bottom w:val="none" w:sz="0" w:space="0" w:color="auto"/>
                        <w:right w:val="none" w:sz="0" w:space="0" w:color="auto"/>
                      </w:divBdr>
                      <w:divsChild>
                        <w:div w:id="758912245">
                          <w:marLeft w:val="0"/>
                          <w:marRight w:val="0"/>
                          <w:marTop w:val="0"/>
                          <w:marBottom w:val="0"/>
                          <w:divBdr>
                            <w:top w:val="none" w:sz="0" w:space="0" w:color="auto"/>
                            <w:left w:val="none" w:sz="0" w:space="0" w:color="auto"/>
                            <w:bottom w:val="none" w:sz="0" w:space="0" w:color="auto"/>
                            <w:right w:val="none" w:sz="0" w:space="0" w:color="auto"/>
                          </w:divBdr>
                          <w:divsChild>
                            <w:div w:id="3913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3018">
      <w:bodyDiv w:val="1"/>
      <w:marLeft w:val="0"/>
      <w:marRight w:val="0"/>
      <w:marTop w:val="0"/>
      <w:marBottom w:val="0"/>
      <w:divBdr>
        <w:top w:val="none" w:sz="0" w:space="0" w:color="auto"/>
        <w:left w:val="none" w:sz="0" w:space="0" w:color="auto"/>
        <w:bottom w:val="none" w:sz="0" w:space="0" w:color="auto"/>
        <w:right w:val="none" w:sz="0" w:space="0" w:color="auto"/>
      </w:divBdr>
      <w:divsChild>
        <w:div w:id="28383752">
          <w:marLeft w:val="0"/>
          <w:marRight w:val="0"/>
          <w:marTop w:val="0"/>
          <w:marBottom w:val="0"/>
          <w:divBdr>
            <w:top w:val="none" w:sz="0" w:space="0" w:color="auto"/>
            <w:left w:val="none" w:sz="0" w:space="0" w:color="auto"/>
            <w:bottom w:val="none" w:sz="0" w:space="0" w:color="auto"/>
            <w:right w:val="none" w:sz="0" w:space="0" w:color="auto"/>
          </w:divBdr>
          <w:divsChild>
            <w:div w:id="919561560">
              <w:marLeft w:val="0"/>
              <w:marRight w:val="0"/>
              <w:marTop w:val="0"/>
              <w:marBottom w:val="0"/>
              <w:divBdr>
                <w:top w:val="none" w:sz="0" w:space="0" w:color="auto"/>
                <w:left w:val="none" w:sz="0" w:space="0" w:color="auto"/>
                <w:bottom w:val="none" w:sz="0" w:space="0" w:color="auto"/>
                <w:right w:val="none" w:sz="0" w:space="0" w:color="auto"/>
              </w:divBdr>
              <w:divsChild>
                <w:div w:id="1953975346">
                  <w:marLeft w:val="225"/>
                  <w:marRight w:val="225"/>
                  <w:marTop w:val="0"/>
                  <w:marBottom w:val="0"/>
                  <w:divBdr>
                    <w:top w:val="none" w:sz="0" w:space="0" w:color="auto"/>
                    <w:left w:val="none" w:sz="0" w:space="0" w:color="auto"/>
                    <w:bottom w:val="none" w:sz="0" w:space="0" w:color="auto"/>
                    <w:right w:val="none" w:sz="0" w:space="0" w:color="auto"/>
                  </w:divBdr>
                  <w:divsChild>
                    <w:div w:id="1477648966">
                      <w:marLeft w:val="0"/>
                      <w:marRight w:val="0"/>
                      <w:marTop w:val="0"/>
                      <w:marBottom w:val="0"/>
                      <w:divBdr>
                        <w:top w:val="none" w:sz="0" w:space="0" w:color="auto"/>
                        <w:left w:val="none" w:sz="0" w:space="0" w:color="auto"/>
                        <w:bottom w:val="none" w:sz="0" w:space="0" w:color="auto"/>
                        <w:right w:val="none" w:sz="0" w:space="0" w:color="auto"/>
                      </w:divBdr>
                      <w:divsChild>
                        <w:div w:id="1926305812">
                          <w:marLeft w:val="0"/>
                          <w:marRight w:val="0"/>
                          <w:marTop w:val="0"/>
                          <w:marBottom w:val="0"/>
                          <w:divBdr>
                            <w:top w:val="none" w:sz="0" w:space="0" w:color="auto"/>
                            <w:left w:val="none" w:sz="0" w:space="0" w:color="auto"/>
                            <w:bottom w:val="none" w:sz="0" w:space="0" w:color="auto"/>
                            <w:right w:val="none" w:sz="0" w:space="0" w:color="auto"/>
                          </w:divBdr>
                          <w:divsChild>
                            <w:div w:id="5050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667394">
      <w:bodyDiv w:val="1"/>
      <w:marLeft w:val="0"/>
      <w:marRight w:val="0"/>
      <w:marTop w:val="0"/>
      <w:marBottom w:val="0"/>
      <w:divBdr>
        <w:top w:val="none" w:sz="0" w:space="0" w:color="auto"/>
        <w:left w:val="none" w:sz="0" w:space="0" w:color="auto"/>
        <w:bottom w:val="none" w:sz="0" w:space="0" w:color="auto"/>
        <w:right w:val="none" w:sz="0" w:space="0" w:color="auto"/>
      </w:divBdr>
    </w:div>
    <w:div w:id="881407536">
      <w:bodyDiv w:val="1"/>
      <w:marLeft w:val="0"/>
      <w:marRight w:val="0"/>
      <w:marTop w:val="0"/>
      <w:marBottom w:val="0"/>
      <w:divBdr>
        <w:top w:val="none" w:sz="0" w:space="0" w:color="auto"/>
        <w:left w:val="none" w:sz="0" w:space="0" w:color="auto"/>
        <w:bottom w:val="none" w:sz="0" w:space="0" w:color="auto"/>
        <w:right w:val="none" w:sz="0" w:space="0" w:color="auto"/>
      </w:divBdr>
    </w:div>
    <w:div w:id="1001783804">
      <w:bodyDiv w:val="1"/>
      <w:marLeft w:val="0"/>
      <w:marRight w:val="0"/>
      <w:marTop w:val="0"/>
      <w:marBottom w:val="0"/>
      <w:divBdr>
        <w:top w:val="none" w:sz="0" w:space="0" w:color="auto"/>
        <w:left w:val="none" w:sz="0" w:space="0" w:color="auto"/>
        <w:bottom w:val="none" w:sz="0" w:space="0" w:color="auto"/>
        <w:right w:val="none" w:sz="0" w:space="0" w:color="auto"/>
      </w:divBdr>
    </w:div>
    <w:div w:id="1085225840">
      <w:bodyDiv w:val="1"/>
      <w:marLeft w:val="0"/>
      <w:marRight w:val="0"/>
      <w:marTop w:val="0"/>
      <w:marBottom w:val="0"/>
      <w:divBdr>
        <w:top w:val="none" w:sz="0" w:space="0" w:color="auto"/>
        <w:left w:val="none" w:sz="0" w:space="0" w:color="auto"/>
        <w:bottom w:val="none" w:sz="0" w:space="0" w:color="auto"/>
        <w:right w:val="none" w:sz="0" w:space="0" w:color="auto"/>
      </w:divBdr>
      <w:divsChild>
        <w:div w:id="699475986">
          <w:marLeft w:val="0"/>
          <w:marRight w:val="0"/>
          <w:marTop w:val="0"/>
          <w:marBottom w:val="0"/>
          <w:divBdr>
            <w:top w:val="none" w:sz="0" w:space="0" w:color="auto"/>
            <w:left w:val="none" w:sz="0" w:space="0" w:color="auto"/>
            <w:bottom w:val="none" w:sz="0" w:space="0" w:color="auto"/>
            <w:right w:val="none" w:sz="0" w:space="0" w:color="auto"/>
          </w:divBdr>
          <w:divsChild>
            <w:div w:id="2131197391">
              <w:marLeft w:val="0"/>
              <w:marRight w:val="0"/>
              <w:marTop w:val="0"/>
              <w:marBottom w:val="0"/>
              <w:divBdr>
                <w:top w:val="none" w:sz="0" w:space="0" w:color="auto"/>
                <w:left w:val="none" w:sz="0" w:space="0" w:color="auto"/>
                <w:bottom w:val="none" w:sz="0" w:space="0" w:color="auto"/>
                <w:right w:val="none" w:sz="0" w:space="0" w:color="auto"/>
              </w:divBdr>
              <w:divsChild>
                <w:div w:id="741411053">
                  <w:marLeft w:val="150"/>
                  <w:marRight w:val="150"/>
                  <w:marTop w:val="0"/>
                  <w:marBottom w:val="0"/>
                  <w:divBdr>
                    <w:top w:val="none" w:sz="0" w:space="0" w:color="auto"/>
                    <w:left w:val="none" w:sz="0" w:space="0" w:color="auto"/>
                    <w:bottom w:val="none" w:sz="0" w:space="0" w:color="auto"/>
                    <w:right w:val="none" w:sz="0" w:space="0" w:color="auto"/>
                  </w:divBdr>
                  <w:divsChild>
                    <w:div w:id="965084645">
                      <w:marLeft w:val="150"/>
                      <w:marRight w:val="150"/>
                      <w:marTop w:val="0"/>
                      <w:marBottom w:val="0"/>
                      <w:divBdr>
                        <w:top w:val="none" w:sz="0" w:space="0" w:color="auto"/>
                        <w:left w:val="none" w:sz="0" w:space="0" w:color="auto"/>
                        <w:bottom w:val="none" w:sz="0" w:space="0" w:color="auto"/>
                        <w:right w:val="none" w:sz="0" w:space="0" w:color="auto"/>
                      </w:divBdr>
                      <w:divsChild>
                        <w:div w:id="1293630076">
                          <w:marLeft w:val="0"/>
                          <w:marRight w:val="0"/>
                          <w:marTop w:val="0"/>
                          <w:marBottom w:val="0"/>
                          <w:divBdr>
                            <w:top w:val="none" w:sz="0" w:space="0" w:color="auto"/>
                            <w:left w:val="none" w:sz="0" w:space="0" w:color="auto"/>
                            <w:bottom w:val="none" w:sz="0" w:space="0" w:color="auto"/>
                            <w:right w:val="none" w:sz="0" w:space="0" w:color="auto"/>
                          </w:divBdr>
                          <w:divsChild>
                            <w:div w:id="3297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11848">
                  <w:marLeft w:val="150"/>
                  <w:marRight w:val="150"/>
                  <w:marTop w:val="0"/>
                  <w:marBottom w:val="0"/>
                  <w:divBdr>
                    <w:top w:val="none" w:sz="0" w:space="0" w:color="auto"/>
                    <w:left w:val="none" w:sz="0" w:space="0" w:color="auto"/>
                    <w:bottom w:val="none" w:sz="0" w:space="0" w:color="auto"/>
                    <w:right w:val="none" w:sz="0" w:space="0" w:color="auto"/>
                  </w:divBdr>
                  <w:divsChild>
                    <w:div w:id="134490405">
                      <w:marLeft w:val="0"/>
                      <w:marRight w:val="0"/>
                      <w:marTop w:val="60"/>
                      <w:marBottom w:val="0"/>
                      <w:divBdr>
                        <w:top w:val="none" w:sz="0" w:space="0" w:color="auto"/>
                        <w:left w:val="none" w:sz="0" w:space="0" w:color="auto"/>
                        <w:bottom w:val="none" w:sz="0" w:space="0" w:color="auto"/>
                        <w:right w:val="none" w:sz="0" w:space="0" w:color="auto"/>
                      </w:divBdr>
                      <w:divsChild>
                        <w:div w:id="2114520301">
                          <w:marLeft w:val="0"/>
                          <w:marRight w:val="0"/>
                          <w:marTop w:val="0"/>
                          <w:marBottom w:val="0"/>
                          <w:divBdr>
                            <w:top w:val="none" w:sz="0" w:space="0" w:color="auto"/>
                            <w:left w:val="none" w:sz="0" w:space="0" w:color="auto"/>
                            <w:bottom w:val="none" w:sz="0" w:space="0" w:color="auto"/>
                            <w:right w:val="none" w:sz="0" w:space="0" w:color="auto"/>
                          </w:divBdr>
                        </w:div>
                      </w:divsChild>
                    </w:div>
                    <w:div w:id="164176273">
                      <w:marLeft w:val="0"/>
                      <w:marRight w:val="0"/>
                      <w:marTop w:val="60"/>
                      <w:marBottom w:val="0"/>
                      <w:divBdr>
                        <w:top w:val="none" w:sz="0" w:space="0" w:color="auto"/>
                        <w:left w:val="none" w:sz="0" w:space="0" w:color="auto"/>
                        <w:bottom w:val="none" w:sz="0" w:space="0" w:color="auto"/>
                        <w:right w:val="none" w:sz="0" w:space="0" w:color="auto"/>
                      </w:divBdr>
                      <w:divsChild>
                        <w:div w:id="813180200">
                          <w:marLeft w:val="0"/>
                          <w:marRight w:val="0"/>
                          <w:marTop w:val="0"/>
                          <w:marBottom w:val="0"/>
                          <w:divBdr>
                            <w:top w:val="none" w:sz="0" w:space="0" w:color="auto"/>
                            <w:left w:val="none" w:sz="0" w:space="0" w:color="auto"/>
                            <w:bottom w:val="none" w:sz="0" w:space="0" w:color="auto"/>
                            <w:right w:val="none" w:sz="0" w:space="0" w:color="auto"/>
                          </w:divBdr>
                        </w:div>
                      </w:divsChild>
                    </w:div>
                    <w:div w:id="759958294">
                      <w:marLeft w:val="0"/>
                      <w:marRight w:val="0"/>
                      <w:marTop w:val="60"/>
                      <w:marBottom w:val="0"/>
                      <w:divBdr>
                        <w:top w:val="none" w:sz="0" w:space="0" w:color="auto"/>
                        <w:left w:val="none" w:sz="0" w:space="0" w:color="auto"/>
                        <w:bottom w:val="none" w:sz="0" w:space="0" w:color="auto"/>
                        <w:right w:val="none" w:sz="0" w:space="0" w:color="auto"/>
                      </w:divBdr>
                      <w:divsChild>
                        <w:div w:id="5216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19437">
      <w:bodyDiv w:val="1"/>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none" w:sz="0" w:space="0" w:color="auto"/>
            <w:left w:val="none" w:sz="0" w:space="0" w:color="auto"/>
            <w:bottom w:val="none" w:sz="0" w:space="0" w:color="auto"/>
            <w:right w:val="none" w:sz="0" w:space="0" w:color="auto"/>
          </w:divBdr>
          <w:divsChild>
            <w:div w:id="1642735593">
              <w:marLeft w:val="225"/>
              <w:marRight w:val="0"/>
              <w:marTop w:val="225"/>
              <w:marBottom w:val="375"/>
              <w:divBdr>
                <w:top w:val="none" w:sz="0" w:space="0" w:color="auto"/>
                <w:left w:val="none" w:sz="0" w:space="0" w:color="auto"/>
                <w:bottom w:val="none" w:sz="0" w:space="0" w:color="auto"/>
                <w:right w:val="none" w:sz="0" w:space="0" w:color="auto"/>
              </w:divBdr>
              <w:divsChild>
                <w:div w:id="728530141">
                  <w:marLeft w:val="0"/>
                  <w:marRight w:val="0"/>
                  <w:marTop w:val="0"/>
                  <w:marBottom w:val="0"/>
                  <w:divBdr>
                    <w:top w:val="none" w:sz="0" w:space="0" w:color="auto"/>
                    <w:left w:val="none" w:sz="0" w:space="0" w:color="auto"/>
                    <w:bottom w:val="none" w:sz="0" w:space="0" w:color="auto"/>
                    <w:right w:val="none" w:sz="0" w:space="0" w:color="auto"/>
                  </w:divBdr>
                </w:div>
                <w:div w:id="1426420029">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1472866454">
      <w:bodyDiv w:val="1"/>
      <w:marLeft w:val="0"/>
      <w:marRight w:val="0"/>
      <w:marTop w:val="0"/>
      <w:marBottom w:val="0"/>
      <w:divBdr>
        <w:top w:val="none" w:sz="0" w:space="0" w:color="auto"/>
        <w:left w:val="none" w:sz="0" w:space="0" w:color="auto"/>
        <w:bottom w:val="none" w:sz="0" w:space="0" w:color="auto"/>
        <w:right w:val="none" w:sz="0" w:space="0" w:color="auto"/>
      </w:divBdr>
      <w:divsChild>
        <w:div w:id="767234225">
          <w:marLeft w:val="-5700"/>
          <w:marRight w:val="0"/>
          <w:marTop w:val="0"/>
          <w:marBottom w:val="0"/>
          <w:divBdr>
            <w:top w:val="none" w:sz="0" w:space="0" w:color="auto"/>
            <w:left w:val="none" w:sz="0" w:space="0" w:color="auto"/>
            <w:bottom w:val="none" w:sz="0" w:space="0" w:color="auto"/>
            <w:right w:val="none" w:sz="0" w:space="0" w:color="auto"/>
          </w:divBdr>
          <w:divsChild>
            <w:div w:id="1523081951">
              <w:marLeft w:val="0"/>
              <w:marRight w:val="0"/>
              <w:marTop w:val="0"/>
              <w:marBottom w:val="0"/>
              <w:divBdr>
                <w:top w:val="none" w:sz="0" w:space="0" w:color="auto"/>
                <w:left w:val="none" w:sz="0" w:space="0" w:color="auto"/>
                <w:bottom w:val="none" w:sz="0" w:space="0" w:color="auto"/>
                <w:right w:val="none" w:sz="0" w:space="0" w:color="auto"/>
              </w:divBdr>
              <w:divsChild>
                <w:div w:id="1335182159">
                  <w:marLeft w:val="0"/>
                  <w:marRight w:val="0"/>
                  <w:marTop w:val="0"/>
                  <w:marBottom w:val="0"/>
                  <w:divBdr>
                    <w:top w:val="none" w:sz="0" w:space="0" w:color="auto"/>
                    <w:left w:val="none" w:sz="0" w:space="0" w:color="auto"/>
                    <w:bottom w:val="none" w:sz="0" w:space="0" w:color="auto"/>
                    <w:right w:val="none" w:sz="0" w:space="0" w:color="auto"/>
                  </w:divBdr>
                  <w:divsChild>
                    <w:div w:id="2032222455">
                      <w:marLeft w:val="0"/>
                      <w:marRight w:val="0"/>
                      <w:marTop w:val="0"/>
                      <w:marBottom w:val="0"/>
                      <w:divBdr>
                        <w:top w:val="none" w:sz="0" w:space="0" w:color="auto"/>
                        <w:left w:val="none" w:sz="0" w:space="0" w:color="auto"/>
                        <w:bottom w:val="none" w:sz="0" w:space="0" w:color="auto"/>
                        <w:right w:val="none" w:sz="0" w:space="0" w:color="auto"/>
                      </w:divBdr>
                      <w:divsChild>
                        <w:div w:id="1968777252">
                          <w:marLeft w:val="0"/>
                          <w:marRight w:val="0"/>
                          <w:marTop w:val="0"/>
                          <w:marBottom w:val="0"/>
                          <w:divBdr>
                            <w:top w:val="none" w:sz="0" w:space="0" w:color="auto"/>
                            <w:left w:val="none" w:sz="0" w:space="0" w:color="auto"/>
                            <w:bottom w:val="none" w:sz="0" w:space="0" w:color="auto"/>
                            <w:right w:val="none" w:sz="0" w:space="0" w:color="auto"/>
                          </w:divBdr>
                          <w:divsChild>
                            <w:div w:id="1677072689">
                              <w:marLeft w:val="0"/>
                              <w:marRight w:val="0"/>
                              <w:marTop w:val="0"/>
                              <w:marBottom w:val="0"/>
                              <w:divBdr>
                                <w:top w:val="none" w:sz="0" w:space="0" w:color="auto"/>
                                <w:left w:val="none" w:sz="0" w:space="0" w:color="auto"/>
                                <w:bottom w:val="none" w:sz="0" w:space="0" w:color="auto"/>
                                <w:right w:val="none" w:sz="0" w:space="0" w:color="auto"/>
                              </w:divBdr>
                              <w:divsChild>
                                <w:div w:id="4121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18543">
      <w:bodyDiv w:val="1"/>
      <w:marLeft w:val="0"/>
      <w:marRight w:val="0"/>
      <w:marTop w:val="0"/>
      <w:marBottom w:val="0"/>
      <w:divBdr>
        <w:top w:val="none" w:sz="0" w:space="0" w:color="auto"/>
        <w:left w:val="none" w:sz="0" w:space="0" w:color="auto"/>
        <w:bottom w:val="none" w:sz="0" w:space="0" w:color="auto"/>
        <w:right w:val="none" w:sz="0" w:space="0" w:color="auto"/>
      </w:divBdr>
      <w:divsChild>
        <w:div w:id="1573853688">
          <w:marLeft w:val="0"/>
          <w:marRight w:val="0"/>
          <w:marTop w:val="0"/>
          <w:marBottom w:val="0"/>
          <w:divBdr>
            <w:top w:val="none" w:sz="0" w:space="0" w:color="auto"/>
            <w:left w:val="none" w:sz="0" w:space="0" w:color="auto"/>
            <w:bottom w:val="none" w:sz="0" w:space="0" w:color="auto"/>
            <w:right w:val="none" w:sz="0" w:space="0" w:color="auto"/>
          </w:divBdr>
          <w:divsChild>
            <w:div w:id="11612923">
              <w:marLeft w:val="0"/>
              <w:marRight w:val="0"/>
              <w:marTop w:val="0"/>
              <w:marBottom w:val="0"/>
              <w:divBdr>
                <w:top w:val="none" w:sz="0" w:space="0" w:color="auto"/>
                <w:left w:val="none" w:sz="0" w:space="0" w:color="auto"/>
                <w:bottom w:val="none" w:sz="0" w:space="0" w:color="auto"/>
                <w:right w:val="none" w:sz="0" w:space="0" w:color="auto"/>
              </w:divBdr>
              <w:divsChild>
                <w:div w:id="123234565">
                  <w:marLeft w:val="225"/>
                  <w:marRight w:val="225"/>
                  <w:marTop w:val="0"/>
                  <w:marBottom w:val="0"/>
                  <w:divBdr>
                    <w:top w:val="none" w:sz="0" w:space="0" w:color="auto"/>
                    <w:left w:val="none" w:sz="0" w:space="0" w:color="auto"/>
                    <w:bottom w:val="none" w:sz="0" w:space="0" w:color="auto"/>
                    <w:right w:val="none" w:sz="0" w:space="0" w:color="auto"/>
                  </w:divBdr>
                  <w:divsChild>
                    <w:div w:id="1443258582">
                      <w:marLeft w:val="0"/>
                      <w:marRight w:val="0"/>
                      <w:marTop w:val="0"/>
                      <w:marBottom w:val="0"/>
                      <w:divBdr>
                        <w:top w:val="none" w:sz="0" w:space="0" w:color="auto"/>
                        <w:left w:val="none" w:sz="0" w:space="0" w:color="auto"/>
                        <w:bottom w:val="none" w:sz="0" w:space="0" w:color="auto"/>
                        <w:right w:val="none" w:sz="0" w:space="0" w:color="auto"/>
                      </w:divBdr>
                      <w:divsChild>
                        <w:div w:id="1199590671">
                          <w:marLeft w:val="0"/>
                          <w:marRight w:val="0"/>
                          <w:marTop w:val="0"/>
                          <w:marBottom w:val="0"/>
                          <w:divBdr>
                            <w:top w:val="none" w:sz="0" w:space="0" w:color="auto"/>
                            <w:left w:val="none" w:sz="0" w:space="0" w:color="auto"/>
                            <w:bottom w:val="none" w:sz="0" w:space="0" w:color="auto"/>
                            <w:right w:val="none" w:sz="0" w:space="0" w:color="auto"/>
                          </w:divBdr>
                          <w:divsChild>
                            <w:div w:id="18487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37896">
      <w:bodyDiv w:val="1"/>
      <w:marLeft w:val="0"/>
      <w:marRight w:val="0"/>
      <w:marTop w:val="0"/>
      <w:marBottom w:val="0"/>
      <w:divBdr>
        <w:top w:val="none" w:sz="0" w:space="0" w:color="auto"/>
        <w:left w:val="none" w:sz="0" w:space="0" w:color="auto"/>
        <w:bottom w:val="none" w:sz="0" w:space="0" w:color="auto"/>
        <w:right w:val="none" w:sz="0" w:space="0" w:color="auto"/>
      </w:divBdr>
      <w:divsChild>
        <w:div w:id="1293248441">
          <w:marLeft w:val="75"/>
          <w:marRight w:val="75"/>
          <w:marTop w:val="0"/>
          <w:marBottom w:val="0"/>
          <w:divBdr>
            <w:top w:val="none" w:sz="0" w:space="0" w:color="auto"/>
            <w:left w:val="none" w:sz="0" w:space="0" w:color="auto"/>
            <w:bottom w:val="none" w:sz="0" w:space="0" w:color="auto"/>
            <w:right w:val="none" w:sz="0" w:space="0" w:color="auto"/>
          </w:divBdr>
          <w:divsChild>
            <w:div w:id="1342314523">
              <w:marLeft w:val="0"/>
              <w:marRight w:val="300"/>
              <w:marTop w:val="525"/>
              <w:marBottom w:val="0"/>
              <w:divBdr>
                <w:top w:val="none" w:sz="0" w:space="0" w:color="auto"/>
                <w:left w:val="none" w:sz="0" w:space="0" w:color="auto"/>
                <w:bottom w:val="none" w:sz="0" w:space="0" w:color="auto"/>
                <w:right w:val="none" w:sz="0" w:space="0" w:color="auto"/>
              </w:divBdr>
              <w:divsChild>
                <w:div w:id="1678263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6735843">
      <w:bodyDiv w:val="1"/>
      <w:marLeft w:val="0"/>
      <w:marRight w:val="0"/>
      <w:marTop w:val="0"/>
      <w:marBottom w:val="0"/>
      <w:divBdr>
        <w:top w:val="none" w:sz="0" w:space="0" w:color="auto"/>
        <w:left w:val="none" w:sz="0" w:space="0" w:color="auto"/>
        <w:bottom w:val="none" w:sz="0" w:space="0" w:color="auto"/>
        <w:right w:val="none" w:sz="0" w:space="0" w:color="auto"/>
      </w:divBdr>
      <w:divsChild>
        <w:div w:id="739986673">
          <w:marLeft w:val="0"/>
          <w:marRight w:val="0"/>
          <w:marTop w:val="0"/>
          <w:marBottom w:val="0"/>
          <w:divBdr>
            <w:top w:val="none" w:sz="0" w:space="0" w:color="auto"/>
            <w:left w:val="none" w:sz="0" w:space="0" w:color="auto"/>
            <w:bottom w:val="none" w:sz="0" w:space="0" w:color="auto"/>
            <w:right w:val="none" w:sz="0" w:space="0" w:color="auto"/>
          </w:divBdr>
          <w:divsChild>
            <w:div w:id="15658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9009">
      <w:bodyDiv w:val="1"/>
      <w:marLeft w:val="0"/>
      <w:marRight w:val="0"/>
      <w:marTop w:val="0"/>
      <w:marBottom w:val="0"/>
      <w:divBdr>
        <w:top w:val="none" w:sz="0" w:space="0" w:color="auto"/>
        <w:left w:val="none" w:sz="0" w:space="0" w:color="auto"/>
        <w:bottom w:val="none" w:sz="0" w:space="0" w:color="auto"/>
        <w:right w:val="none" w:sz="0" w:space="0" w:color="auto"/>
      </w:divBdr>
      <w:divsChild>
        <w:div w:id="933709758">
          <w:marLeft w:val="-5700"/>
          <w:marRight w:val="0"/>
          <w:marTop w:val="0"/>
          <w:marBottom w:val="0"/>
          <w:divBdr>
            <w:top w:val="none" w:sz="0" w:space="0" w:color="auto"/>
            <w:left w:val="none" w:sz="0" w:space="0" w:color="auto"/>
            <w:bottom w:val="none" w:sz="0" w:space="0" w:color="auto"/>
            <w:right w:val="none" w:sz="0" w:space="0" w:color="auto"/>
          </w:divBdr>
          <w:divsChild>
            <w:div w:id="157888774">
              <w:marLeft w:val="0"/>
              <w:marRight w:val="0"/>
              <w:marTop w:val="0"/>
              <w:marBottom w:val="0"/>
              <w:divBdr>
                <w:top w:val="none" w:sz="0" w:space="0" w:color="auto"/>
                <w:left w:val="none" w:sz="0" w:space="0" w:color="auto"/>
                <w:bottom w:val="none" w:sz="0" w:space="0" w:color="auto"/>
                <w:right w:val="none" w:sz="0" w:space="0" w:color="auto"/>
              </w:divBdr>
              <w:divsChild>
                <w:div w:id="469400004">
                  <w:marLeft w:val="0"/>
                  <w:marRight w:val="0"/>
                  <w:marTop w:val="0"/>
                  <w:marBottom w:val="0"/>
                  <w:divBdr>
                    <w:top w:val="none" w:sz="0" w:space="0" w:color="auto"/>
                    <w:left w:val="none" w:sz="0" w:space="0" w:color="auto"/>
                    <w:bottom w:val="none" w:sz="0" w:space="0" w:color="auto"/>
                    <w:right w:val="none" w:sz="0" w:space="0" w:color="auto"/>
                  </w:divBdr>
                  <w:divsChild>
                    <w:div w:id="1058363659">
                      <w:marLeft w:val="0"/>
                      <w:marRight w:val="0"/>
                      <w:marTop w:val="0"/>
                      <w:marBottom w:val="0"/>
                      <w:divBdr>
                        <w:top w:val="none" w:sz="0" w:space="0" w:color="auto"/>
                        <w:left w:val="none" w:sz="0" w:space="0" w:color="auto"/>
                        <w:bottom w:val="none" w:sz="0" w:space="0" w:color="auto"/>
                        <w:right w:val="none" w:sz="0" w:space="0" w:color="auto"/>
                      </w:divBdr>
                      <w:divsChild>
                        <w:div w:id="2048141730">
                          <w:marLeft w:val="0"/>
                          <w:marRight w:val="0"/>
                          <w:marTop w:val="0"/>
                          <w:marBottom w:val="0"/>
                          <w:divBdr>
                            <w:top w:val="none" w:sz="0" w:space="0" w:color="auto"/>
                            <w:left w:val="none" w:sz="0" w:space="0" w:color="auto"/>
                            <w:bottom w:val="none" w:sz="0" w:space="0" w:color="auto"/>
                            <w:right w:val="none" w:sz="0" w:space="0" w:color="auto"/>
                          </w:divBdr>
                          <w:divsChild>
                            <w:div w:id="939989037">
                              <w:marLeft w:val="0"/>
                              <w:marRight w:val="0"/>
                              <w:marTop w:val="0"/>
                              <w:marBottom w:val="0"/>
                              <w:divBdr>
                                <w:top w:val="none" w:sz="0" w:space="0" w:color="auto"/>
                                <w:left w:val="none" w:sz="0" w:space="0" w:color="auto"/>
                                <w:bottom w:val="none" w:sz="0" w:space="0" w:color="auto"/>
                                <w:right w:val="none" w:sz="0" w:space="0" w:color="auto"/>
                              </w:divBdr>
                              <w:divsChild>
                                <w:div w:id="1474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49812">
      <w:bodyDiv w:val="1"/>
      <w:marLeft w:val="0"/>
      <w:marRight w:val="0"/>
      <w:marTop w:val="0"/>
      <w:marBottom w:val="0"/>
      <w:divBdr>
        <w:top w:val="none" w:sz="0" w:space="0" w:color="auto"/>
        <w:left w:val="none" w:sz="0" w:space="0" w:color="auto"/>
        <w:bottom w:val="none" w:sz="0" w:space="0" w:color="auto"/>
        <w:right w:val="none" w:sz="0" w:space="0" w:color="auto"/>
      </w:divBdr>
      <w:divsChild>
        <w:div w:id="1540359147">
          <w:marLeft w:val="0"/>
          <w:marRight w:val="0"/>
          <w:marTop w:val="0"/>
          <w:marBottom w:val="0"/>
          <w:divBdr>
            <w:top w:val="none" w:sz="0" w:space="0" w:color="auto"/>
            <w:left w:val="none" w:sz="0" w:space="0" w:color="auto"/>
            <w:bottom w:val="none" w:sz="0" w:space="0" w:color="auto"/>
            <w:right w:val="none" w:sz="0" w:space="0" w:color="auto"/>
          </w:divBdr>
          <w:divsChild>
            <w:div w:id="10195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4370">
      <w:bodyDiv w:val="1"/>
      <w:marLeft w:val="0"/>
      <w:marRight w:val="0"/>
      <w:marTop w:val="0"/>
      <w:marBottom w:val="0"/>
      <w:divBdr>
        <w:top w:val="none" w:sz="0" w:space="0" w:color="auto"/>
        <w:left w:val="none" w:sz="0" w:space="0" w:color="auto"/>
        <w:bottom w:val="none" w:sz="0" w:space="0" w:color="auto"/>
        <w:right w:val="none" w:sz="0" w:space="0" w:color="auto"/>
      </w:divBdr>
      <w:divsChild>
        <w:div w:id="323319712">
          <w:marLeft w:val="0"/>
          <w:marRight w:val="0"/>
          <w:marTop w:val="0"/>
          <w:marBottom w:val="0"/>
          <w:divBdr>
            <w:top w:val="none" w:sz="0" w:space="0" w:color="auto"/>
            <w:left w:val="none" w:sz="0" w:space="0" w:color="auto"/>
            <w:bottom w:val="none" w:sz="0" w:space="0" w:color="auto"/>
            <w:right w:val="none" w:sz="0" w:space="0" w:color="auto"/>
          </w:divBdr>
          <w:divsChild>
            <w:div w:id="580987153">
              <w:marLeft w:val="0"/>
              <w:marRight w:val="0"/>
              <w:marTop w:val="0"/>
              <w:marBottom w:val="0"/>
              <w:divBdr>
                <w:top w:val="none" w:sz="0" w:space="0" w:color="auto"/>
                <w:left w:val="none" w:sz="0" w:space="0" w:color="auto"/>
                <w:bottom w:val="none" w:sz="0" w:space="0" w:color="auto"/>
                <w:right w:val="none" w:sz="0" w:space="0" w:color="auto"/>
              </w:divBdr>
              <w:divsChild>
                <w:div w:id="1293751495">
                  <w:marLeft w:val="150"/>
                  <w:marRight w:val="150"/>
                  <w:marTop w:val="0"/>
                  <w:marBottom w:val="0"/>
                  <w:divBdr>
                    <w:top w:val="none" w:sz="0" w:space="0" w:color="auto"/>
                    <w:left w:val="none" w:sz="0" w:space="0" w:color="auto"/>
                    <w:bottom w:val="none" w:sz="0" w:space="0" w:color="auto"/>
                    <w:right w:val="none" w:sz="0" w:space="0" w:color="auto"/>
                  </w:divBdr>
                  <w:divsChild>
                    <w:div w:id="1620792902">
                      <w:marLeft w:val="0"/>
                      <w:marRight w:val="0"/>
                      <w:marTop w:val="60"/>
                      <w:marBottom w:val="0"/>
                      <w:divBdr>
                        <w:top w:val="none" w:sz="0" w:space="0" w:color="auto"/>
                        <w:left w:val="none" w:sz="0" w:space="0" w:color="auto"/>
                        <w:bottom w:val="none" w:sz="0" w:space="0" w:color="auto"/>
                        <w:right w:val="none" w:sz="0" w:space="0" w:color="auto"/>
                      </w:divBdr>
                      <w:divsChild>
                        <w:div w:id="3244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07661">
      <w:bodyDiv w:val="1"/>
      <w:marLeft w:val="0"/>
      <w:marRight w:val="0"/>
      <w:marTop w:val="0"/>
      <w:marBottom w:val="0"/>
      <w:divBdr>
        <w:top w:val="none" w:sz="0" w:space="0" w:color="auto"/>
        <w:left w:val="none" w:sz="0" w:space="0" w:color="auto"/>
        <w:bottom w:val="none" w:sz="0" w:space="0" w:color="auto"/>
        <w:right w:val="none" w:sz="0" w:space="0" w:color="auto"/>
      </w:divBdr>
    </w:div>
    <w:div w:id="1816331593">
      <w:bodyDiv w:val="1"/>
      <w:marLeft w:val="0"/>
      <w:marRight w:val="0"/>
      <w:marTop w:val="0"/>
      <w:marBottom w:val="0"/>
      <w:divBdr>
        <w:top w:val="none" w:sz="0" w:space="0" w:color="auto"/>
        <w:left w:val="none" w:sz="0" w:space="0" w:color="auto"/>
        <w:bottom w:val="none" w:sz="0" w:space="0" w:color="auto"/>
        <w:right w:val="none" w:sz="0" w:space="0" w:color="auto"/>
      </w:divBdr>
      <w:divsChild>
        <w:div w:id="823395047">
          <w:marLeft w:val="0"/>
          <w:marRight w:val="0"/>
          <w:marTop w:val="0"/>
          <w:marBottom w:val="0"/>
          <w:divBdr>
            <w:top w:val="none" w:sz="0" w:space="0" w:color="auto"/>
            <w:left w:val="none" w:sz="0" w:space="0" w:color="auto"/>
            <w:bottom w:val="none" w:sz="0" w:space="0" w:color="auto"/>
            <w:right w:val="none" w:sz="0" w:space="0" w:color="auto"/>
          </w:divBdr>
          <w:divsChild>
            <w:div w:id="18676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4905">
      <w:bodyDiv w:val="1"/>
      <w:marLeft w:val="0"/>
      <w:marRight w:val="0"/>
      <w:marTop w:val="0"/>
      <w:marBottom w:val="0"/>
      <w:divBdr>
        <w:top w:val="none" w:sz="0" w:space="0" w:color="auto"/>
        <w:left w:val="none" w:sz="0" w:space="0" w:color="auto"/>
        <w:bottom w:val="none" w:sz="0" w:space="0" w:color="auto"/>
        <w:right w:val="none" w:sz="0" w:space="0" w:color="auto"/>
      </w:divBdr>
      <w:divsChild>
        <w:div w:id="1137644628">
          <w:marLeft w:val="-5700"/>
          <w:marRight w:val="0"/>
          <w:marTop w:val="0"/>
          <w:marBottom w:val="0"/>
          <w:divBdr>
            <w:top w:val="none" w:sz="0" w:space="0" w:color="auto"/>
            <w:left w:val="none" w:sz="0" w:space="0" w:color="auto"/>
            <w:bottom w:val="none" w:sz="0" w:space="0" w:color="auto"/>
            <w:right w:val="none" w:sz="0" w:space="0" w:color="auto"/>
          </w:divBdr>
          <w:divsChild>
            <w:div w:id="539778980">
              <w:marLeft w:val="0"/>
              <w:marRight w:val="0"/>
              <w:marTop w:val="0"/>
              <w:marBottom w:val="0"/>
              <w:divBdr>
                <w:top w:val="none" w:sz="0" w:space="0" w:color="auto"/>
                <w:left w:val="none" w:sz="0" w:space="0" w:color="auto"/>
                <w:bottom w:val="none" w:sz="0" w:space="0" w:color="auto"/>
                <w:right w:val="none" w:sz="0" w:space="0" w:color="auto"/>
              </w:divBdr>
              <w:divsChild>
                <w:div w:id="1176075056">
                  <w:marLeft w:val="0"/>
                  <w:marRight w:val="0"/>
                  <w:marTop w:val="0"/>
                  <w:marBottom w:val="0"/>
                  <w:divBdr>
                    <w:top w:val="none" w:sz="0" w:space="0" w:color="auto"/>
                    <w:left w:val="none" w:sz="0" w:space="0" w:color="auto"/>
                    <w:bottom w:val="none" w:sz="0" w:space="0" w:color="auto"/>
                    <w:right w:val="none" w:sz="0" w:space="0" w:color="auto"/>
                  </w:divBdr>
                  <w:divsChild>
                    <w:div w:id="2007322778">
                      <w:marLeft w:val="0"/>
                      <w:marRight w:val="0"/>
                      <w:marTop w:val="0"/>
                      <w:marBottom w:val="0"/>
                      <w:divBdr>
                        <w:top w:val="none" w:sz="0" w:space="0" w:color="auto"/>
                        <w:left w:val="none" w:sz="0" w:space="0" w:color="auto"/>
                        <w:bottom w:val="none" w:sz="0" w:space="0" w:color="auto"/>
                        <w:right w:val="none" w:sz="0" w:space="0" w:color="auto"/>
                      </w:divBdr>
                      <w:divsChild>
                        <w:div w:id="879247708">
                          <w:marLeft w:val="0"/>
                          <w:marRight w:val="0"/>
                          <w:marTop w:val="0"/>
                          <w:marBottom w:val="0"/>
                          <w:divBdr>
                            <w:top w:val="none" w:sz="0" w:space="0" w:color="auto"/>
                            <w:left w:val="none" w:sz="0" w:space="0" w:color="auto"/>
                            <w:bottom w:val="none" w:sz="0" w:space="0" w:color="auto"/>
                            <w:right w:val="none" w:sz="0" w:space="0" w:color="auto"/>
                          </w:divBdr>
                          <w:divsChild>
                            <w:div w:id="479033687">
                              <w:marLeft w:val="0"/>
                              <w:marRight w:val="0"/>
                              <w:marTop w:val="0"/>
                              <w:marBottom w:val="0"/>
                              <w:divBdr>
                                <w:top w:val="none" w:sz="0" w:space="0" w:color="auto"/>
                                <w:left w:val="none" w:sz="0" w:space="0" w:color="auto"/>
                                <w:bottom w:val="none" w:sz="0" w:space="0" w:color="auto"/>
                                <w:right w:val="none" w:sz="0" w:space="0" w:color="auto"/>
                              </w:divBdr>
                              <w:divsChild>
                                <w:div w:id="17943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omanialegal.ro" TargetMode="External"/><Relationship Id="rId21" Type="http://schemas.openxmlformats.org/officeDocument/2006/relationships/hyperlink" Target="http://www.bchlaw.eu/" TargetMode="External"/><Relationship Id="rId42" Type="http://schemas.openxmlformats.org/officeDocument/2006/relationships/hyperlink" Target="mailto:office@lldp.ro" TargetMode="External"/><Relationship Id="rId47" Type="http://schemas.openxmlformats.org/officeDocument/2006/relationships/hyperlink" Target="http://www.musat.ro/" TargetMode="External"/><Relationship Id="rId63" Type="http://schemas.openxmlformats.org/officeDocument/2006/relationships/hyperlink" Target="mailto:prof.sitaru@sitaru.ro" TargetMode="External"/><Relationship Id="rId68" Type="http://schemas.openxmlformats.org/officeDocument/2006/relationships/hyperlink" Target="mailto:office@tanasescugavrila.ro" TargetMode="External"/><Relationship Id="rId84" Type="http://schemas.openxmlformats.org/officeDocument/2006/relationships/hyperlink" Target="http://www.ey.com" TargetMode="External"/><Relationship Id="rId89" Type="http://schemas.openxmlformats.org/officeDocument/2006/relationships/hyperlink" Target="https://www.tuca.ro/contact/" TargetMode="External"/><Relationship Id="rId112" Type="http://schemas.openxmlformats.org/officeDocument/2006/relationships/hyperlink" Target="mailto:av.antonescu@gmail.com" TargetMode="External"/><Relationship Id="rId16" Type="http://schemas.openxmlformats.org/officeDocument/2006/relationships/hyperlink" Target="mailto:sorina.olaru@nndkp.ro" TargetMode="External"/><Relationship Id="rId107" Type="http://schemas.openxmlformats.org/officeDocument/2006/relationships/hyperlink" Target="mailto:vmiller@online.ro" TargetMode="External"/><Relationship Id="rId11" Type="http://schemas.openxmlformats.org/officeDocument/2006/relationships/image" Target="media/image1.emf"/><Relationship Id="rId24" Type="http://schemas.openxmlformats.org/officeDocument/2006/relationships/hyperlink" Target="http://www.buzescu.com" TargetMode="External"/><Relationship Id="rId32" Type="http://schemas.openxmlformats.org/officeDocument/2006/relationships/hyperlink" Target="https://twitter.com/Dentons" TargetMode="External"/><Relationship Id="rId37" Type="http://schemas.openxmlformats.org/officeDocument/2006/relationships/hyperlink" Target="mailto:ecksteinkovacs@yahoo.com" TargetMode="External"/><Relationship Id="rId40" Type="http://schemas.openxmlformats.org/officeDocument/2006/relationships/hyperlink" Target="mailto:di@fine-law.ro" TargetMode="External"/><Relationship Id="rId45" Type="http://schemas.openxmlformats.org/officeDocument/2006/relationships/hyperlink" Target="http://www.mararu.com" TargetMode="External"/><Relationship Id="rId53" Type="http://schemas.openxmlformats.org/officeDocument/2006/relationships/hyperlink" Target="mailto:office@avocatpavel.ro" TargetMode="External"/><Relationship Id="rId58" Type="http://schemas.openxmlformats.org/officeDocument/2006/relationships/hyperlink" Target="http://www.pnsa.ro" TargetMode="External"/><Relationship Id="rId66" Type="http://schemas.openxmlformats.org/officeDocument/2006/relationships/hyperlink" Target="http://www.stratula.com" TargetMode="External"/><Relationship Id="rId74" Type="http://schemas.openxmlformats.org/officeDocument/2006/relationships/hyperlink" Target="mailto:office@toadersiasociatii.ro" TargetMode="External"/><Relationship Id="rId79" Type="http://schemas.openxmlformats.org/officeDocument/2006/relationships/hyperlink" Target="mailto:bryanjardine@wolftheiss.com" TargetMode="External"/><Relationship Id="rId87" Type="http://schemas.openxmlformats.org/officeDocument/2006/relationships/hyperlink" Target="mailto:office@stegaroiu.com" TargetMode="External"/><Relationship Id="rId102" Type="http://schemas.openxmlformats.org/officeDocument/2006/relationships/hyperlink" Target="mailto:vulcanvirgil@yahoo.com" TargetMode="External"/><Relationship Id="rId110" Type="http://schemas.openxmlformats.org/officeDocument/2006/relationships/hyperlink" Target="mailto:alexrazvan@yahoo.com" TargetMode="External"/><Relationship Id="rId115"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rmdt.ro/" TargetMode="External"/><Relationship Id="rId82" Type="http://schemas.openxmlformats.org/officeDocument/2006/relationships/hyperlink" Target="http://www.nndkp.ro" TargetMode="External"/><Relationship Id="rId90" Type="http://schemas.openxmlformats.org/officeDocument/2006/relationships/hyperlink" Target="https://somlea.ro/" TargetMode="External"/><Relationship Id="rId95" Type="http://schemas.openxmlformats.org/officeDocument/2006/relationships/hyperlink" Target="http://www.lla.ro" TargetMode="External"/><Relationship Id="rId19" Type="http://schemas.openxmlformats.org/officeDocument/2006/relationships/hyperlink" Target="http://www.musat.ro/" TargetMode="External"/><Relationship Id="rId14" Type="http://schemas.openxmlformats.org/officeDocument/2006/relationships/hyperlink" Target="mailto:avocat_lazar@yahoo.com" TargetMode="External"/><Relationship Id="rId22" Type="http://schemas.openxmlformats.org/officeDocument/2006/relationships/hyperlink" Target="mailto:office@bnp.ro" TargetMode="External"/><Relationship Id="rId27" Type="http://schemas.openxmlformats.org/officeDocument/2006/relationships/hyperlink" Target="http://www.cliffordchance.com/" TargetMode="External"/><Relationship Id="rId30" Type="http://schemas.openxmlformats.org/officeDocument/2006/relationships/hyperlink" Target="mailto:perry.zizzi@dentons.com" TargetMode="External"/><Relationship Id="rId35" Type="http://schemas.openxmlformats.org/officeDocument/2006/relationships/hyperlink" Target="http://www.gradeanu.ro/" TargetMode="External"/><Relationship Id="rId43" Type="http://schemas.openxmlformats.org/officeDocument/2006/relationships/hyperlink" Target="http://www.leaua.ro" TargetMode="External"/><Relationship Id="rId48" Type="http://schemas.openxmlformats.org/officeDocument/2006/relationships/hyperlink" Target="mailto:office@nna.ro" TargetMode="External"/><Relationship Id="rId56" Type="http://schemas.openxmlformats.org/officeDocument/2006/relationships/hyperlink" Target="http://www.n-p.ro/index.htm" TargetMode="External"/><Relationship Id="rId64" Type="http://schemas.openxmlformats.org/officeDocument/2006/relationships/hyperlink" Target="mailto:sca@stoica-asociatii.ro" TargetMode="External"/><Relationship Id="rId69" Type="http://schemas.openxmlformats.org/officeDocument/2006/relationships/hyperlink" Target="http://www.tanasescugavrila.ro/" TargetMode="External"/><Relationship Id="rId77" Type="http://schemas.openxmlformats.org/officeDocument/2006/relationships/hyperlink" Target="http://www.tuca.ro" TargetMode="External"/><Relationship Id="rId100" Type="http://schemas.openxmlformats.org/officeDocument/2006/relationships/hyperlink" Target="mailto:office@n-p.ro" TargetMode="External"/><Relationship Id="rId105" Type="http://schemas.openxmlformats.org/officeDocument/2006/relationships/hyperlink" Target="mailto:dr.ligia.catuna@lawoffice.ro" TargetMode="External"/><Relationship Id="rId113"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nndkp.ro" TargetMode="External"/><Relationship Id="rId72" Type="http://schemas.openxmlformats.org/officeDocument/2006/relationships/hyperlink" Target="mailto:contact@tapu.ro" TargetMode="External"/><Relationship Id="rId80" Type="http://schemas.openxmlformats.org/officeDocument/2006/relationships/hyperlink" Target="http://www.wolftheiss.com" TargetMode="External"/><Relationship Id="rId85" Type="http://schemas.openxmlformats.org/officeDocument/2006/relationships/hyperlink" Target="mailto:office.cluj@nndkp.ro" TargetMode="External"/><Relationship Id="rId93" Type="http://schemas.openxmlformats.org/officeDocument/2006/relationships/hyperlink" Target="mailto:titianaoaches@yahoo.com" TargetMode="External"/><Relationship Id="rId98" Type="http://schemas.openxmlformats.org/officeDocument/2006/relationships/hyperlink" Target="file://bucharestfp01/Local%20Settings/Temporary%20Internet%20Files/Content.Outlook/RUJ2643Y/www.lexcons.ro" TargetMode="External"/><Relationship Id="rId3" Type="http://schemas.openxmlformats.org/officeDocument/2006/relationships/customXml" Target="../customXml/item3.xml"/><Relationship Id="rId12" Type="http://schemas.openxmlformats.org/officeDocument/2006/relationships/hyperlink" Target="http://www.unbr.ro" TargetMode="External"/><Relationship Id="rId17" Type="http://schemas.openxmlformats.org/officeDocument/2006/relationships/hyperlink" Target="http://www.nndkp.ro" TargetMode="External"/><Relationship Id="rId25" Type="http://schemas.openxmlformats.org/officeDocument/2006/relationships/hyperlink" Target="mailto:office@romanialegal.ro" TargetMode="External"/><Relationship Id="rId33" Type="http://schemas.openxmlformats.org/officeDocument/2006/relationships/hyperlink" Target="mailto:cristina@dumitrasculawyers.ro" TargetMode="External"/><Relationship Id="rId38" Type="http://schemas.openxmlformats.org/officeDocument/2006/relationships/hyperlink" Target="mailto:office@ro.ey.com" TargetMode="External"/><Relationship Id="rId46" Type="http://schemas.openxmlformats.org/officeDocument/2006/relationships/hyperlink" Target="mailto:general@musat.ro" TargetMode="External"/><Relationship Id="rId59" Type="http://schemas.openxmlformats.org/officeDocument/2006/relationships/hyperlink" Target="mailto:ricman@mailbox.ro" TargetMode="External"/><Relationship Id="rId67" Type="http://schemas.openxmlformats.org/officeDocument/2006/relationships/hyperlink" Target="mailto:victor@tanasesculaw.ro" TargetMode="External"/><Relationship Id="rId103" Type="http://schemas.openxmlformats.org/officeDocument/2006/relationships/hyperlink" Target="mailto:office@ro.ey.com" TargetMode="External"/><Relationship Id="rId108" Type="http://schemas.openxmlformats.org/officeDocument/2006/relationships/hyperlink" Target="mailto:office.timisoara@nndkp.ro" TargetMode="External"/><Relationship Id="rId20" Type="http://schemas.openxmlformats.org/officeDocument/2006/relationships/hyperlink" Target="mailto:office@bchlaw.eu" TargetMode="External"/><Relationship Id="rId41" Type="http://schemas.openxmlformats.org/officeDocument/2006/relationships/hyperlink" Target="http://www.fine-law.ro" TargetMode="External"/><Relationship Id="rId54" Type="http://schemas.openxmlformats.org/officeDocument/2006/relationships/hyperlink" Target="http://www.avocatpavel.com" TargetMode="External"/><Relationship Id="rId62" Type="http://schemas.openxmlformats.org/officeDocument/2006/relationships/hyperlink" Target="mailto:Office.romania@schoenherr.eu" TargetMode="External"/><Relationship Id="rId70" Type="http://schemas.openxmlformats.org/officeDocument/2006/relationships/hyperlink" Target="mailto:office@tamc.ro" TargetMode="External"/><Relationship Id="rId75" Type="http://schemas.openxmlformats.org/officeDocument/2006/relationships/hyperlink" Target="http://www.toadersiasociatii.ro" TargetMode="External"/><Relationship Id="rId83" Type="http://schemas.openxmlformats.org/officeDocument/2006/relationships/hyperlink" Target="mailto:office@ro.ey.com" TargetMode="External"/><Relationship Id="rId88" Type="http://schemas.openxmlformats.org/officeDocument/2006/relationships/hyperlink" Target="http://www.stegaroiu.ro" TargetMode="External"/><Relationship Id="rId91" Type="http://schemas.openxmlformats.org/officeDocument/2006/relationships/hyperlink" Target="mailto:office@besesiasociatii.ro" TargetMode="External"/><Relationship Id="rId96" Type="http://schemas.openxmlformats.org/officeDocument/2006/relationships/hyperlink" Target="mailto:office@ro.ey.com" TargetMode="External"/><Relationship Id="rId111" Type="http://schemas.openxmlformats.org/officeDocument/2006/relationships/hyperlink" Target="mailto:lidunant@yaho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adacina.sergiu@yahoo.com" TargetMode="External"/><Relationship Id="rId23" Type="http://schemas.openxmlformats.org/officeDocument/2006/relationships/hyperlink" Target="mailto:office@buzescu.com" TargetMode="External"/><Relationship Id="rId28" Type="http://schemas.openxmlformats.org/officeDocument/2006/relationships/hyperlink" Target="mailto:office@cobuz.ro" TargetMode="External"/><Relationship Id="rId36" Type="http://schemas.openxmlformats.org/officeDocument/2006/relationships/hyperlink" Target="mailto:office@gradeanu.ro" TargetMode="External"/><Relationship Id="rId49" Type="http://schemas.openxmlformats.org/officeDocument/2006/relationships/hyperlink" Target="http://www.nna.ro" TargetMode="External"/><Relationship Id="rId57" Type="http://schemas.openxmlformats.org/officeDocument/2006/relationships/hyperlink" Target="mailto:office@pnsa.ro" TargetMode="External"/><Relationship Id="rId106" Type="http://schemas.openxmlformats.org/officeDocument/2006/relationships/hyperlink" Target="http://www.lawoffice.ro"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dentons.com" TargetMode="External"/><Relationship Id="rId44" Type="http://schemas.openxmlformats.org/officeDocument/2006/relationships/hyperlink" Target="mailto:office@mararu.ro" TargetMode="External"/><Relationship Id="rId52" Type="http://schemas.openxmlformats.org/officeDocument/2006/relationships/hyperlink" Target="mailto:office@rn-law.ro" TargetMode="External"/><Relationship Id="rId60" Type="http://schemas.openxmlformats.org/officeDocument/2006/relationships/hyperlink" Target="mailto:office@rmdt.ro" TargetMode="External"/><Relationship Id="rId65" Type="http://schemas.openxmlformats.org/officeDocument/2006/relationships/hyperlink" Target="http://www.stoica-asociatii.ro" TargetMode="External"/><Relationship Id="rId73" Type="http://schemas.openxmlformats.org/officeDocument/2006/relationships/hyperlink" Target="http://www.tapu.ro" TargetMode="External"/><Relationship Id="rId78" Type="http://schemas.openxmlformats.org/officeDocument/2006/relationships/hyperlink" Target="http://www.lucaslaw.eu/en/" TargetMode="External"/><Relationship Id="rId81" Type="http://schemas.openxmlformats.org/officeDocument/2006/relationships/hyperlink" Target="mailto:office.craiova@nndkp.ro" TargetMode="External"/><Relationship Id="rId86" Type="http://schemas.openxmlformats.org/officeDocument/2006/relationships/hyperlink" Target="http://www.nndkp.ro" TargetMode="External"/><Relationship Id="rId94" Type="http://schemas.openxmlformats.org/officeDocument/2006/relationships/hyperlink" Target="mailto:office.craiova@nndkp.ro" TargetMode="External"/><Relationship Id="rId99" Type="http://schemas.openxmlformats.org/officeDocument/2006/relationships/hyperlink" Target="mailto:formittag@lexcons.ro" TargetMode="External"/><Relationship Id="rId101" Type="http://schemas.openxmlformats.org/officeDocument/2006/relationships/hyperlink" Target="http://www.n-p.ro/index.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unbr.ro/index.php?id=71&amp;lg=1" TargetMode="External"/><Relationship Id="rId18" Type="http://schemas.openxmlformats.org/officeDocument/2006/relationships/hyperlink" Target="mailto:general@musat.ro" TargetMode="External"/><Relationship Id="rId39" Type="http://schemas.openxmlformats.org/officeDocument/2006/relationships/hyperlink" Target="https://www.ey.com/ro_ro" TargetMode="External"/><Relationship Id="rId109" Type="http://schemas.openxmlformats.org/officeDocument/2006/relationships/hyperlink" Target="http://www.nndkp.ro" TargetMode="External"/><Relationship Id="rId34" Type="http://schemas.openxmlformats.org/officeDocument/2006/relationships/hyperlink" Target="mailto:mgp@grama-popovici.ro" TargetMode="External"/><Relationship Id="rId50" Type="http://schemas.openxmlformats.org/officeDocument/2006/relationships/hyperlink" Target="mailto:office.brasov@nndkp.ro" TargetMode="External"/><Relationship Id="rId55" Type="http://schemas.openxmlformats.org/officeDocument/2006/relationships/hyperlink" Target="mailto:office@n-p.ro" TargetMode="External"/><Relationship Id="rId76" Type="http://schemas.openxmlformats.org/officeDocument/2006/relationships/hyperlink" Target="mailto:office@tuca.ro" TargetMode="External"/><Relationship Id="rId97" Type="http://schemas.openxmlformats.org/officeDocument/2006/relationships/hyperlink" Target="http://www.ey.com" TargetMode="External"/><Relationship Id="rId104" Type="http://schemas.openxmlformats.org/officeDocument/2006/relationships/hyperlink" Target="http://www.ey.com" TargetMode="External"/><Relationship Id="rId7" Type="http://schemas.openxmlformats.org/officeDocument/2006/relationships/settings" Target="settings.xml"/><Relationship Id="rId71" Type="http://schemas.openxmlformats.org/officeDocument/2006/relationships/hyperlink" Target="http://www.tamc.ro" TargetMode="External"/><Relationship Id="rId92" Type="http://schemas.openxmlformats.org/officeDocument/2006/relationships/hyperlink" Target="http://www.besesiasociatii.ro" TargetMode="External"/><Relationship Id="rId2" Type="http://schemas.openxmlformats.org/officeDocument/2006/relationships/customXml" Target="../customXml/item2.xml"/><Relationship Id="rId29" Type="http://schemas.openxmlformats.org/officeDocument/2006/relationships/hyperlink" Target="http://www.cobu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8DC7963F15F4599372D29D61AE6AF" ma:contentTypeVersion="15" ma:contentTypeDescription="Create a new document." ma:contentTypeScope="" ma:versionID="925ad0bf0cb30bf0ceed4d10bea11997">
  <xsd:schema xmlns:xsd="http://www.w3.org/2001/XMLSchema" xmlns:xs="http://www.w3.org/2001/XMLSchema" xmlns:p="http://schemas.microsoft.com/office/2006/metadata/properties" xmlns:ns2="d85eae37-f1d9-4d6e-9e99-2fae2ad16fcb" xmlns:ns3="e8602146-2a54-4c35-bbfb-68809242de47" targetNamespace="http://schemas.microsoft.com/office/2006/metadata/properties" ma:root="true" ma:fieldsID="0808e9e140a863376b09de980de7a12c" ns2:_="" ns3:_="">
    <xsd:import namespace="d85eae37-f1d9-4d6e-9e99-2fae2ad16fcb"/>
    <xsd:import namespace="e8602146-2a54-4c35-bbfb-68809242de4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lissa"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eae37-f1d9-4d6e-9e99-2fae2ad1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lissa" ma:index="18" nillable="true" ma:displayName="assigned to" ma:format="Dropdown" ma:list="UserInfo" ma:SharePointGroup="0" ma:internalName="Meliss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02146-2a54-4c35-bbfb-68809242de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82408f-c6e2-412e-b4fb-ab141a7f7318}" ma:internalName="TaxCatchAll" ma:showField="CatchAllData" ma:web="e8602146-2a54-4c35-bbfb-68809242d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lissa xmlns="d85eae37-f1d9-4d6e-9e99-2fae2ad16fcb">
      <UserInfo>
        <DisplayName/>
        <AccountId xsi:nil="true"/>
        <AccountType/>
      </UserInfo>
    </Melissa>
    <lcf76f155ced4ddcb4097134ff3c332f xmlns="d85eae37-f1d9-4d6e-9e99-2fae2ad16fcb">
      <Terms xmlns="http://schemas.microsoft.com/office/infopath/2007/PartnerControls"/>
    </lcf76f155ced4ddcb4097134ff3c332f>
    <TaxCatchAll xmlns="e8602146-2a54-4c35-bbfb-68809242de47" xsi:nil="true"/>
  </documentManagement>
</p:properti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36</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http://eur.p.state.sbu/sites/bucharest/IRM</rca:property>
    <rca:property rca:type="CreateSynchronously">True</rca:property>
    <rca:property rca:type="AllowChangeProcessingConfig">True</rca:property>
    <rca:property rca:type="ConverterSpecificSettings"/>
  </rca:Converter>
</rca:RCAuthoringProperties>
</file>

<file path=customXml/itemProps1.xml><?xml version="1.0" encoding="utf-8"?>
<ds:datastoreItem xmlns:ds="http://schemas.openxmlformats.org/officeDocument/2006/customXml" ds:itemID="{1CF47A8D-3B50-4554-BDDC-F8C0792564B6}">
  <ds:schemaRefs>
    <ds:schemaRef ds:uri="http://schemas.microsoft.com/sharepoint/v3/contenttype/forms"/>
  </ds:schemaRefs>
</ds:datastoreItem>
</file>

<file path=customXml/itemProps2.xml><?xml version="1.0" encoding="utf-8"?>
<ds:datastoreItem xmlns:ds="http://schemas.openxmlformats.org/officeDocument/2006/customXml" ds:itemID="{8EE9C5F1-0BE8-4558-A202-D0E123207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eae37-f1d9-4d6e-9e99-2fae2ad16fcb"/>
    <ds:schemaRef ds:uri="e8602146-2a54-4c35-bbfb-68809242d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9C1FF-2B7B-480E-AEDD-EC2C8B8D4DE4}">
  <ds:schemaRefs>
    <ds:schemaRef ds:uri="http://schemas.microsoft.com/office/2006/metadata/properties"/>
    <ds:schemaRef ds:uri="http://schemas.microsoft.com/office/infopath/2007/PartnerControls"/>
    <ds:schemaRef ds:uri="d85eae37-f1d9-4d6e-9e99-2fae2ad16fcb"/>
    <ds:schemaRef ds:uri="e8602146-2a54-4c35-bbfb-68809242de47"/>
  </ds:schemaRefs>
</ds:datastoreItem>
</file>

<file path=customXml/itemProps4.xml><?xml version="1.0" encoding="utf-8"?>
<ds:datastoreItem xmlns:ds="http://schemas.openxmlformats.org/officeDocument/2006/customXml" ds:itemID="{CC9BDB25-8AE4-4259-89AD-03C01E05692B}">
  <ds:schemaRefs>
    <ds:schemaRef ds:uri="urn:sharePointPublishingRcaPropertie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12</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INFORMATION FOR U.S. VISITORS TO ROMANIA</vt:lpstr>
    </vt:vector>
  </TitlesOfParts>
  <Company>American Embassy Bucharest</Company>
  <LinksUpToDate>false</LinksUpToDate>
  <CharactersWithSpaces>31830</CharactersWithSpaces>
  <SharedDoc>false</SharedDoc>
  <HLinks>
    <vt:vector size="468" baseType="variant">
      <vt:variant>
        <vt:i4>3407998</vt:i4>
      </vt:variant>
      <vt:variant>
        <vt:i4>231</vt:i4>
      </vt:variant>
      <vt:variant>
        <vt:i4>0</vt:i4>
      </vt:variant>
      <vt:variant>
        <vt:i4>5</vt:i4>
      </vt:variant>
      <vt:variant>
        <vt:lpwstr>http://www.courtreportereurope.com/</vt:lpwstr>
      </vt:variant>
      <vt:variant>
        <vt:lpwstr/>
      </vt:variant>
      <vt:variant>
        <vt:i4>7471168</vt:i4>
      </vt:variant>
      <vt:variant>
        <vt:i4>228</vt:i4>
      </vt:variant>
      <vt:variant>
        <vt:i4>0</vt:i4>
      </vt:variant>
      <vt:variant>
        <vt:i4>5</vt:i4>
      </vt:variant>
      <vt:variant>
        <vt:lpwstr>mailto:depositions@courtreportereurope.com</vt:lpwstr>
      </vt:variant>
      <vt:variant>
        <vt:lpwstr/>
      </vt:variant>
      <vt:variant>
        <vt:i4>4784254</vt:i4>
      </vt:variant>
      <vt:variant>
        <vt:i4>225</vt:i4>
      </vt:variant>
      <vt:variant>
        <vt:i4>0</vt:i4>
      </vt:variant>
      <vt:variant>
        <vt:i4>5</vt:i4>
      </vt:variant>
      <vt:variant>
        <vt:lpwstr>mailto:clong@ntlworld.com</vt:lpwstr>
      </vt:variant>
      <vt:variant>
        <vt:lpwstr/>
      </vt:variant>
      <vt:variant>
        <vt:i4>3080264</vt:i4>
      </vt:variant>
      <vt:variant>
        <vt:i4>222</vt:i4>
      </vt:variant>
      <vt:variant>
        <vt:i4>0</vt:i4>
      </vt:variant>
      <vt:variant>
        <vt:i4>5</vt:i4>
      </vt:variant>
      <vt:variant>
        <vt:lpwstr>mailto:av.antonescu@gmail.com</vt:lpwstr>
      </vt:variant>
      <vt:variant>
        <vt:lpwstr/>
      </vt:variant>
      <vt:variant>
        <vt:i4>6619230</vt:i4>
      </vt:variant>
      <vt:variant>
        <vt:i4>219</vt:i4>
      </vt:variant>
      <vt:variant>
        <vt:i4>0</vt:i4>
      </vt:variant>
      <vt:variant>
        <vt:i4>5</vt:i4>
      </vt:variant>
      <vt:variant>
        <vt:lpwstr>mailto:lidunant@yahoo.com</vt:lpwstr>
      </vt:variant>
      <vt:variant>
        <vt:lpwstr/>
      </vt:variant>
      <vt:variant>
        <vt:i4>58</vt:i4>
      </vt:variant>
      <vt:variant>
        <vt:i4>216</vt:i4>
      </vt:variant>
      <vt:variant>
        <vt:i4>0</vt:i4>
      </vt:variant>
      <vt:variant>
        <vt:i4>5</vt:i4>
      </vt:variant>
      <vt:variant>
        <vt:lpwstr>mailto:alexrazvan@yahoo.com</vt:lpwstr>
      </vt:variant>
      <vt:variant>
        <vt:lpwstr/>
      </vt:variant>
      <vt:variant>
        <vt:i4>5177470</vt:i4>
      </vt:variant>
      <vt:variant>
        <vt:i4>213</vt:i4>
      </vt:variant>
      <vt:variant>
        <vt:i4>0</vt:i4>
      </vt:variant>
      <vt:variant>
        <vt:i4>5</vt:i4>
      </vt:variant>
      <vt:variant>
        <vt:lpwstr>mailto:vmiller@online.ro</vt:lpwstr>
      </vt:variant>
      <vt:variant>
        <vt:lpwstr/>
      </vt:variant>
      <vt:variant>
        <vt:i4>2097191</vt:i4>
      </vt:variant>
      <vt:variant>
        <vt:i4>210</vt:i4>
      </vt:variant>
      <vt:variant>
        <vt:i4>0</vt:i4>
      </vt:variant>
      <vt:variant>
        <vt:i4>5</vt:i4>
      </vt:variant>
      <vt:variant>
        <vt:lpwstr>http://www.ey.com/</vt:lpwstr>
      </vt:variant>
      <vt:variant>
        <vt:lpwstr/>
      </vt:variant>
      <vt:variant>
        <vt:i4>196710</vt:i4>
      </vt:variant>
      <vt:variant>
        <vt:i4>207</vt:i4>
      </vt:variant>
      <vt:variant>
        <vt:i4>0</vt:i4>
      </vt:variant>
      <vt:variant>
        <vt:i4>5</vt:i4>
      </vt:variant>
      <vt:variant>
        <vt:lpwstr>mailto:office@ro.ey.com</vt:lpwstr>
      </vt:variant>
      <vt:variant>
        <vt:lpwstr/>
      </vt:variant>
      <vt:variant>
        <vt:i4>8061005</vt:i4>
      </vt:variant>
      <vt:variant>
        <vt:i4>204</vt:i4>
      </vt:variant>
      <vt:variant>
        <vt:i4>0</vt:i4>
      </vt:variant>
      <vt:variant>
        <vt:i4>5</vt:i4>
      </vt:variant>
      <vt:variant>
        <vt:lpwstr>mailto:vulcanvirgil@yahoo.com</vt:lpwstr>
      </vt:variant>
      <vt:variant>
        <vt:lpwstr/>
      </vt:variant>
      <vt:variant>
        <vt:i4>655362</vt:i4>
      </vt:variant>
      <vt:variant>
        <vt:i4>201</vt:i4>
      </vt:variant>
      <vt:variant>
        <vt:i4>0</vt:i4>
      </vt:variant>
      <vt:variant>
        <vt:i4>5</vt:i4>
      </vt:variant>
      <vt:variant>
        <vt:lpwstr>mailto:muresan_liv@yahoo.com</vt:lpwstr>
      </vt:variant>
      <vt:variant>
        <vt:lpwstr/>
      </vt:variant>
      <vt:variant>
        <vt:i4>7733339</vt:i4>
      </vt:variant>
      <vt:variant>
        <vt:i4>198</vt:i4>
      </vt:variant>
      <vt:variant>
        <vt:i4>0</vt:i4>
      </vt:variant>
      <vt:variant>
        <vt:i4>5</vt:i4>
      </vt:variant>
      <vt:variant>
        <vt:lpwstr>mailto:formittag@lexcons.ro</vt:lpwstr>
      </vt:variant>
      <vt:variant>
        <vt:lpwstr/>
      </vt:variant>
      <vt:variant>
        <vt:i4>1179697</vt:i4>
      </vt:variant>
      <vt:variant>
        <vt:i4>195</vt:i4>
      </vt:variant>
      <vt:variant>
        <vt:i4>0</vt:i4>
      </vt:variant>
      <vt:variant>
        <vt:i4>5</vt:i4>
      </vt:variant>
      <vt:variant>
        <vt:lpwstr>mailto:szekely@lexcons.ro</vt:lpwstr>
      </vt:variant>
      <vt:variant>
        <vt:lpwstr/>
      </vt:variant>
      <vt:variant>
        <vt:i4>7733339</vt:i4>
      </vt:variant>
      <vt:variant>
        <vt:i4>192</vt:i4>
      </vt:variant>
      <vt:variant>
        <vt:i4>0</vt:i4>
      </vt:variant>
      <vt:variant>
        <vt:i4>5</vt:i4>
      </vt:variant>
      <vt:variant>
        <vt:lpwstr>mailto:formittag@lexcons.ro</vt:lpwstr>
      </vt:variant>
      <vt:variant>
        <vt:lpwstr/>
      </vt:variant>
      <vt:variant>
        <vt:i4>3604534</vt:i4>
      </vt:variant>
      <vt:variant>
        <vt:i4>189</vt:i4>
      </vt:variant>
      <vt:variant>
        <vt:i4>0</vt:i4>
      </vt:variant>
      <vt:variant>
        <vt:i4>5</vt:i4>
      </vt:variant>
      <vt:variant>
        <vt:lpwstr>../../../../Local Settings/Temporary Internet Files/Content.Outlook/RUJ2643Y/www.lexcons.ro</vt:lpwstr>
      </vt:variant>
      <vt:variant>
        <vt:lpwstr/>
      </vt:variant>
      <vt:variant>
        <vt:i4>1638422</vt:i4>
      </vt:variant>
      <vt:variant>
        <vt:i4>186</vt:i4>
      </vt:variant>
      <vt:variant>
        <vt:i4>0</vt:i4>
      </vt:variant>
      <vt:variant>
        <vt:i4>5</vt:i4>
      </vt:variant>
      <vt:variant>
        <vt:lpwstr>mailto:Ozana_sunshine@yahoo.com</vt:lpwstr>
      </vt:variant>
      <vt:variant>
        <vt:lpwstr/>
      </vt:variant>
      <vt:variant>
        <vt:i4>1769497</vt:i4>
      </vt:variant>
      <vt:variant>
        <vt:i4>183</vt:i4>
      </vt:variant>
      <vt:variant>
        <vt:i4>0</vt:i4>
      </vt:variant>
      <vt:variant>
        <vt:i4>5</vt:i4>
      </vt:variant>
      <vt:variant>
        <vt:lpwstr>http://www.stegaroiu.ro/</vt:lpwstr>
      </vt:variant>
      <vt:variant>
        <vt:lpwstr/>
      </vt:variant>
      <vt:variant>
        <vt:i4>65582</vt:i4>
      </vt:variant>
      <vt:variant>
        <vt:i4>180</vt:i4>
      </vt:variant>
      <vt:variant>
        <vt:i4>0</vt:i4>
      </vt:variant>
      <vt:variant>
        <vt:i4>5</vt:i4>
      </vt:variant>
      <vt:variant>
        <vt:lpwstr>mailto:office@stegaroiu.com</vt:lpwstr>
      </vt:variant>
      <vt:variant>
        <vt:lpwstr/>
      </vt:variant>
      <vt:variant>
        <vt:i4>1638456</vt:i4>
      </vt:variant>
      <vt:variant>
        <vt:i4>177</vt:i4>
      </vt:variant>
      <vt:variant>
        <vt:i4>0</vt:i4>
      </vt:variant>
      <vt:variant>
        <vt:i4>5</vt:i4>
      </vt:variant>
      <vt:variant>
        <vt:lpwstr>mailto:stancasavu@yahoo.com</vt:lpwstr>
      </vt:variant>
      <vt:variant>
        <vt:lpwstr/>
      </vt:variant>
      <vt:variant>
        <vt:i4>393314</vt:i4>
      </vt:variant>
      <vt:variant>
        <vt:i4>174</vt:i4>
      </vt:variant>
      <vt:variant>
        <vt:i4>0</vt:i4>
      </vt:variant>
      <vt:variant>
        <vt:i4>5</vt:i4>
      </vt:variant>
      <vt:variant>
        <vt:lpwstr>mailto:Ioana.chirila@uniqa.ro</vt:lpwstr>
      </vt:variant>
      <vt:variant>
        <vt:lpwstr/>
      </vt:variant>
      <vt:variant>
        <vt:i4>2097191</vt:i4>
      </vt:variant>
      <vt:variant>
        <vt:i4>171</vt:i4>
      </vt:variant>
      <vt:variant>
        <vt:i4>0</vt:i4>
      </vt:variant>
      <vt:variant>
        <vt:i4>5</vt:i4>
      </vt:variant>
      <vt:variant>
        <vt:lpwstr>http://www.ey.com/</vt:lpwstr>
      </vt:variant>
      <vt:variant>
        <vt:lpwstr/>
      </vt:variant>
      <vt:variant>
        <vt:i4>196710</vt:i4>
      </vt:variant>
      <vt:variant>
        <vt:i4>168</vt:i4>
      </vt:variant>
      <vt:variant>
        <vt:i4>0</vt:i4>
      </vt:variant>
      <vt:variant>
        <vt:i4>5</vt:i4>
      </vt:variant>
      <vt:variant>
        <vt:lpwstr>mailto:office@ro.ey.com</vt:lpwstr>
      </vt:variant>
      <vt:variant>
        <vt:lpwstr/>
      </vt:variant>
      <vt:variant>
        <vt:i4>2424906</vt:i4>
      </vt:variant>
      <vt:variant>
        <vt:i4>165</vt:i4>
      </vt:variant>
      <vt:variant>
        <vt:i4>0</vt:i4>
      </vt:variant>
      <vt:variant>
        <vt:i4>5</vt:i4>
      </vt:variant>
      <vt:variant>
        <vt:lpwstr>mailto:Gilbert.Wood@WLDLaw.ro</vt:lpwstr>
      </vt:variant>
      <vt:variant>
        <vt:lpwstr/>
      </vt:variant>
      <vt:variant>
        <vt:i4>3932197</vt:i4>
      </vt:variant>
      <vt:variant>
        <vt:i4>162</vt:i4>
      </vt:variant>
      <vt:variant>
        <vt:i4>0</vt:i4>
      </vt:variant>
      <vt:variant>
        <vt:i4>5</vt:i4>
      </vt:variant>
      <vt:variant>
        <vt:lpwstr>http://www.wolftheiss.com/</vt:lpwstr>
      </vt:variant>
      <vt:variant>
        <vt:lpwstr/>
      </vt:variant>
      <vt:variant>
        <vt:i4>7667730</vt:i4>
      </vt:variant>
      <vt:variant>
        <vt:i4>159</vt:i4>
      </vt:variant>
      <vt:variant>
        <vt:i4>0</vt:i4>
      </vt:variant>
      <vt:variant>
        <vt:i4>5</vt:i4>
      </vt:variant>
      <vt:variant>
        <vt:lpwstr>mailto:av.florinvasile@clicknet.ro</vt:lpwstr>
      </vt:variant>
      <vt:variant>
        <vt:lpwstr/>
      </vt:variant>
      <vt:variant>
        <vt:i4>6029337</vt:i4>
      </vt:variant>
      <vt:variant>
        <vt:i4>156</vt:i4>
      </vt:variant>
      <vt:variant>
        <vt:i4>0</vt:i4>
      </vt:variant>
      <vt:variant>
        <vt:i4>5</vt:i4>
      </vt:variant>
      <vt:variant>
        <vt:lpwstr>http://www.toadersiasociatii.com/</vt:lpwstr>
      </vt:variant>
      <vt:variant>
        <vt:lpwstr/>
      </vt:variant>
      <vt:variant>
        <vt:i4>65579</vt:i4>
      </vt:variant>
      <vt:variant>
        <vt:i4>153</vt:i4>
      </vt:variant>
      <vt:variant>
        <vt:i4>0</vt:i4>
      </vt:variant>
      <vt:variant>
        <vt:i4>5</vt:i4>
      </vt:variant>
      <vt:variant>
        <vt:lpwstr>mailto:office@toadersiasociatii.ro</vt:lpwstr>
      </vt:variant>
      <vt:variant>
        <vt:lpwstr/>
      </vt:variant>
      <vt:variant>
        <vt:i4>3604485</vt:i4>
      </vt:variant>
      <vt:variant>
        <vt:i4>150</vt:i4>
      </vt:variant>
      <vt:variant>
        <vt:i4>0</vt:i4>
      </vt:variant>
      <vt:variant>
        <vt:i4>5</vt:i4>
      </vt:variant>
      <vt:variant>
        <vt:lpwstr>mailto:victor@tanasesculaw.ro</vt:lpwstr>
      </vt:variant>
      <vt:variant>
        <vt:lpwstr/>
      </vt:variant>
      <vt:variant>
        <vt:i4>2097188</vt:i4>
      </vt:variant>
      <vt:variant>
        <vt:i4>147</vt:i4>
      </vt:variant>
      <vt:variant>
        <vt:i4>0</vt:i4>
      </vt:variant>
      <vt:variant>
        <vt:i4>5</vt:i4>
      </vt:variant>
      <vt:variant>
        <vt:lpwstr>http://www.stoica-asociatii.ro/</vt:lpwstr>
      </vt:variant>
      <vt:variant>
        <vt:lpwstr/>
      </vt:variant>
      <vt:variant>
        <vt:i4>8060957</vt:i4>
      </vt:variant>
      <vt:variant>
        <vt:i4>144</vt:i4>
      </vt:variant>
      <vt:variant>
        <vt:i4>0</vt:i4>
      </vt:variant>
      <vt:variant>
        <vt:i4>5</vt:i4>
      </vt:variant>
      <vt:variant>
        <vt:lpwstr>mailto:sca@stoica-asociatii.ro</vt:lpwstr>
      </vt:variant>
      <vt:variant>
        <vt:lpwstr/>
      </vt:variant>
      <vt:variant>
        <vt:i4>1704036</vt:i4>
      </vt:variant>
      <vt:variant>
        <vt:i4>141</vt:i4>
      </vt:variant>
      <vt:variant>
        <vt:i4>0</vt:i4>
      </vt:variant>
      <vt:variant>
        <vt:i4>5</vt:i4>
      </vt:variant>
      <vt:variant>
        <vt:lpwstr>mailto:prof.sitaru@sitaru.ro</vt:lpwstr>
      </vt:variant>
      <vt:variant>
        <vt:lpwstr/>
      </vt:variant>
      <vt:variant>
        <vt:i4>3407917</vt:i4>
      </vt:variant>
      <vt:variant>
        <vt:i4>138</vt:i4>
      </vt:variant>
      <vt:variant>
        <vt:i4>0</vt:i4>
      </vt:variant>
      <vt:variant>
        <vt:i4>5</vt:i4>
      </vt:variant>
      <vt:variant>
        <vt:lpwstr>http://www.salans.com/</vt:lpwstr>
      </vt:variant>
      <vt:variant>
        <vt:lpwstr/>
      </vt:variant>
      <vt:variant>
        <vt:i4>2293766</vt:i4>
      </vt:variant>
      <vt:variant>
        <vt:i4>135</vt:i4>
      </vt:variant>
      <vt:variant>
        <vt:i4>0</vt:i4>
      </vt:variant>
      <vt:variant>
        <vt:i4>5</vt:i4>
      </vt:variant>
      <vt:variant>
        <vt:lpwstr>mailto:bucharest@salans.com</vt:lpwstr>
      </vt:variant>
      <vt:variant>
        <vt:lpwstr/>
      </vt:variant>
      <vt:variant>
        <vt:i4>7405644</vt:i4>
      </vt:variant>
      <vt:variant>
        <vt:i4>132</vt:i4>
      </vt:variant>
      <vt:variant>
        <vt:i4>0</vt:i4>
      </vt:variant>
      <vt:variant>
        <vt:i4>5</vt:i4>
      </vt:variant>
      <vt:variant>
        <vt:lpwstr>mailto:ricman@mailbox.ro</vt:lpwstr>
      </vt:variant>
      <vt:variant>
        <vt:lpwstr/>
      </vt:variant>
      <vt:variant>
        <vt:i4>7864332</vt:i4>
      </vt:variant>
      <vt:variant>
        <vt:i4>129</vt:i4>
      </vt:variant>
      <vt:variant>
        <vt:i4>0</vt:i4>
      </vt:variant>
      <vt:variant>
        <vt:i4>5</vt:i4>
      </vt:variant>
      <vt:variant>
        <vt:lpwstr>mailto:bodgan.stoica@pnpartners.ro</vt:lpwstr>
      </vt:variant>
      <vt:variant>
        <vt:lpwstr/>
      </vt:variant>
      <vt:variant>
        <vt:i4>7209039</vt:i4>
      </vt:variant>
      <vt:variant>
        <vt:i4>126</vt:i4>
      </vt:variant>
      <vt:variant>
        <vt:i4>0</vt:i4>
      </vt:variant>
      <vt:variant>
        <vt:i4>5</vt:i4>
      </vt:variant>
      <vt:variant>
        <vt:lpwstr>mailto:theodor.nicolescu@n-p.ro</vt:lpwstr>
      </vt:variant>
      <vt:variant>
        <vt:lpwstr/>
      </vt:variant>
      <vt:variant>
        <vt:i4>1704015</vt:i4>
      </vt:variant>
      <vt:variant>
        <vt:i4>123</vt:i4>
      </vt:variant>
      <vt:variant>
        <vt:i4>0</vt:i4>
      </vt:variant>
      <vt:variant>
        <vt:i4>5</vt:i4>
      </vt:variant>
      <vt:variant>
        <vt:lpwstr>http://www.romeonicolescu.ro/</vt:lpwstr>
      </vt:variant>
      <vt:variant>
        <vt:lpwstr/>
      </vt:variant>
      <vt:variant>
        <vt:i4>5177392</vt:i4>
      </vt:variant>
      <vt:variant>
        <vt:i4>120</vt:i4>
      </vt:variant>
      <vt:variant>
        <vt:i4>0</vt:i4>
      </vt:variant>
      <vt:variant>
        <vt:i4>5</vt:i4>
      </vt:variant>
      <vt:variant>
        <vt:lpwstr>mailto:office@rn-law.ro</vt:lpwstr>
      </vt:variant>
      <vt:variant>
        <vt:lpwstr/>
      </vt:variant>
      <vt:variant>
        <vt:i4>3604493</vt:i4>
      </vt:variant>
      <vt:variant>
        <vt:i4>117</vt:i4>
      </vt:variant>
      <vt:variant>
        <vt:i4>0</vt:i4>
      </vt:variant>
      <vt:variant>
        <vt:i4>5</vt:i4>
      </vt:variant>
      <vt:variant>
        <vt:lpwstr>mailto:mihainicolae49@hotmail.com</vt:lpwstr>
      </vt:variant>
      <vt:variant>
        <vt:lpwstr/>
      </vt:variant>
      <vt:variant>
        <vt:i4>786452</vt:i4>
      </vt:variant>
      <vt:variant>
        <vt:i4>114</vt:i4>
      </vt:variant>
      <vt:variant>
        <vt:i4>0</vt:i4>
      </vt:variant>
      <vt:variant>
        <vt:i4>5</vt:i4>
      </vt:variant>
      <vt:variant>
        <vt:lpwstr>http://www.nndkp.ro/</vt:lpwstr>
      </vt:variant>
      <vt:variant>
        <vt:lpwstr/>
      </vt:variant>
      <vt:variant>
        <vt:i4>1245280</vt:i4>
      </vt:variant>
      <vt:variant>
        <vt:i4>111</vt:i4>
      </vt:variant>
      <vt:variant>
        <vt:i4>0</vt:i4>
      </vt:variant>
      <vt:variant>
        <vt:i4>5</vt:i4>
      </vt:variant>
      <vt:variant>
        <vt:lpwstr>mailto:ion.nestor@nndkp.ro</vt:lpwstr>
      </vt:variant>
      <vt:variant>
        <vt:lpwstr/>
      </vt:variant>
      <vt:variant>
        <vt:i4>2555970</vt:i4>
      </vt:variant>
      <vt:variant>
        <vt:i4>108</vt:i4>
      </vt:variant>
      <vt:variant>
        <vt:i4>0</vt:i4>
      </vt:variant>
      <vt:variant>
        <vt:i4>5</vt:i4>
      </vt:variant>
      <vt:variant>
        <vt:lpwstr>mailto:ruxandra.teodorescu@nndkp.ro</vt:lpwstr>
      </vt:variant>
      <vt:variant>
        <vt:lpwstr/>
      </vt:variant>
      <vt:variant>
        <vt:i4>7929983</vt:i4>
      </vt:variant>
      <vt:variant>
        <vt:i4>105</vt:i4>
      </vt:variant>
      <vt:variant>
        <vt:i4>0</vt:i4>
      </vt:variant>
      <vt:variant>
        <vt:i4>5</vt:i4>
      </vt:variant>
      <vt:variant>
        <vt:lpwstr>http://www.nna.ro/</vt:lpwstr>
      </vt:variant>
      <vt:variant>
        <vt:lpwstr/>
      </vt:variant>
      <vt:variant>
        <vt:i4>6750301</vt:i4>
      </vt:variant>
      <vt:variant>
        <vt:i4>102</vt:i4>
      </vt:variant>
      <vt:variant>
        <vt:i4>0</vt:i4>
      </vt:variant>
      <vt:variant>
        <vt:i4>5</vt:i4>
      </vt:variant>
      <vt:variant>
        <vt:lpwstr>mailto:office@nna.ro</vt:lpwstr>
      </vt:variant>
      <vt:variant>
        <vt:lpwstr/>
      </vt:variant>
      <vt:variant>
        <vt:i4>1835013</vt:i4>
      </vt:variant>
      <vt:variant>
        <vt:i4>99</vt:i4>
      </vt:variant>
      <vt:variant>
        <vt:i4>0</vt:i4>
      </vt:variant>
      <vt:variant>
        <vt:i4>5</vt:i4>
      </vt:variant>
      <vt:variant>
        <vt:lpwstr>http://www.musat.ro/</vt:lpwstr>
      </vt:variant>
      <vt:variant>
        <vt:lpwstr/>
      </vt:variant>
      <vt:variant>
        <vt:i4>7143505</vt:i4>
      </vt:variant>
      <vt:variant>
        <vt:i4>96</vt:i4>
      </vt:variant>
      <vt:variant>
        <vt:i4>0</vt:i4>
      </vt:variant>
      <vt:variant>
        <vt:i4>5</vt:i4>
      </vt:variant>
      <vt:variant>
        <vt:lpwstr>mailto:general@musat.ro</vt:lpwstr>
      </vt:variant>
      <vt:variant>
        <vt:lpwstr/>
      </vt:variant>
      <vt:variant>
        <vt:i4>6160505</vt:i4>
      </vt:variant>
      <vt:variant>
        <vt:i4>93</vt:i4>
      </vt:variant>
      <vt:variant>
        <vt:i4>0</vt:i4>
      </vt:variant>
      <vt:variant>
        <vt:i4>5</vt:i4>
      </vt:variant>
      <vt:variant>
        <vt:lpwstr>mailto:avvictor@clicknet.ro</vt:lpwstr>
      </vt:variant>
      <vt:variant>
        <vt:lpwstr/>
      </vt:variant>
      <vt:variant>
        <vt:i4>458839</vt:i4>
      </vt:variant>
      <vt:variant>
        <vt:i4>90</vt:i4>
      </vt:variant>
      <vt:variant>
        <vt:i4>0</vt:i4>
      </vt:variant>
      <vt:variant>
        <vt:i4>5</vt:i4>
      </vt:variant>
      <vt:variant>
        <vt:lpwstr>http://www.mararu.ro/</vt:lpwstr>
      </vt:variant>
      <vt:variant>
        <vt:lpwstr/>
      </vt:variant>
      <vt:variant>
        <vt:i4>5177443</vt:i4>
      </vt:variant>
      <vt:variant>
        <vt:i4>87</vt:i4>
      </vt:variant>
      <vt:variant>
        <vt:i4>0</vt:i4>
      </vt:variant>
      <vt:variant>
        <vt:i4>5</vt:i4>
      </vt:variant>
      <vt:variant>
        <vt:lpwstr>mailto:office@mararu.ro</vt:lpwstr>
      </vt:variant>
      <vt:variant>
        <vt:lpwstr/>
      </vt:variant>
      <vt:variant>
        <vt:i4>1703937</vt:i4>
      </vt:variant>
      <vt:variant>
        <vt:i4>84</vt:i4>
      </vt:variant>
      <vt:variant>
        <vt:i4>0</vt:i4>
      </vt:variant>
      <vt:variant>
        <vt:i4>5</vt:i4>
      </vt:variant>
      <vt:variant>
        <vt:lpwstr>http://www.leaua.ro/</vt:lpwstr>
      </vt:variant>
      <vt:variant>
        <vt:lpwstr/>
      </vt:variant>
      <vt:variant>
        <vt:i4>1638462</vt:i4>
      </vt:variant>
      <vt:variant>
        <vt:i4>81</vt:i4>
      </vt:variant>
      <vt:variant>
        <vt:i4>0</vt:i4>
      </vt:variant>
      <vt:variant>
        <vt:i4>5</vt:i4>
      </vt:variant>
      <vt:variant>
        <vt:lpwstr>mailto:office@leaua.ro</vt:lpwstr>
      </vt:variant>
      <vt:variant>
        <vt:lpwstr/>
      </vt:variant>
      <vt:variant>
        <vt:i4>3014709</vt:i4>
      </vt:variant>
      <vt:variant>
        <vt:i4>78</vt:i4>
      </vt:variant>
      <vt:variant>
        <vt:i4>0</vt:i4>
      </vt:variant>
      <vt:variant>
        <vt:i4>5</vt:i4>
      </vt:variant>
      <vt:variant>
        <vt:lpwstr>http://www.fine-law.ro/</vt:lpwstr>
      </vt:variant>
      <vt:variant>
        <vt:lpwstr/>
      </vt:variant>
      <vt:variant>
        <vt:i4>2293833</vt:i4>
      </vt:variant>
      <vt:variant>
        <vt:i4>75</vt:i4>
      </vt:variant>
      <vt:variant>
        <vt:i4>0</vt:i4>
      </vt:variant>
      <vt:variant>
        <vt:i4>5</vt:i4>
      </vt:variant>
      <vt:variant>
        <vt:lpwstr>mailto:di@fine-law.ro</vt:lpwstr>
      </vt:variant>
      <vt:variant>
        <vt:lpwstr/>
      </vt:variant>
      <vt:variant>
        <vt:i4>2097191</vt:i4>
      </vt:variant>
      <vt:variant>
        <vt:i4>72</vt:i4>
      </vt:variant>
      <vt:variant>
        <vt:i4>0</vt:i4>
      </vt:variant>
      <vt:variant>
        <vt:i4>5</vt:i4>
      </vt:variant>
      <vt:variant>
        <vt:lpwstr>http://www.ey.com/</vt:lpwstr>
      </vt:variant>
      <vt:variant>
        <vt:lpwstr/>
      </vt:variant>
      <vt:variant>
        <vt:i4>196710</vt:i4>
      </vt:variant>
      <vt:variant>
        <vt:i4>69</vt:i4>
      </vt:variant>
      <vt:variant>
        <vt:i4>0</vt:i4>
      </vt:variant>
      <vt:variant>
        <vt:i4>5</vt:i4>
      </vt:variant>
      <vt:variant>
        <vt:lpwstr>mailto:office@ro.ey.com</vt:lpwstr>
      </vt:variant>
      <vt:variant>
        <vt:lpwstr/>
      </vt:variant>
      <vt:variant>
        <vt:i4>49</vt:i4>
      </vt:variant>
      <vt:variant>
        <vt:i4>66</vt:i4>
      </vt:variant>
      <vt:variant>
        <vt:i4>0</vt:i4>
      </vt:variant>
      <vt:variant>
        <vt:i4>5</vt:i4>
      </vt:variant>
      <vt:variant>
        <vt:lpwstr>mailto:ecksteinkovacs@yahoo.com</vt:lpwstr>
      </vt:variant>
      <vt:variant>
        <vt:lpwstr/>
      </vt:variant>
      <vt:variant>
        <vt:i4>6750240</vt:i4>
      </vt:variant>
      <vt:variant>
        <vt:i4>63</vt:i4>
      </vt:variant>
      <vt:variant>
        <vt:i4>0</vt:i4>
      </vt:variant>
      <vt:variant>
        <vt:i4>5</vt:i4>
      </vt:variant>
      <vt:variant>
        <vt:lpwstr>http://www.gradeanu.ro/</vt:lpwstr>
      </vt:variant>
      <vt:variant>
        <vt:lpwstr/>
      </vt:variant>
      <vt:variant>
        <vt:i4>3670019</vt:i4>
      </vt:variant>
      <vt:variant>
        <vt:i4>60</vt:i4>
      </vt:variant>
      <vt:variant>
        <vt:i4>0</vt:i4>
      </vt:variant>
      <vt:variant>
        <vt:i4>5</vt:i4>
      </vt:variant>
      <vt:variant>
        <vt:lpwstr>mailto:office@gradeanu.ro</vt:lpwstr>
      </vt:variant>
      <vt:variant>
        <vt:lpwstr/>
      </vt:variant>
      <vt:variant>
        <vt:i4>1572880</vt:i4>
      </vt:variant>
      <vt:variant>
        <vt:i4>57</vt:i4>
      </vt:variant>
      <vt:variant>
        <vt:i4>0</vt:i4>
      </vt:variant>
      <vt:variant>
        <vt:i4>5</vt:i4>
      </vt:variant>
      <vt:variant>
        <vt:lpwstr>http://www.grama-popovici.ro/</vt:lpwstr>
      </vt:variant>
      <vt:variant>
        <vt:lpwstr/>
      </vt:variant>
      <vt:variant>
        <vt:i4>4980781</vt:i4>
      </vt:variant>
      <vt:variant>
        <vt:i4>54</vt:i4>
      </vt:variant>
      <vt:variant>
        <vt:i4>0</vt:i4>
      </vt:variant>
      <vt:variant>
        <vt:i4>5</vt:i4>
      </vt:variant>
      <vt:variant>
        <vt:lpwstr>mailto:mgp@grama-popovici.ro</vt:lpwstr>
      </vt:variant>
      <vt:variant>
        <vt:lpwstr/>
      </vt:variant>
      <vt:variant>
        <vt:i4>851979</vt:i4>
      </vt:variant>
      <vt:variant>
        <vt:i4>51</vt:i4>
      </vt:variant>
      <vt:variant>
        <vt:i4>0</vt:i4>
      </vt:variant>
      <vt:variant>
        <vt:i4>5</vt:i4>
      </vt:variant>
      <vt:variant>
        <vt:lpwstr>http://www.cobuz.ro/</vt:lpwstr>
      </vt:variant>
      <vt:variant>
        <vt:lpwstr/>
      </vt:variant>
      <vt:variant>
        <vt:i4>1245225</vt:i4>
      </vt:variant>
      <vt:variant>
        <vt:i4>48</vt:i4>
      </vt:variant>
      <vt:variant>
        <vt:i4>0</vt:i4>
      </vt:variant>
      <vt:variant>
        <vt:i4>5</vt:i4>
      </vt:variant>
      <vt:variant>
        <vt:lpwstr>mailto:office@cobuz.ro</vt:lpwstr>
      </vt:variant>
      <vt:variant>
        <vt:lpwstr/>
      </vt:variant>
      <vt:variant>
        <vt:i4>2162798</vt:i4>
      </vt:variant>
      <vt:variant>
        <vt:i4>45</vt:i4>
      </vt:variant>
      <vt:variant>
        <vt:i4>0</vt:i4>
      </vt:variant>
      <vt:variant>
        <vt:i4>5</vt:i4>
      </vt:variant>
      <vt:variant>
        <vt:lpwstr>http://www.clifffordchance.com/</vt:lpwstr>
      </vt:variant>
      <vt:variant>
        <vt:lpwstr/>
      </vt:variant>
      <vt:variant>
        <vt:i4>5111841</vt:i4>
      </vt:variant>
      <vt:variant>
        <vt:i4>42</vt:i4>
      </vt:variant>
      <vt:variant>
        <vt:i4>0</vt:i4>
      </vt:variant>
      <vt:variant>
        <vt:i4>5</vt:i4>
      </vt:variant>
      <vt:variant>
        <vt:lpwstr>mailto:Zizzi.perry@cliffordchance.com</vt:lpwstr>
      </vt:variant>
      <vt:variant>
        <vt:lpwstr/>
      </vt:variant>
      <vt:variant>
        <vt:i4>721015</vt:i4>
      </vt:variant>
      <vt:variant>
        <vt:i4>39</vt:i4>
      </vt:variant>
      <vt:variant>
        <vt:i4>0</vt:i4>
      </vt:variant>
      <vt:variant>
        <vt:i4>5</vt:i4>
      </vt:variant>
      <vt:variant>
        <vt:lpwstr>mailto:daniel.badea@cliffordchance.com</vt:lpwstr>
      </vt:variant>
      <vt:variant>
        <vt:lpwstr/>
      </vt:variant>
      <vt:variant>
        <vt:i4>7536714</vt:i4>
      </vt:variant>
      <vt:variant>
        <vt:i4>36</vt:i4>
      </vt:variant>
      <vt:variant>
        <vt:i4>0</vt:i4>
      </vt:variant>
      <vt:variant>
        <vt:i4>5</vt:i4>
      </vt:variant>
      <vt:variant>
        <vt:lpwstr>mailto:lawofficemchirea@yahoo.com</vt:lpwstr>
      </vt:variant>
      <vt:variant>
        <vt:lpwstr/>
      </vt:variant>
      <vt:variant>
        <vt:i4>8257570</vt:i4>
      </vt:variant>
      <vt:variant>
        <vt:i4>33</vt:i4>
      </vt:variant>
      <vt:variant>
        <vt:i4>0</vt:i4>
      </vt:variant>
      <vt:variant>
        <vt:i4>5</vt:i4>
      </vt:variant>
      <vt:variant>
        <vt:lpwstr>http://www.romanialegal.ro/</vt:lpwstr>
      </vt:variant>
      <vt:variant>
        <vt:lpwstr/>
      </vt:variant>
      <vt:variant>
        <vt:i4>262153</vt:i4>
      </vt:variant>
      <vt:variant>
        <vt:i4>30</vt:i4>
      </vt:variant>
      <vt:variant>
        <vt:i4>0</vt:i4>
      </vt:variant>
      <vt:variant>
        <vt:i4>5</vt:i4>
      </vt:variant>
      <vt:variant>
        <vt:lpwstr>http:///</vt:lpwstr>
      </vt:variant>
      <vt:variant>
        <vt:lpwstr/>
      </vt:variant>
      <vt:variant>
        <vt:i4>3801114</vt:i4>
      </vt:variant>
      <vt:variant>
        <vt:i4>27</vt:i4>
      </vt:variant>
      <vt:variant>
        <vt:i4>0</vt:i4>
      </vt:variant>
      <vt:variant>
        <vt:i4>5</vt:i4>
      </vt:variant>
      <vt:variant>
        <vt:lpwstr>mailto:office@romanialegal.ro</vt:lpwstr>
      </vt:variant>
      <vt:variant>
        <vt:lpwstr/>
      </vt:variant>
      <vt:variant>
        <vt:i4>3866722</vt:i4>
      </vt:variant>
      <vt:variant>
        <vt:i4>24</vt:i4>
      </vt:variant>
      <vt:variant>
        <vt:i4>0</vt:i4>
      </vt:variant>
      <vt:variant>
        <vt:i4>5</vt:i4>
      </vt:variant>
      <vt:variant>
        <vt:lpwstr>http://www.buzescu.com/</vt:lpwstr>
      </vt:variant>
      <vt:variant>
        <vt:lpwstr/>
      </vt:variant>
      <vt:variant>
        <vt:i4>1245225</vt:i4>
      </vt:variant>
      <vt:variant>
        <vt:i4>21</vt:i4>
      </vt:variant>
      <vt:variant>
        <vt:i4>0</vt:i4>
      </vt:variant>
      <vt:variant>
        <vt:i4>5</vt:i4>
      </vt:variant>
      <vt:variant>
        <vt:lpwstr>mailto:pbuzescu@buzescu.com</vt:lpwstr>
      </vt:variant>
      <vt:variant>
        <vt:lpwstr/>
      </vt:variant>
      <vt:variant>
        <vt:i4>6553727</vt:i4>
      </vt:variant>
      <vt:variant>
        <vt:i4>18</vt:i4>
      </vt:variant>
      <vt:variant>
        <vt:i4>0</vt:i4>
      </vt:variant>
      <vt:variant>
        <vt:i4>5</vt:i4>
      </vt:variant>
      <vt:variant>
        <vt:lpwstr>http://www.bnp.ro/</vt:lpwstr>
      </vt:variant>
      <vt:variant>
        <vt:lpwstr/>
      </vt:variant>
      <vt:variant>
        <vt:i4>6750272</vt:i4>
      </vt:variant>
      <vt:variant>
        <vt:i4>15</vt:i4>
      </vt:variant>
      <vt:variant>
        <vt:i4>0</vt:i4>
      </vt:variant>
      <vt:variant>
        <vt:i4>5</vt:i4>
      </vt:variant>
      <vt:variant>
        <vt:lpwstr>mailto:office@bnp.ro</vt:lpwstr>
      </vt:variant>
      <vt:variant>
        <vt:lpwstr/>
      </vt:variant>
      <vt:variant>
        <vt:i4>4325418</vt:i4>
      </vt:variant>
      <vt:variant>
        <vt:i4>12</vt:i4>
      </vt:variant>
      <vt:variant>
        <vt:i4>0</vt:i4>
      </vt:variant>
      <vt:variant>
        <vt:i4>5</vt:i4>
      </vt:variant>
      <vt:variant>
        <vt:lpwstr>mailto:adrianpopa.attorney@yahoo.com</vt:lpwstr>
      </vt:variant>
      <vt:variant>
        <vt:lpwstr/>
      </vt:variant>
      <vt:variant>
        <vt:i4>786493</vt:i4>
      </vt:variant>
      <vt:variant>
        <vt:i4>9</vt:i4>
      </vt:variant>
      <vt:variant>
        <vt:i4>0</vt:i4>
      </vt:variant>
      <vt:variant>
        <vt:i4>5</vt:i4>
      </vt:variant>
      <vt:variant>
        <vt:lpwstr>mailto:avocatinavarga@yahoo.com</vt:lpwstr>
      </vt:variant>
      <vt:variant>
        <vt:lpwstr/>
      </vt:variant>
      <vt:variant>
        <vt:i4>8192112</vt:i4>
      </vt:variant>
      <vt:variant>
        <vt:i4>6</vt:i4>
      </vt:variant>
      <vt:variant>
        <vt:i4>0</vt:i4>
      </vt:variant>
      <vt:variant>
        <vt:i4>5</vt:i4>
      </vt:variant>
      <vt:variant>
        <vt:lpwstr>http://www.avocatlazar.ro/</vt:lpwstr>
      </vt:variant>
      <vt:variant>
        <vt:lpwstr/>
      </vt:variant>
      <vt:variant>
        <vt:i4>6094930</vt:i4>
      </vt:variant>
      <vt:variant>
        <vt:i4>3</vt:i4>
      </vt:variant>
      <vt:variant>
        <vt:i4>0</vt:i4>
      </vt:variant>
      <vt:variant>
        <vt:i4>5</vt:i4>
      </vt:variant>
      <vt:variant>
        <vt:lpwstr>mailto:avocat_lazar@yahoo.com</vt:lpwstr>
      </vt:variant>
      <vt:variant>
        <vt:lpwstr/>
      </vt:variant>
      <vt:variant>
        <vt:i4>1572920</vt:i4>
      </vt:variant>
      <vt:variant>
        <vt:i4>0</vt:i4>
      </vt:variant>
      <vt:variant>
        <vt:i4>0</vt:i4>
      </vt:variant>
      <vt:variant>
        <vt:i4>5</vt:i4>
      </vt:variant>
      <vt:variant>
        <vt:lpwstr>mailto:ioanaiordanescu@yahoo.com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U.S. VISITORS TO ROMANIA</dc:title>
  <dc:creator>Calin, Laura (Bucharest)</dc:creator>
  <cp:lastModifiedBy>Calin, Laura (Bucharest)</cp:lastModifiedBy>
  <cp:revision>144</cp:revision>
  <cp:lastPrinted>2018-04-11T07:12:00Z</cp:lastPrinted>
  <dcterms:created xsi:type="dcterms:W3CDTF">2018-04-11T07:12:00Z</dcterms:created>
  <dcterms:modified xsi:type="dcterms:W3CDTF">2022-07-11T09:39:00Z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CalinLX@state.gov</vt:lpwstr>
  </property>
  <property fmtid="{D5CDD505-2E9C-101B-9397-08002B2CF9AE}" pid="5" name="MSIP_Label_1665d9ee-429a-4d5f-97cc-cfb56e044a6e_SetDate">
    <vt:lpwstr>2020-02-26T11:25:13.7776524Z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ae4b1d7d-5d49-4ba5-924c-a5b9a3792e9f</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0x0101002958DC7963F15F4599372D29D61AE6AF</vt:lpwstr>
  </property>
  <property fmtid="{D5CDD505-2E9C-101B-9397-08002B2CF9AE}" pid="12" name="Order">
    <vt:r8>2613400</vt:r8>
  </property>
  <property fmtid="{D5CDD505-2E9C-101B-9397-08002B2CF9AE}" pid="13" name="MediaServiceImageTags">
    <vt:lpwstr/>
  </property>
</Properties>
</file>